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CB7CE" w14:textId="361A6AE6" w:rsidR="00DB20B6" w:rsidRPr="00086CDC" w:rsidRDefault="00015288" w:rsidP="00015288">
      <w:pPr>
        <w:ind w:left="-567" w:firstLine="819"/>
      </w:pPr>
      <w:r>
        <w:t xml:space="preserve">                                                            </w:t>
      </w:r>
      <w:r w:rsidR="00DB20B6">
        <w:rPr>
          <w:noProof/>
        </w:rPr>
        <w:drawing>
          <wp:inline distT="0" distB="0" distL="0" distR="0" wp14:anchorId="7F432C77" wp14:editId="4F0DD88D">
            <wp:extent cx="662940" cy="624840"/>
            <wp:effectExtent l="0" t="0" r="381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14:paraId="29940778" w14:textId="77777777" w:rsidR="00DB20B6" w:rsidRDefault="00DB20B6" w:rsidP="00DB20B6">
      <w:pPr>
        <w:ind w:left="-567" w:firstLine="819"/>
        <w:rPr>
          <w:b/>
          <w:sz w:val="26"/>
          <w:szCs w:val="26"/>
        </w:rPr>
      </w:pPr>
      <w:r>
        <w:rPr>
          <w:b/>
          <w:sz w:val="26"/>
          <w:szCs w:val="26"/>
        </w:rPr>
        <w:t xml:space="preserve">   «КÖ</w:t>
      </w:r>
      <w:proofErr w:type="gramStart"/>
      <w:r>
        <w:rPr>
          <w:b/>
          <w:sz w:val="26"/>
          <w:szCs w:val="26"/>
        </w:rPr>
        <w:t xml:space="preserve">ЖМУДОР»   </w:t>
      </w:r>
      <w:proofErr w:type="gramEnd"/>
      <w:r>
        <w:rPr>
          <w:b/>
          <w:sz w:val="26"/>
          <w:szCs w:val="26"/>
        </w:rPr>
        <w:t xml:space="preserve">                                                       АДМИНИСТРАЦИЯ</w:t>
      </w:r>
    </w:p>
    <w:p w14:paraId="2EEF51D3" w14:textId="77777777" w:rsidR="00DB20B6" w:rsidRDefault="00DB20B6" w:rsidP="00DB20B6">
      <w:pPr>
        <w:rPr>
          <w:b/>
          <w:sz w:val="26"/>
          <w:szCs w:val="26"/>
        </w:rPr>
      </w:pPr>
      <w:proofErr w:type="gramStart"/>
      <w:r>
        <w:rPr>
          <w:b/>
          <w:sz w:val="26"/>
          <w:szCs w:val="26"/>
        </w:rPr>
        <w:t>СИКТ  ОВМ</w:t>
      </w:r>
      <w:proofErr w:type="gramEnd"/>
      <w:r>
        <w:rPr>
          <w:b/>
          <w:sz w:val="26"/>
          <w:szCs w:val="26"/>
        </w:rPr>
        <w:t>ÖДЧÖМИНСА                                  СЕЛЬСКОГО ПОСЕЛЕНИЯ</w:t>
      </w:r>
    </w:p>
    <w:p w14:paraId="2E22CD37" w14:textId="77777777" w:rsidR="00DB20B6" w:rsidRDefault="00DB20B6" w:rsidP="00DB20B6">
      <w:pPr>
        <w:ind w:left="-567" w:firstLine="819"/>
        <w:rPr>
          <w:b/>
          <w:sz w:val="26"/>
          <w:szCs w:val="26"/>
        </w:rPr>
      </w:pPr>
      <w:r>
        <w:rPr>
          <w:b/>
          <w:sz w:val="26"/>
          <w:szCs w:val="26"/>
        </w:rPr>
        <w:t xml:space="preserve">АДМИНИСТРАЦИЯ                                                    </w:t>
      </w:r>
      <w:proofErr w:type="gramStart"/>
      <w:r>
        <w:rPr>
          <w:b/>
          <w:sz w:val="26"/>
          <w:szCs w:val="26"/>
        </w:rPr>
        <w:t xml:space="preserve">   «</w:t>
      </w:r>
      <w:proofErr w:type="gramEnd"/>
      <w:r>
        <w:rPr>
          <w:b/>
          <w:sz w:val="26"/>
          <w:szCs w:val="26"/>
        </w:rPr>
        <w:t>КОЖМУДОР»</w:t>
      </w:r>
    </w:p>
    <w:p w14:paraId="08278E5A" w14:textId="77777777" w:rsidR="00DB20B6" w:rsidRDefault="00DB20B6" w:rsidP="00DB20B6">
      <w:pPr>
        <w:pStyle w:val="6"/>
        <w:spacing w:before="0"/>
        <w:jc w:val="both"/>
        <w:rPr>
          <w:rFonts w:ascii="Times New Roman" w:hAnsi="Times New Roman"/>
          <w:i w:val="0"/>
          <w:sz w:val="26"/>
          <w:szCs w:val="26"/>
        </w:rPr>
      </w:pPr>
      <w:proofErr w:type="gramStart"/>
      <w:r>
        <w:rPr>
          <w:rFonts w:ascii="Times New Roman" w:hAnsi="Times New Roman"/>
          <w:i w:val="0"/>
          <w:sz w:val="26"/>
          <w:szCs w:val="26"/>
        </w:rPr>
        <w:t>169052  Республика</w:t>
      </w:r>
      <w:proofErr w:type="gramEnd"/>
      <w:r>
        <w:rPr>
          <w:rFonts w:ascii="Times New Roman" w:hAnsi="Times New Roman"/>
          <w:i w:val="0"/>
          <w:sz w:val="26"/>
          <w:szCs w:val="26"/>
        </w:rPr>
        <w:t xml:space="preserve"> Коми </w:t>
      </w:r>
      <w:proofErr w:type="spellStart"/>
      <w:r>
        <w:rPr>
          <w:rFonts w:ascii="Times New Roman" w:hAnsi="Times New Roman"/>
          <w:i w:val="0"/>
          <w:sz w:val="26"/>
          <w:szCs w:val="26"/>
        </w:rPr>
        <w:t>Усть-Вымский</w:t>
      </w:r>
      <w:proofErr w:type="spellEnd"/>
      <w:r>
        <w:rPr>
          <w:rFonts w:ascii="Times New Roman" w:hAnsi="Times New Roman"/>
          <w:i w:val="0"/>
          <w:sz w:val="26"/>
          <w:szCs w:val="26"/>
        </w:rPr>
        <w:t xml:space="preserve"> район  с. </w:t>
      </w:r>
      <w:proofErr w:type="spellStart"/>
      <w:r>
        <w:rPr>
          <w:rFonts w:ascii="Times New Roman" w:hAnsi="Times New Roman"/>
          <w:i w:val="0"/>
          <w:sz w:val="26"/>
          <w:szCs w:val="26"/>
        </w:rPr>
        <w:t>Кожмудор</w:t>
      </w:r>
      <w:proofErr w:type="spellEnd"/>
      <w:r>
        <w:rPr>
          <w:rFonts w:ascii="Times New Roman" w:hAnsi="Times New Roman"/>
          <w:i w:val="0"/>
          <w:sz w:val="26"/>
          <w:szCs w:val="26"/>
        </w:rPr>
        <w:t xml:space="preserve">   ул. Центральная, 52</w:t>
      </w:r>
    </w:p>
    <w:p w14:paraId="708CBE3A" w14:textId="77777777" w:rsidR="00DB20B6" w:rsidRDefault="00DB20B6" w:rsidP="00DB20B6">
      <w:pPr>
        <w:ind w:firstLine="819"/>
        <w:rPr>
          <w:b/>
          <w:sz w:val="26"/>
          <w:szCs w:val="26"/>
        </w:rPr>
      </w:pPr>
    </w:p>
    <w:p w14:paraId="626AA55D" w14:textId="1A253B1C" w:rsidR="00DB20B6" w:rsidRDefault="0066739C" w:rsidP="0066739C">
      <w:pPr>
        <w:pStyle w:val="1"/>
        <w:ind w:firstLine="819"/>
        <w:jc w:val="left"/>
        <w:rPr>
          <w:sz w:val="26"/>
          <w:szCs w:val="26"/>
        </w:rPr>
      </w:pPr>
      <w:r>
        <w:rPr>
          <w:sz w:val="26"/>
          <w:szCs w:val="26"/>
        </w:rPr>
        <w:t xml:space="preserve">                                                   </w:t>
      </w:r>
      <w:r w:rsidR="00DB20B6">
        <w:rPr>
          <w:sz w:val="26"/>
          <w:szCs w:val="26"/>
        </w:rPr>
        <w:t>ШУÖМ</w:t>
      </w:r>
    </w:p>
    <w:p w14:paraId="3056C903" w14:textId="77777777" w:rsidR="00DB20B6" w:rsidRDefault="00DB20B6" w:rsidP="00DB20B6">
      <w:pPr>
        <w:ind w:right="4540" w:firstLine="819"/>
        <w:jc w:val="center"/>
        <w:rPr>
          <w:b/>
          <w:sz w:val="26"/>
          <w:szCs w:val="26"/>
        </w:rPr>
      </w:pPr>
    </w:p>
    <w:p w14:paraId="0C6A44F8" w14:textId="77777777" w:rsidR="00DB20B6" w:rsidRDefault="00DB20B6" w:rsidP="00DB20B6">
      <w:pPr>
        <w:jc w:val="center"/>
        <w:rPr>
          <w:b/>
          <w:sz w:val="26"/>
          <w:szCs w:val="26"/>
        </w:rPr>
      </w:pPr>
      <w:r>
        <w:rPr>
          <w:b/>
          <w:sz w:val="26"/>
          <w:szCs w:val="26"/>
        </w:rPr>
        <w:t>ПОСТАНОВЛЕНИЕ</w:t>
      </w:r>
    </w:p>
    <w:p w14:paraId="63E49F81" w14:textId="19DEECD6" w:rsidR="00DB20B6" w:rsidRDefault="00DB20B6" w:rsidP="00DB20B6">
      <w:pPr>
        <w:spacing w:line="240" w:lineRule="exact"/>
        <w:ind w:right="-144"/>
        <w:jc w:val="both"/>
        <w:rPr>
          <w:b/>
          <w:sz w:val="26"/>
          <w:szCs w:val="26"/>
        </w:rPr>
      </w:pPr>
      <w:r>
        <w:rPr>
          <w:b/>
          <w:sz w:val="26"/>
          <w:szCs w:val="26"/>
        </w:rPr>
        <w:t xml:space="preserve">от </w:t>
      </w:r>
      <w:r w:rsidR="00015288">
        <w:rPr>
          <w:b/>
          <w:sz w:val="26"/>
          <w:szCs w:val="26"/>
        </w:rPr>
        <w:t>13 декабря</w:t>
      </w:r>
      <w:r w:rsidR="0066739C">
        <w:rPr>
          <w:b/>
          <w:sz w:val="26"/>
          <w:szCs w:val="26"/>
        </w:rPr>
        <w:t xml:space="preserve"> 202</w:t>
      </w:r>
      <w:r w:rsidR="006963AB">
        <w:rPr>
          <w:b/>
          <w:sz w:val="26"/>
          <w:szCs w:val="26"/>
        </w:rPr>
        <w:t>4</w:t>
      </w:r>
      <w:r w:rsidR="0066739C">
        <w:rPr>
          <w:b/>
          <w:sz w:val="26"/>
          <w:szCs w:val="26"/>
        </w:rPr>
        <w:t xml:space="preserve"> года                                                                                     </w:t>
      </w:r>
      <w:r>
        <w:rPr>
          <w:b/>
          <w:sz w:val="26"/>
          <w:szCs w:val="26"/>
        </w:rPr>
        <w:t>№</w:t>
      </w:r>
      <w:r w:rsidR="00015288">
        <w:rPr>
          <w:b/>
          <w:sz w:val="26"/>
          <w:szCs w:val="26"/>
        </w:rPr>
        <w:t>50</w:t>
      </w:r>
    </w:p>
    <w:p w14:paraId="1154BEFE" w14:textId="77777777" w:rsidR="0066739C" w:rsidRDefault="0066739C" w:rsidP="00DB20B6">
      <w:pPr>
        <w:spacing w:line="240" w:lineRule="exact"/>
        <w:ind w:right="3794"/>
        <w:jc w:val="both"/>
        <w:rPr>
          <w:b/>
          <w:sz w:val="28"/>
          <w:szCs w:val="28"/>
        </w:rPr>
      </w:pPr>
    </w:p>
    <w:p w14:paraId="54C807A8" w14:textId="2DF1A62C" w:rsidR="00DB20B6" w:rsidRDefault="002715D3" w:rsidP="00DB20B6">
      <w:pPr>
        <w:spacing w:line="240" w:lineRule="exact"/>
        <w:ind w:right="3794"/>
        <w:jc w:val="both"/>
        <w:rPr>
          <w:b/>
          <w:sz w:val="28"/>
          <w:szCs w:val="28"/>
        </w:rPr>
      </w:pPr>
      <w:r>
        <w:rPr>
          <w:b/>
          <w:sz w:val="28"/>
          <w:szCs w:val="28"/>
        </w:rPr>
        <w:t xml:space="preserve"> </w:t>
      </w:r>
      <w:r w:rsidR="00DB20B6">
        <w:rPr>
          <w:b/>
          <w:sz w:val="28"/>
          <w:szCs w:val="28"/>
        </w:rPr>
        <w:t xml:space="preserve">Об утверждении </w:t>
      </w:r>
      <w:proofErr w:type="gramStart"/>
      <w:r w:rsidR="00DB20B6">
        <w:rPr>
          <w:b/>
          <w:sz w:val="28"/>
          <w:szCs w:val="28"/>
        </w:rPr>
        <w:t>административного  регламента</w:t>
      </w:r>
      <w:proofErr w:type="gramEnd"/>
      <w:r w:rsidR="00DB20B6">
        <w:rPr>
          <w:b/>
          <w:sz w:val="28"/>
          <w:szCs w:val="28"/>
        </w:rPr>
        <w:t xml:space="preserve"> предоставления муниципальной услуги </w:t>
      </w:r>
      <w:bookmarkStart w:id="0" w:name="_Hlk175646399"/>
      <w:r w:rsidR="00DB20B6">
        <w:rPr>
          <w:b/>
          <w:sz w:val="28"/>
          <w:szCs w:val="28"/>
        </w:rPr>
        <w:t>«Предоставление выписки из Реестра муниципальной собственности»</w:t>
      </w:r>
    </w:p>
    <w:bookmarkEnd w:id="0"/>
    <w:p w14:paraId="54B427FC" w14:textId="04BD6C79" w:rsidR="0066739C" w:rsidRDefault="00DB20B6" w:rsidP="0066739C">
      <w:pPr>
        <w:autoSpaceDE w:val="0"/>
        <w:autoSpaceDN w:val="0"/>
        <w:adjustRightInd w:val="0"/>
        <w:ind w:right="55" w:firstLine="540"/>
        <w:jc w:val="both"/>
        <w:rPr>
          <w:sz w:val="28"/>
          <w:szCs w:val="28"/>
        </w:rPr>
      </w:pPr>
      <w:r>
        <w:rPr>
          <w:sz w:val="28"/>
          <w:szCs w:val="28"/>
        </w:rPr>
        <w:t>На основании Федерального закона от 27.07.2010 г. № 210-ФЗ «Об организации предоставления государственных и муниципальных услуг»,</w:t>
      </w:r>
      <w:r>
        <w:t xml:space="preserve">       </w:t>
      </w:r>
      <w:r w:rsidR="002715D3">
        <w:rPr>
          <w:sz w:val="28"/>
          <w:szCs w:val="28"/>
        </w:rPr>
        <w:t>постановлением главы сельского поселения «</w:t>
      </w:r>
      <w:proofErr w:type="spellStart"/>
      <w:r w:rsidR="002715D3">
        <w:rPr>
          <w:sz w:val="28"/>
          <w:szCs w:val="28"/>
        </w:rPr>
        <w:t>Кожмудор</w:t>
      </w:r>
      <w:proofErr w:type="spellEnd"/>
      <w:r w:rsidR="002715D3">
        <w:rPr>
          <w:sz w:val="28"/>
          <w:szCs w:val="28"/>
        </w:rPr>
        <w:t>» от 28.12.2021 № 39 «О разработке и утверждения административных регламентов»</w:t>
      </w:r>
      <w:r>
        <w:rPr>
          <w:sz w:val="28"/>
          <w:szCs w:val="28"/>
        </w:rPr>
        <w:t>,   Устава муниципального образования сельского поселения «</w:t>
      </w:r>
      <w:proofErr w:type="spellStart"/>
      <w:r>
        <w:rPr>
          <w:sz w:val="28"/>
          <w:szCs w:val="28"/>
        </w:rPr>
        <w:t>Кожмудор</w:t>
      </w:r>
      <w:proofErr w:type="spellEnd"/>
      <w:r>
        <w:rPr>
          <w:sz w:val="28"/>
          <w:szCs w:val="28"/>
        </w:rPr>
        <w:t>»</w:t>
      </w:r>
      <w:r w:rsidR="00015288">
        <w:rPr>
          <w:sz w:val="28"/>
          <w:szCs w:val="28"/>
        </w:rPr>
        <w:t>,</w:t>
      </w:r>
      <w:r w:rsidR="0066739C">
        <w:rPr>
          <w:sz w:val="28"/>
          <w:szCs w:val="28"/>
        </w:rPr>
        <w:t xml:space="preserve"> </w:t>
      </w:r>
      <w:r w:rsidR="005A11F8" w:rsidRPr="005A11F8">
        <w:rPr>
          <w:sz w:val="28"/>
          <w:szCs w:val="28"/>
        </w:rPr>
        <w:t>администраци</w:t>
      </w:r>
      <w:r w:rsidR="005A11F8">
        <w:rPr>
          <w:sz w:val="28"/>
          <w:szCs w:val="28"/>
        </w:rPr>
        <w:t>я</w:t>
      </w:r>
      <w:r w:rsidR="005A11F8" w:rsidRPr="005A11F8">
        <w:rPr>
          <w:sz w:val="28"/>
          <w:szCs w:val="28"/>
        </w:rPr>
        <w:t xml:space="preserve"> сельского поселения «</w:t>
      </w:r>
      <w:proofErr w:type="spellStart"/>
      <w:r w:rsidR="005A11F8" w:rsidRPr="005A11F8">
        <w:rPr>
          <w:sz w:val="28"/>
          <w:szCs w:val="28"/>
        </w:rPr>
        <w:t>Кожмудор</w:t>
      </w:r>
      <w:proofErr w:type="spellEnd"/>
      <w:r w:rsidR="005A11F8" w:rsidRPr="005A11F8">
        <w:rPr>
          <w:sz w:val="28"/>
          <w:szCs w:val="28"/>
        </w:rPr>
        <w:t>»</w:t>
      </w:r>
      <w:r w:rsidR="005A11F8">
        <w:rPr>
          <w:sz w:val="28"/>
          <w:szCs w:val="28"/>
        </w:rPr>
        <w:t xml:space="preserve"> </w:t>
      </w:r>
      <w:r w:rsidR="0066739C">
        <w:rPr>
          <w:sz w:val="28"/>
          <w:szCs w:val="28"/>
        </w:rPr>
        <w:t>постановляет:</w:t>
      </w:r>
    </w:p>
    <w:p w14:paraId="1E6ECD1C" w14:textId="77777777" w:rsidR="0066739C" w:rsidRDefault="0066739C" w:rsidP="0066739C">
      <w:pPr>
        <w:rPr>
          <w:sz w:val="28"/>
          <w:szCs w:val="28"/>
        </w:rPr>
      </w:pPr>
    </w:p>
    <w:p w14:paraId="30869EA5" w14:textId="55017C49" w:rsidR="006963AB" w:rsidRPr="000F7914" w:rsidRDefault="006963AB" w:rsidP="006963AB">
      <w:pPr>
        <w:widowControl w:val="0"/>
        <w:autoSpaceDE w:val="0"/>
        <w:autoSpaceDN w:val="0"/>
        <w:adjustRightInd w:val="0"/>
        <w:jc w:val="both"/>
        <w:rPr>
          <w:sz w:val="28"/>
          <w:szCs w:val="28"/>
        </w:rPr>
      </w:pPr>
      <w:r w:rsidRPr="000F7914">
        <w:rPr>
          <w:sz w:val="28"/>
          <w:szCs w:val="28"/>
        </w:rPr>
        <w:t>1. Утвердить административный регламент предоставления муниципальной</w:t>
      </w:r>
      <w:r w:rsidR="005A11F8">
        <w:rPr>
          <w:sz w:val="28"/>
          <w:szCs w:val="28"/>
        </w:rPr>
        <w:t xml:space="preserve"> </w:t>
      </w:r>
      <w:proofErr w:type="gramStart"/>
      <w:r w:rsidR="005A11F8">
        <w:rPr>
          <w:sz w:val="28"/>
          <w:szCs w:val="28"/>
        </w:rPr>
        <w:t xml:space="preserve">услуги </w:t>
      </w:r>
      <w:r w:rsidRPr="000F7914">
        <w:rPr>
          <w:sz w:val="28"/>
          <w:szCs w:val="28"/>
        </w:rPr>
        <w:t xml:space="preserve"> </w:t>
      </w:r>
      <w:r w:rsidRPr="006963AB">
        <w:rPr>
          <w:sz w:val="28"/>
          <w:szCs w:val="28"/>
        </w:rPr>
        <w:t>«</w:t>
      </w:r>
      <w:proofErr w:type="gramEnd"/>
      <w:r w:rsidRPr="006963AB">
        <w:rPr>
          <w:sz w:val="28"/>
          <w:szCs w:val="28"/>
        </w:rPr>
        <w:t>Предоставление выписки из Реестра муниципальной собственности»</w:t>
      </w:r>
      <w:r>
        <w:rPr>
          <w:sz w:val="28"/>
          <w:szCs w:val="28"/>
        </w:rPr>
        <w:t xml:space="preserve"> </w:t>
      </w:r>
      <w:r w:rsidRPr="000F7914">
        <w:rPr>
          <w:sz w:val="28"/>
          <w:szCs w:val="28"/>
        </w:rPr>
        <w:t>согласно приложению.</w:t>
      </w:r>
    </w:p>
    <w:p w14:paraId="3780DA63" w14:textId="3509E3B2" w:rsidR="006963AB" w:rsidRPr="007A3513" w:rsidRDefault="006963AB" w:rsidP="006963AB">
      <w:pPr>
        <w:widowControl w:val="0"/>
        <w:autoSpaceDE w:val="0"/>
        <w:autoSpaceDN w:val="0"/>
        <w:adjustRightInd w:val="0"/>
        <w:jc w:val="both"/>
        <w:rPr>
          <w:bCs/>
          <w:sz w:val="28"/>
          <w:szCs w:val="28"/>
        </w:rPr>
      </w:pPr>
      <w:r w:rsidRPr="000F7914">
        <w:rPr>
          <w:sz w:val="28"/>
          <w:szCs w:val="28"/>
        </w:rPr>
        <w:t>2. Признать утратившим силу постановление администрации</w:t>
      </w:r>
      <w:r>
        <w:rPr>
          <w:sz w:val="28"/>
          <w:szCs w:val="28"/>
        </w:rPr>
        <w:t xml:space="preserve"> сельского поселения «</w:t>
      </w:r>
      <w:proofErr w:type="spellStart"/>
      <w:r>
        <w:rPr>
          <w:sz w:val="28"/>
          <w:szCs w:val="28"/>
        </w:rPr>
        <w:t>Кожмудор</w:t>
      </w:r>
      <w:proofErr w:type="spellEnd"/>
      <w:r>
        <w:rPr>
          <w:sz w:val="28"/>
          <w:szCs w:val="28"/>
        </w:rPr>
        <w:t>»</w:t>
      </w:r>
      <w:r w:rsidRPr="000F7914">
        <w:rPr>
          <w:sz w:val="28"/>
          <w:szCs w:val="28"/>
        </w:rPr>
        <w:t xml:space="preserve"> от </w:t>
      </w:r>
      <w:r>
        <w:rPr>
          <w:sz w:val="28"/>
          <w:szCs w:val="28"/>
        </w:rPr>
        <w:t>17.12.2021</w:t>
      </w:r>
      <w:r w:rsidRPr="000F7914">
        <w:rPr>
          <w:sz w:val="28"/>
          <w:szCs w:val="28"/>
        </w:rPr>
        <w:t xml:space="preserve"> г. № </w:t>
      </w:r>
      <w:r>
        <w:rPr>
          <w:sz w:val="28"/>
          <w:szCs w:val="28"/>
        </w:rPr>
        <w:t xml:space="preserve">35 </w:t>
      </w:r>
      <w:r w:rsidRPr="007A3513">
        <w:rPr>
          <w:sz w:val="28"/>
          <w:szCs w:val="28"/>
        </w:rPr>
        <w:t xml:space="preserve">«Об утверждении административного регламента предоставления муниципальной услуги </w:t>
      </w:r>
      <w:r w:rsidRPr="006963AB">
        <w:rPr>
          <w:sz w:val="28"/>
          <w:szCs w:val="28"/>
        </w:rPr>
        <w:t>«Предоставление выписки из Реестра муниципальной собственности»</w:t>
      </w:r>
      <w:r w:rsidR="005A11F8">
        <w:rPr>
          <w:sz w:val="28"/>
          <w:szCs w:val="28"/>
        </w:rPr>
        <w:t>.</w:t>
      </w:r>
    </w:p>
    <w:p w14:paraId="6546D584" w14:textId="77777777" w:rsidR="006963AB" w:rsidRPr="007A3513" w:rsidRDefault="006963AB" w:rsidP="006963AB">
      <w:pPr>
        <w:widowControl w:val="0"/>
        <w:autoSpaceDE w:val="0"/>
        <w:autoSpaceDN w:val="0"/>
        <w:adjustRightInd w:val="0"/>
        <w:jc w:val="both"/>
        <w:rPr>
          <w:bCs/>
          <w:sz w:val="28"/>
          <w:szCs w:val="28"/>
        </w:rPr>
      </w:pPr>
      <w:r>
        <w:rPr>
          <w:sz w:val="28"/>
          <w:szCs w:val="28"/>
        </w:rPr>
        <w:t xml:space="preserve"> </w:t>
      </w:r>
      <w:r>
        <w:rPr>
          <w:rFonts w:eastAsia="Calibri"/>
          <w:color w:val="000000"/>
          <w:sz w:val="28"/>
          <w:szCs w:val="28"/>
          <w:shd w:val="clear" w:color="auto" w:fill="FFFFFF"/>
        </w:rPr>
        <w:t>3.</w:t>
      </w:r>
      <w:r w:rsidRPr="003A49C7">
        <w:rPr>
          <w:rFonts w:eastAsia="Calibri"/>
          <w:color w:val="000000"/>
          <w:sz w:val="28"/>
          <w:szCs w:val="28"/>
          <w:shd w:val="clear" w:color="auto" w:fill="FFFFFF"/>
        </w:rPr>
        <w:t>Настоящее постановление вступает в силу с момента официального опубликования на официальном сайте сельского поселения «</w:t>
      </w:r>
      <w:proofErr w:type="spellStart"/>
      <w:r w:rsidRPr="003A49C7">
        <w:rPr>
          <w:rFonts w:eastAsia="Calibri"/>
          <w:color w:val="000000"/>
          <w:sz w:val="28"/>
          <w:szCs w:val="28"/>
          <w:shd w:val="clear" w:color="auto" w:fill="FFFFFF"/>
        </w:rPr>
        <w:t>Кожмудор</w:t>
      </w:r>
      <w:proofErr w:type="spellEnd"/>
      <w:r w:rsidRPr="003A49C7">
        <w:rPr>
          <w:rFonts w:eastAsia="Calibri"/>
          <w:color w:val="000000"/>
          <w:sz w:val="28"/>
          <w:szCs w:val="28"/>
          <w:shd w:val="clear" w:color="auto" w:fill="FFFFFF"/>
        </w:rPr>
        <w:t>»</w:t>
      </w:r>
    </w:p>
    <w:p w14:paraId="697A02B7" w14:textId="77777777" w:rsidR="006963AB" w:rsidRDefault="006963AB" w:rsidP="006963AB">
      <w:pPr>
        <w:widowControl w:val="0"/>
        <w:tabs>
          <w:tab w:val="left" w:pos="965"/>
        </w:tabs>
        <w:spacing w:line="322" w:lineRule="exact"/>
        <w:jc w:val="both"/>
        <w:rPr>
          <w:rFonts w:eastAsia="Calibri"/>
          <w:sz w:val="28"/>
          <w:szCs w:val="28"/>
        </w:rPr>
      </w:pPr>
      <w:r>
        <w:rPr>
          <w:rFonts w:eastAsia="Calibri"/>
          <w:sz w:val="28"/>
          <w:szCs w:val="28"/>
        </w:rPr>
        <w:t>4.</w:t>
      </w:r>
      <w:r w:rsidRPr="003A49C7">
        <w:rPr>
          <w:rFonts w:eastAsia="Calibri"/>
          <w:sz w:val="28"/>
          <w:szCs w:val="28"/>
        </w:rPr>
        <w:t>Контроль за исполнением настоящего постановления оставляю за собой</w:t>
      </w:r>
      <w:r>
        <w:rPr>
          <w:rFonts w:eastAsia="Calibri"/>
          <w:sz w:val="28"/>
          <w:szCs w:val="28"/>
        </w:rPr>
        <w:t xml:space="preserve">.  </w:t>
      </w:r>
    </w:p>
    <w:p w14:paraId="08C7178D" w14:textId="77777777" w:rsidR="006963AB" w:rsidRDefault="006963AB" w:rsidP="006963AB">
      <w:pPr>
        <w:widowControl w:val="0"/>
        <w:tabs>
          <w:tab w:val="left" w:pos="965"/>
        </w:tabs>
        <w:spacing w:line="322" w:lineRule="exact"/>
        <w:jc w:val="both"/>
        <w:rPr>
          <w:rFonts w:eastAsia="Calibri"/>
          <w:sz w:val="28"/>
          <w:szCs w:val="28"/>
        </w:rPr>
      </w:pPr>
    </w:p>
    <w:p w14:paraId="58DF335E" w14:textId="3C332CF8" w:rsidR="006963AB" w:rsidRPr="003A49C7" w:rsidRDefault="006963AB" w:rsidP="006963AB">
      <w:pPr>
        <w:widowControl w:val="0"/>
        <w:tabs>
          <w:tab w:val="left" w:pos="965"/>
        </w:tabs>
        <w:spacing w:line="322" w:lineRule="exact"/>
        <w:ind w:left="620"/>
        <w:jc w:val="both"/>
      </w:pPr>
      <w:r>
        <w:rPr>
          <w:rFonts w:eastAsia="Calibri"/>
          <w:sz w:val="28"/>
          <w:szCs w:val="28"/>
        </w:rPr>
        <w:t xml:space="preserve">                                                                                                                                                                    </w:t>
      </w:r>
      <w:r w:rsidRPr="000F7914">
        <w:rPr>
          <w:sz w:val="28"/>
          <w:szCs w:val="28"/>
        </w:rPr>
        <w:t>Глава сельского поселения «</w:t>
      </w:r>
      <w:proofErr w:type="spellStart"/>
      <w:proofErr w:type="gramStart"/>
      <w:r w:rsidRPr="000F7914">
        <w:rPr>
          <w:sz w:val="28"/>
          <w:szCs w:val="28"/>
        </w:rPr>
        <w:t>Кожмудор</w:t>
      </w:r>
      <w:proofErr w:type="spellEnd"/>
      <w:r>
        <w:rPr>
          <w:sz w:val="28"/>
          <w:szCs w:val="28"/>
        </w:rPr>
        <w:t xml:space="preserve">»   </w:t>
      </w:r>
      <w:proofErr w:type="gramEnd"/>
      <w:r>
        <w:rPr>
          <w:sz w:val="28"/>
          <w:szCs w:val="28"/>
        </w:rPr>
        <w:t xml:space="preserve">                            </w:t>
      </w:r>
      <w:proofErr w:type="spellStart"/>
      <w:r>
        <w:rPr>
          <w:sz w:val="28"/>
          <w:szCs w:val="28"/>
        </w:rPr>
        <w:t>Д.И.Турбылев</w:t>
      </w:r>
      <w:proofErr w:type="spellEnd"/>
    </w:p>
    <w:p w14:paraId="29A0A965" w14:textId="3111E006" w:rsidR="00DB20B6" w:rsidRDefault="00DB20B6" w:rsidP="0066739C">
      <w:pPr>
        <w:autoSpaceDE w:val="0"/>
        <w:autoSpaceDN w:val="0"/>
        <w:adjustRightInd w:val="0"/>
        <w:jc w:val="both"/>
        <w:rPr>
          <w:sz w:val="28"/>
          <w:szCs w:val="28"/>
        </w:rPr>
      </w:pPr>
    </w:p>
    <w:p w14:paraId="138F40DD" w14:textId="77777777" w:rsidR="00DB20B6" w:rsidRDefault="00DB20B6" w:rsidP="00DB20B6">
      <w:pPr>
        <w:widowControl w:val="0"/>
        <w:autoSpaceDE w:val="0"/>
        <w:autoSpaceDN w:val="0"/>
        <w:adjustRightInd w:val="0"/>
        <w:ind w:firstLine="709"/>
        <w:jc w:val="right"/>
        <w:rPr>
          <w:b/>
          <w:bCs/>
          <w:sz w:val="28"/>
          <w:szCs w:val="28"/>
        </w:rPr>
      </w:pPr>
    </w:p>
    <w:p w14:paraId="79B82876" w14:textId="77777777" w:rsidR="00DB20B6" w:rsidRDefault="00DB20B6" w:rsidP="00DB20B6">
      <w:pPr>
        <w:widowControl w:val="0"/>
        <w:autoSpaceDE w:val="0"/>
        <w:autoSpaceDN w:val="0"/>
        <w:adjustRightInd w:val="0"/>
        <w:ind w:firstLine="709"/>
        <w:jc w:val="right"/>
        <w:rPr>
          <w:b/>
          <w:bCs/>
          <w:sz w:val="28"/>
          <w:szCs w:val="28"/>
        </w:rPr>
      </w:pPr>
    </w:p>
    <w:p w14:paraId="28F53054" w14:textId="77777777" w:rsidR="00DB20B6" w:rsidRDefault="00DB20B6" w:rsidP="00DB20B6">
      <w:pPr>
        <w:widowControl w:val="0"/>
        <w:autoSpaceDE w:val="0"/>
        <w:autoSpaceDN w:val="0"/>
        <w:adjustRightInd w:val="0"/>
        <w:ind w:firstLine="709"/>
        <w:jc w:val="right"/>
        <w:rPr>
          <w:b/>
          <w:bCs/>
          <w:sz w:val="28"/>
          <w:szCs w:val="28"/>
        </w:rPr>
      </w:pPr>
    </w:p>
    <w:p w14:paraId="614BCAEC" w14:textId="77777777" w:rsidR="00DB20B6" w:rsidRDefault="00DB20B6" w:rsidP="00DB20B6">
      <w:pPr>
        <w:widowControl w:val="0"/>
        <w:autoSpaceDE w:val="0"/>
        <w:autoSpaceDN w:val="0"/>
        <w:adjustRightInd w:val="0"/>
        <w:ind w:firstLine="709"/>
        <w:jc w:val="right"/>
        <w:rPr>
          <w:b/>
          <w:bCs/>
          <w:sz w:val="28"/>
          <w:szCs w:val="28"/>
        </w:rPr>
      </w:pPr>
    </w:p>
    <w:p w14:paraId="33B4B9B8" w14:textId="77777777" w:rsidR="00DB20B6" w:rsidRDefault="00DB20B6" w:rsidP="00DB20B6">
      <w:pPr>
        <w:widowControl w:val="0"/>
        <w:autoSpaceDE w:val="0"/>
        <w:autoSpaceDN w:val="0"/>
        <w:adjustRightInd w:val="0"/>
        <w:ind w:firstLine="709"/>
        <w:jc w:val="right"/>
        <w:rPr>
          <w:b/>
          <w:bCs/>
          <w:sz w:val="28"/>
          <w:szCs w:val="28"/>
        </w:rPr>
      </w:pPr>
    </w:p>
    <w:p w14:paraId="37459698" w14:textId="77777777" w:rsidR="00DB20B6" w:rsidRDefault="00DB20B6" w:rsidP="00DB20B6">
      <w:pPr>
        <w:widowControl w:val="0"/>
        <w:autoSpaceDE w:val="0"/>
        <w:autoSpaceDN w:val="0"/>
        <w:adjustRightInd w:val="0"/>
        <w:ind w:firstLine="709"/>
        <w:jc w:val="right"/>
        <w:rPr>
          <w:b/>
          <w:bCs/>
          <w:sz w:val="28"/>
          <w:szCs w:val="28"/>
        </w:rPr>
      </w:pPr>
    </w:p>
    <w:p w14:paraId="03AF1B64" w14:textId="77777777" w:rsidR="00DB20B6" w:rsidRDefault="00DB20B6" w:rsidP="00DB20B6">
      <w:pPr>
        <w:widowControl w:val="0"/>
        <w:autoSpaceDE w:val="0"/>
        <w:autoSpaceDN w:val="0"/>
        <w:adjustRightInd w:val="0"/>
        <w:ind w:firstLine="709"/>
        <w:jc w:val="right"/>
        <w:rPr>
          <w:b/>
          <w:bCs/>
          <w:sz w:val="28"/>
          <w:szCs w:val="28"/>
        </w:rPr>
      </w:pPr>
      <w:r>
        <w:rPr>
          <w:b/>
          <w:bCs/>
          <w:sz w:val="28"/>
          <w:szCs w:val="28"/>
        </w:rPr>
        <w:t xml:space="preserve"> </w:t>
      </w:r>
    </w:p>
    <w:p w14:paraId="6FBA7A75" w14:textId="77777777" w:rsidR="00DB20B6" w:rsidRDefault="00DB20B6" w:rsidP="00DB20B6">
      <w:pPr>
        <w:widowControl w:val="0"/>
        <w:autoSpaceDE w:val="0"/>
        <w:autoSpaceDN w:val="0"/>
        <w:adjustRightInd w:val="0"/>
        <w:ind w:firstLine="709"/>
        <w:jc w:val="right"/>
        <w:rPr>
          <w:b/>
          <w:bCs/>
          <w:sz w:val="28"/>
          <w:szCs w:val="28"/>
        </w:rPr>
      </w:pPr>
    </w:p>
    <w:p w14:paraId="5FF8BE02" w14:textId="77777777" w:rsidR="00DB20B6" w:rsidRDefault="00DB20B6" w:rsidP="00DB20B6">
      <w:pPr>
        <w:shd w:val="clear" w:color="auto" w:fill="FFFFFF"/>
        <w:suppressAutoHyphens/>
        <w:ind w:firstLine="720"/>
        <w:jc w:val="right"/>
        <w:rPr>
          <w:sz w:val="28"/>
          <w:szCs w:val="28"/>
        </w:rPr>
      </w:pPr>
    </w:p>
    <w:p w14:paraId="649E34F5" w14:textId="77777777" w:rsidR="00DB20B6" w:rsidRDefault="00DB20B6" w:rsidP="00DB20B6">
      <w:pPr>
        <w:shd w:val="clear" w:color="auto" w:fill="FFFFFF"/>
        <w:suppressAutoHyphens/>
        <w:ind w:firstLine="720"/>
        <w:jc w:val="right"/>
        <w:rPr>
          <w:sz w:val="28"/>
          <w:szCs w:val="28"/>
        </w:rPr>
      </w:pPr>
    </w:p>
    <w:p w14:paraId="24358267" w14:textId="77777777" w:rsidR="002715D3" w:rsidRDefault="00015288" w:rsidP="00015288">
      <w:pPr>
        <w:shd w:val="clear" w:color="auto" w:fill="FFFFFF"/>
        <w:suppressAutoHyphens/>
        <w:rPr>
          <w:sz w:val="28"/>
          <w:szCs w:val="28"/>
        </w:rPr>
      </w:pPr>
      <w:r>
        <w:rPr>
          <w:sz w:val="28"/>
          <w:szCs w:val="28"/>
        </w:rPr>
        <w:t xml:space="preserve">                                                                                                           </w:t>
      </w:r>
    </w:p>
    <w:p w14:paraId="0EF4C8EB" w14:textId="77777777" w:rsidR="002715D3" w:rsidRDefault="002715D3" w:rsidP="00015288">
      <w:pPr>
        <w:shd w:val="clear" w:color="auto" w:fill="FFFFFF"/>
        <w:suppressAutoHyphens/>
        <w:rPr>
          <w:sz w:val="28"/>
          <w:szCs w:val="28"/>
        </w:rPr>
      </w:pPr>
    </w:p>
    <w:p w14:paraId="42634168" w14:textId="13649460" w:rsidR="00DB20B6" w:rsidRPr="00015288" w:rsidRDefault="002715D3" w:rsidP="00015288">
      <w:pPr>
        <w:shd w:val="clear" w:color="auto" w:fill="FFFFFF"/>
        <w:suppressAutoHyphens/>
      </w:pPr>
      <w:r>
        <w:rPr>
          <w:sz w:val="28"/>
          <w:szCs w:val="28"/>
        </w:rPr>
        <w:lastRenderedPageBreak/>
        <w:t xml:space="preserve">                                                                                                              </w:t>
      </w:r>
      <w:bookmarkStart w:id="1" w:name="_GoBack"/>
      <w:bookmarkEnd w:id="1"/>
      <w:r w:rsidR="00015288">
        <w:rPr>
          <w:sz w:val="28"/>
          <w:szCs w:val="28"/>
        </w:rPr>
        <w:t xml:space="preserve"> </w:t>
      </w:r>
      <w:r w:rsidR="00DB20B6" w:rsidRPr="00015288">
        <w:t xml:space="preserve">УТВЕРЖДЕН </w:t>
      </w:r>
    </w:p>
    <w:p w14:paraId="74D0F8C3" w14:textId="77777777" w:rsidR="00DB20B6" w:rsidRPr="00015288" w:rsidRDefault="00DB20B6" w:rsidP="00DB20B6">
      <w:pPr>
        <w:shd w:val="clear" w:color="auto" w:fill="FFFFFF"/>
        <w:suppressAutoHyphens/>
        <w:ind w:firstLine="720"/>
        <w:jc w:val="right"/>
      </w:pPr>
      <w:r w:rsidRPr="00015288">
        <w:t xml:space="preserve"> постановлением администрации </w:t>
      </w:r>
    </w:p>
    <w:p w14:paraId="0FE443B5" w14:textId="77777777" w:rsidR="00DB20B6" w:rsidRPr="00015288" w:rsidRDefault="00DB20B6" w:rsidP="00DB20B6">
      <w:pPr>
        <w:shd w:val="clear" w:color="auto" w:fill="FFFFFF"/>
        <w:suppressAutoHyphens/>
        <w:ind w:firstLine="720"/>
        <w:jc w:val="right"/>
      </w:pPr>
      <w:r w:rsidRPr="00015288">
        <w:t>сельского поселения «</w:t>
      </w:r>
      <w:proofErr w:type="spellStart"/>
      <w:r w:rsidRPr="00015288">
        <w:t>Кожмудор</w:t>
      </w:r>
      <w:proofErr w:type="spellEnd"/>
      <w:r w:rsidRPr="00015288">
        <w:t>»</w:t>
      </w:r>
    </w:p>
    <w:p w14:paraId="43063BC3" w14:textId="57BA0F7D" w:rsidR="00DB20B6" w:rsidRDefault="00DB20B6" w:rsidP="00DB20B6">
      <w:pPr>
        <w:shd w:val="clear" w:color="auto" w:fill="FFFFFF"/>
        <w:suppressAutoHyphens/>
        <w:ind w:firstLine="720"/>
        <w:jc w:val="right"/>
        <w:rPr>
          <w:sz w:val="28"/>
          <w:szCs w:val="28"/>
        </w:rPr>
      </w:pPr>
      <w:r w:rsidRPr="00015288">
        <w:t>от</w:t>
      </w:r>
      <w:r w:rsidR="00015288" w:rsidRPr="00015288">
        <w:t xml:space="preserve"> 13.12.</w:t>
      </w:r>
      <w:r w:rsidRPr="00015288">
        <w:t xml:space="preserve"> </w:t>
      </w:r>
      <w:r w:rsidR="00C13ABC" w:rsidRPr="00015288">
        <w:t>202</w:t>
      </w:r>
      <w:r w:rsidR="006963AB" w:rsidRPr="00015288">
        <w:t>4</w:t>
      </w:r>
      <w:r w:rsidR="005A11F8">
        <w:t xml:space="preserve">г. </w:t>
      </w:r>
      <w:r w:rsidRPr="00015288">
        <w:t>№</w:t>
      </w:r>
      <w:r w:rsidR="00015288" w:rsidRPr="00015288">
        <w:t>50</w:t>
      </w:r>
      <w:r>
        <w:rPr>
          <w:sz w:val="28"/>
          <w:szCs w:val="28"/>
        </w:rPr>
        <w:t xml:space="preserve"> </w:t>
      </w:r>
    </w:p>
    <w:p w14:paraId="612F8CD7" w14:textId="77777777" w:rsidR="00DB20B6" w:rsidRDefault="00DB20B6" w:rsidP="00DB20B6">
      <w:pPr>
        <w:widowControl w:val="0"/>
        <w:autoSpaceDE w:val="0"/>
        <w:autoSpaceDN w:val="0"/>
        <w:adjustRightInd w:val="0"/>
        <w:ind w:firstLine="709"/>
        <w:jc w:val="center"/>
        <w:rPr>
          <w:b/>
          <w:bCs/>
          <w:sz w:val="28"/>
          <w:szCs w:val="28"/>
        </w:rPr>
      </w:pPr>
    </w:p>
    <w:p w14:paraId="783B0E9C" w14:textId="77777777" w:rsidR="00DB20B6" w:rsidRPr="00D23EA8" w:rsidRDefault="00DB20B6" w:rsidP="00DB20B6">
      <w:pPr>
        <w:widowControl w:val="0"/>
        <w:autoSpaceDE w:val="0"/>
        <w:autoSpaceDN w:val="0"/>
        <w:adjustRightInd w:val="0"/>
        <w:ind w:firstLine="709"/>
        <w:jc w:val="center"/>
        <w:rPr>
          <w:b/>
          <w:bCs/>
          <w:sz w:val="28"/>
          <w:szCs w:val="28"/>
        </w:rPr>
      </w:pPr>
      <w:r w:rsidRPr="00D23EA8">
        <w:rPr>
          <w:b/>
          <w:bCs/>
          <w:sz w:val="28"/>
          <w:szCs w:val="28"/>
        </w:rPr>
        <w:t>АДМИНИСТРАТИВНЫЙ РЕГЛАМЕНТ</w:t>
      </w:r>
    </w:p>
    <w:p w14:paraId="0CAC7634" w14:textId="77777777" w:rsidR="00DB20B6" w:rsidRPr="00D23EA8" w:rsidRDefault="00DB20B6" w:rsidP="00DB20B6">
      <w:pPr>
        <w:widowControl w:val="0"/>
        <w:autoSpaceDE w:val="0"/>
        <w:autoSpaceDN w:val="0"/>
        <w:adjustRightInd w:val="0"/>
        <w:ind w:firstLine="709"/>
        <w:jc w:val="center"/>
        <w:rPr>
          <w:b/>
          <w:bCs/>
          <w:sz w:val="28"/>
          <w:szCs w:val="28"/>
        </w:rPr>
      </w:pPr>
      <w:r w:rsidRPr="00D23EA8">
        <w:rPr>
          <w:b/>
          <w:bCs/>
          <w:sz w:val="28"/>
          <w:szCs w:val="28"/>
        </w:rPr>
        <w:t xml:space="preserve">предоставления муниципальной услуги </w:t>
      </w:r>
    </w:p>
    <w:p w14:paraId="4F3F625C" w14:textId="77777777" w:rsidR="00DB20B6" w:rsidRPr="00D23EA8" w:rsidRDefault="00DB20B6" w:rsidP="00DB20B6">
      <w:pPr>
        <w:widowControl w:val="0"/>
        <w:autoSpaceDE w:val="0"/>
        <w:autoSpaceDN w:val="0"/>
        <w:adjustRightInd w:val="0"/>
        <w:ind w:firstLine="709"/>
        <w:jc w:val="center"/>
        <w:rPr>
          <w:b/>
          <w:bCs/>
          <w:sz w:val="28"/>
          <w:szCs w:val="28"/>
        </w:rPr>
      </w:pPr>
      <w:r w:rsidRPr="00D23EA8">
        <w:rPr>
          <w:b/>
          <w:bCs/>
          <w:sz w:val="28"/>
          <w:szCs w:val="28"/>
        </w:rPr>
        <w:t>«</w:t>
      </w:r>
      <w:r w:rsidRPr="00D23EA8">
        <w:rPr>
          <w:b/>
          <w:sz w:val="28"/>
          <w:szCs w:val="28"/>
        </w:rPr>
        <w:t>Предоставление выписки из Реестра муниципальной собственности</w:t>
      </w:r>
      <w:r w:rsidRPr="00D23EA8">
        <w:rPr>
          <w:b/>
          <w:bCs/>
          <w:sz w:val="28"/>
          <w:szCs w:val="28"/>
        </w:rPr>
        <w:t>»</w:t>
      </w:r>
    </w:p>
    <w:p w14:paraId="4DAD4979" w14:textId="77777777" w:rsidR="00DB20B6" w:rsidRPr="00D23EA8" w:rsidRDefault="00DB20B6" w:rsidP="00DB20B6">
      <w:pPr>
        <w:widowControl w:val="0"/>
        <w:autoSpaceDE w:val="0"/>
        <w:autoSpaceDN w:val="0"/>
        <w:adjustRightInd w:val="0"/>
        <w:ind w:firstLine="709"/>
        <w:jc w:val="center"/>
        <w:rPr>
          <w:b/>
          <w:bCs/>
          <w:sz w:val="28"/>
          <w:szCs w:val="28"/>
        </w:rPr>
      </w:pPr>
    </w:p>
    <w:p w14:paraId="0BE88FEF" w14:textId="77777777" w:rsidR="00DB20B6" w:rsidRPr="002D4DE0" w:rsidRDefault="00DB20B6" w:rsidP="00DB20B6">
      <w:pPr>
        <w:widowControl w:val="0"/>
        <w:autoSpaceDE w:val="0"/>
        <w:autoSpaceDN w:val="0"/>
        <w:adjustRightInd w:val="0"/>
        <w:spacing w:after="240"/>
        <w:jc w:val="center"/>
        <w:outlineLvl w:val="1"/>
        <w:rPr>
          <w:b/>
        </w:rPr>
      </w:pPr>
      <w:r w:rsidRPr="002D4DE0">
        <w:rPr>
          <w:b/>
          <w:lang w:val="en-US"/>
        </w:rPr>
        <w:t>I</w:t>
      </w:r>
      <w:r w:rsidRPr="002D4DE0">
        <w:rPr>
          <w:b/>
        </w:rPr>
        <w:t>. Общие положения</w:t>
      </w:r>
    </w:p>
    <w:p w14:paraId="73E689A8" w14:textId="77777777" w:rsidR="00DB20B6" w:rsidRPr="002D4DE0" w:rsidRDefault="00DB20B6" w:rsidP="00DB20B6">
      <w:pPr>
        <w:widowControl w:val="0"/>
        <w:autoSpaceDE w:val="0"/>
        <w:autoSpaceDN w:val="0"/>
        <w:adjustRightInd w:val="0"/>
        <w:spacing w:after="240"/>
        <w:jc w:val="center"/>
        <w:outlineLvl w:val="2"/>
        <w:rPr>
          <w:b/>
        </w:rPr>
      </w:pPr>
      <w:r w:rsidRPr="002D4DE0">
        <w:rPr>
          <w:b/>
        </w:rPr>
        <w:t>Предмет регулирования административного регламента</w:t>
      </w:r>
    </w:p>
    <w:p w14:paraId="6E3BD6F5" w14:textId="77777777" w:rsidR="00DB20B6" w:rsidRPr="002D4DE0" w:rsidRDefault="00DB20B6" w:rsidP="00DB20B6">
      <w:pPr>
        <w:widowControl w:val="0"/>
        <w:autoSpaceDE w:val="0"/>
        <w:autoSpaceDN w:val="0"/>
        <w:adjustRightInd w:val="0"/>
        <w:ind w:firstLine="709"/>
        <w:jc w:val="both"/>
      </w:pPr>
      <w:r w:rsidRPr="002D4DE0">
        <w:t>1.1. Административный регламент предоставления муниципальной услуги «Предоставление выписки из Реестра муниципальной собственности»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Pr="002D4DE0">
        <w:t>Кожмудор</w:t>
      </w:r>
      <w:proofErr w:type="spellEnd"/>
      <w:r w:rsidRPr="002D4DE0">
        <w:t>» (далее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выписки из Реестра муниципальной собственности (далее – муниципальная услуга).</w:t>
      </w:r>
    </w:p>
    <w:p w14:paraId="08B2689F" w14:textId="77777777" w:rsidR="00DB20B6" w:rsidRPr="002D4DE0" w:rsidRDefault="00DB20B6" w:rsidP="00DB20B6">
      <w:pPr>
        <w:widowControl w:val="0"/>
        <w:autoSpaceDE w:val="0"/>
        <w:autoSpaceDN w:val="0"/>
        <w:adjustRightInd w:val="0"/>
        <w:ind w:firstLine="709"/>
        <w:jc w:val="both"/>
      </w:pPr>
      <w:r w:rsidRPr="002D4DE0">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3F6459BA" w14:textId="77777777" w:rsidR="00DB20B6" w:rsidRPr="002D4DE0" w:rsidRDefault="00DB20B6" w:rsidP="00DB20B6">
      <w:pPr>
        <w:widowControl w:val="0"/>
        <w:autoSpaceDE w:val="0"/>
        <w:autoSpaceDN w:val="0"/>
        <w:adjustRightInd w:val="0"/>
        <w:jc w:val="center"/>
        <w:rPr>
          <w:b/>
        </w:rPr>
      </w:pPr>
      <w:r w:rsidRPr="002D4DE0">
        <w:rPr>
          <w:b/>
        </w:rPr>
        <w:t>Круг заявителей</w:t>
      </w:r>
    </w:p>
    <w:p w14:paraId="07D316BB" w14:textId="77777777" w:rsidR="00DB20B6" w:rsidRPr="002D4DE0" w:rsidRDefault="00DB20B6" w:rsidP="00DB20B6">
      <w:pPr>
        <w:autoSpaceDE w:val="0"/>
        <w:autoSpaceDN w:val="0"/>
        <w:adjustRightInd w:val="0"/>
        <w:ind w:firstLine="709"/>
        <w:jc w:val="both"/>
      </w:pPr>
      <w:r w:rsidRPr="002D4DE0">
        <w:t>1.2. Заявителями являются физические лица (в том числе индивидуальные предприниматели) и юридические лица.</w:t>
      </w:r>
    </w:p>
    <w:p w14:paraId="481BB576" w14:textId="77777777" w:rsidR="00DB20B6" w:rsidRPr="002D4DE0" w:rsidRDefault="00DB20B6" w:rsidP="00DB20B6">
      <w:pPr>
        <w:widowControl w:val="0"/>
        <w:autoSpaceDE w:val="0"/>
        <w:autoSpaceDN w:val="0"/>
        <w:adjustRightInd w:val="0"/>
        <w:ind w:firstLine="709"/>
        <w:jc w:val="both"/>
      </w:pPr>
      <w:r w:rsidRPr="002D4DE0">
        <w:t xml:space="preserve"> 1.3.</w:t>
      </w:r>
      <w:r w:rsidRPr="002D4DE0">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6A0D4C2D" w14:textId="77777777" w:rsidR="00DB20B6" w:rsidRPr="002D4DE0" w:rsidRDefault="00DB20B6" w:rsidP="00DB20B6">
      <w:pPr>
        <w:widowControl w:val="0"/>
        <w:autoSpaceDE w:val="0"/>
        <w:autoSpaceDN w:val="0"/>
        <w:adjustRightInd w:val="0"/>
        <w:jc w:val="center"/>
        <w:outlineLvl w:val="2"/>
        <w:rPr>
          <w:b/>
        </w:rPr>
      </w:pPr>
      <w:r w:rsidRPr="002D4DE0">
        <w:rPr>
          <w:b/>
        </w:rPr>
        <w:t>Требования к порядку информирования</w:t>
      </w:r>
    </w:p>
    <w:p w14:paraId="1B305229" w14:textId="77777777" w:rsidR="00DB20B6" w:rsidRPr="002D4DE0" w:rsidRDefault="00DB20B6" w:rsidP="00DB20B6">
      <w:pPr>
        <w:widowControl w:val="0"/>
        <w:autoSpaceDE w:val="0"/>
        <w:autoSpaceDN w:val="0"/>
        <w:adjustRightInd w:val="0"/>
        <w:jc w:val="center"/>
        <w:rPr>
          <w:b/>
        </w:rPr>
      </w:pPr>
      <w:r w:rsidRPr="002D4DE0">
        <w:rPr>
          <w:b/>
        </w:rPr>
        <w:t>о предоставлении муниципальной услуги</w:t>
      </w:r>
    </w:p>
    <w:p w14:paraId="27CCB361" w14:textId="77777777" w:rsidR="00DB20B6" w:rsidRPr="002D4DE0" w:rsidRDefault="00DB20B6" w:rsidP="00DB20B6">
      <w:pPr>
        <w:widowControl w:val="0"/>
        <w:autoSpaceDE w:val="0"/>
        <w:autoSpaceDN w:val="0"/>
        <w:adjustRightInd w:val="0"/>
        <w:ind w:firstLine="709"/>
        <w:jc w:val="both"/>
      </w:pPr>
    </w:p>
    <w:p w14:paraId="730A6AD3" w14:textId="77777777" w:rsidR="00DB20B6" w:rsidRPr="002D4DE0" w:rsidRDefault="00DB20B6" w:rsidP="00DB20B6">
      <w:pPr>
        <w:widowControl w:val="0"/>
        <w:autoSpaceDE w:val="0"/>
        <w:autoSpaceDN w:val="0"/>
        <w:adjustRightInd w:val="0"/>
        <w:ind w:firstLine="709"/>
        <w:jc w:val="both"/>
      </w:pPr>
      <w:r w:rsidRPr="002D4DE0">
        <w:t>1.4 Информация о порядке предоставления муниципальной услуги размещается:</w:t>
      </w:r>
    </w:p>
    <w:p w14:paraId="71B111A4" w14:textId="77777777" w:rsidR="00DB20B6" w:rsidRPr="002D4DE0" w:rsidRDefault="00DB20B6" w:rsidP="00E365F7">
      <w:pPr>
        <w:widowControl w:val="0"/>
        <w:numPr>
          <w:ilvl w:val="0"/>
          <w:numId w:val="1"/>
        </w:numPr>
        <w:tabs>
          <w:tab w:val="left" w:pos="993"/>
          <w:tab w:val="left" w:pos="1134"/>
        </w:tabs>
        <w:autoSpaceDE w:val="0"/>
        <w:autoSpaceDN w:val="0"/>
        <w:adjustRightInd w:val="0"/>
        <w:ind w:left="0" w:firstLine="709"/>
        <w:jc w:val="both"/>
        <w:rPr>
          <w:i/>
        </w:rPr>
      </w:pPr>
      <w:r w:rsidRPr="002D4DE0">
        <w:t xml:space="preserve"> на информационных стендах, расположенных в Администрации, в МФЦ;</w:t>
      </w:r>
    </w:p>
    <w:p w14:paraId="30FEBD7C" w14:textId="77777777" w:rsidR="00DB20B6" w:rsidRPr="002D4DE0" w:rsidRDefault="00DB20B6" w:rsidP="00E365F7">
      <w:pPr>
        <w:widowControl w:val="0"/>
        <w:numPr>
          <w:ilvl w:val="0"/>
          <w:numId w:val="1"/>
        </w:numPr>
        <w:tabs>
          <w:tab w:val="left" w:pos="993"/>
        </w:tabs>
        <w:autoSpaceDE w:val="0"/>
        <w:autoSpaceDN w:val="0"/>
        <w:adjustRightInd w:val="0"/>
        <w:ind w:left="0" w:firstLine="709"/>
        <w:jc w:val="both"/>
      </w:pPr>
      <w:r w:rsidRPr="002D4DE0">
        <w:t xml:space="preserve"> в электронном виде в информационно-телекоммуникационной сети Интернет (далее – сеть Интернет): </w:t>
      </w:r>
    </w:p>
    <w:p w14:paraId="37B81018" w14:textId="6C3C8EE6" w:rsidR="00DB20B6" w:rsidRPr="002D4DE0" w:rsidRDefault="00DB20B6" w:rsidP="00DB20B6">
      <w:pPr>
        <w:widowControl w:val="0"/>
        <w:autoSpaceDE w:val="0"/>
        <w:autoSpaceDN w:val="0"/>
        <w:adjustRightInd w:val="0"/>
        <w:ind w:firstLine="709"/>
        <w:jc w:val="both"/>
      </w:pPr>
      <w:r w:rsidRPr="002D4DE0">
        <w:t>- на официальном интернет – портале муниципального образования сельского поселения «</w:t>
      </w:r>
      <w:proofErr w:type="spellStart"/>
      <w:r w:rsidRPr="002D4DE0">
        <w:t>Кожмудор</w:t>
      </w:r>
      <w:proofErr w:type="spellEnd"/>
      <w:r w:rsidRPr="002D4DE0">
        <w:t>»</w:t>
      </w:r>
      <w:r w:rsidR="00015288" w:rsidRPr="002D4DE0">
        <w:t>: https://kozhmudor-r11.gosweb.gosuslugi.ru</w:t>
      </w:r>
      <w:r w:rsidRPr="002D4DE0">
        <w:t xml:space="preserve"> (далее – интернет –портал МО СП «</w:t>
      </w:r>
      <w:proofErr w:type="spellStart"/>
      <w:r w:rsidRPr="002D4DE0">
        <w:t>Кожмудор</w:t>
      </w:r>
      <w:proofErr w:type="spellEnd"/>
      <w:r w:rsidRPr="002D4DE0">
        <w:t>»</w:t>
      </w:r>
      <w:proofErr w:type="gramStart"/>
      <w:r w:rsidRPr="002D4DE0">
        <w:t>),  сайта</w:t>
      </w:r>
      <w:proofErr w:type="gramEnd"/>
      <w:r w:rsidRPr="002D4DE0">
        <w:t xml:space="preserve"> МФЦ</w:t>
      </w:r>
      <w:r w:rsidRPr="002D4DE0">
        <w:rPr>
          <w:i/>
        </w:rPr>
        <w:t>;</w:t>
      </w:r>
    </w:p>
    <w:p w14:paraId="2B4E3E97" w14:textId="2905FCBF" w:rsidR="00DB20B6" w:rsidRPr="002D4DE0" w:rsidRDefault="00DB20B6" w:rsidP="00DB20B6">
      <w:pPr>
        <w:widowControl w:val="0"/>
        <w:autoSpaceDE w:val="0"/>
        <w:autoSpaceDN w:val="0"/>
        <w:adjustRightInd w:val="0"/>
        <w:ind w:firstLine="709"/>
        <w:jc w:val="both"/>
      </w:pPr>
      <w:r w:rsidRPr="002D4DE0">
        <w:t xml:space="preserve">- в федеральной государственной информационной системе «Единый портал государственных и муниципальных услуг (функций)» (http://www.gosuslugi.ru/) </w:t>
      </w:r>
    </w:p>
    <w:p w14:paraId="73C3E079" w14:textId="77777777" w:rsidR="00DB20B6" w:rsidRPr="002D4DE0" w:rsidRDefault="00DB20B6" w:rsidP="00DB20B6">
      <w:pPr>
        <w:widowControl w:val="0"/>
        <w:autoSpaceDE w:val="0"/>
        <w:autoSpaceDN w:val="0"/>
        <w:adjustRightInd w:val="0"/>
        <w:ind w:left="851"/>
        <w:jc w:val="both"/>
      </w:pPr>
      <w:r w:rsidRPr="002D4DE0">
        <w:t>- на аппаратно-программных комплексах – Интернет-киоск.</w:t>
      </w:r>
    </w:p>
    <w:p w14:paraId="3C8775F2" w14:textId="77777777" w:rsidR="00DB20B6" w:rsidRPr="002D4DE0" w:rsidRDefault="00DB20B6" w:rsidP="00DB20B6">
      <w:pPr>
        <w:widowControl w:val="0"/>
        <w:autoSpaceDE w:val="0"/>
        <w:autoSpaceDN w:val="0"/>
        <w:adjustRightInd w:val="0"/>
        <w:ind w:firstLine="709"/>
        <w:jc w:val="both"/>
      </w:pPr>
      <w:r w:rsidRPr="002D4DE0">
        <w:t xml:space="preserve">Информацию о порядке предоставления муниципальной </w:t>
      </w:r>
      <w:proofErr w:type="gramStart"/>
      <w:r w:rsidRPr="002D4DE0">
        <w:t>услуги  можно</w:t>
      </w:r>
      <w:proofErr w:type="gramEnd"/>
      <w:r w:rsidRPr="002D4DE0">
        <w:t xml:space="preserve"> получить:</w:t>
      </w:r>
    </w:p>
    <w:p w14:paraId="33C4A5A6" w14:textId="77777777" w:rsidR="00DB20B6" w:rsidRPr="002D4DE0" w:rsidRDefault="00DB20B6" w:rsidP="00DB20B6">
      <w:pPr>
        <w:widowControl w:val="0"/>
        <w:autoSpaceDE w:val="0"/>
        <w:autoSpaceDN w:val="0"/>
        <w:adjustRightInd w:val="0"/>
        <w:ind w:firstLine="709"/>
        <w:jc w:val="both"/>
        <w:rPr>
          <w:i/>
        </w:rPr>
      </w:pPr>
      <w:r w:rsidRPr="002D4DE0">
        <w:lastRenderedPageBreak/>
        <w:t>посредством телефонной связи по номерам Администрации, МФЦ, в том числе ЦТО (телефон: 8-800-200-8212)</w:t>
      </w:r>
      <w:r w:rsidRPr="002D4DE0">
        <w:rPr>
          <w:i/>
        </w:rPr>
        <w:t>;</w:t>
      </w:r>
    </w:p>
    <w:p w14:paraId="1A1397E4" w14:textId="77777777" w:rsidR="00DB20B6" w:rsidRPr="002D4DE0" w:rsidRDefault="00DB20B6" w:rsidP="00DB20B6">
      <w:pPr>
        <w:widowControl w:val="0"/>
        <w:autoSpaceDE w:val="0"/>
        <w:autoSpaceDN w:val="0"/>
        <w:adjustRightInd w:val="0"/>
        <w:ind w:firstLine="709"/>
        <w:jc w:val="both"/>
      </w:pPr>
      <w:r w:rsidRPr="002D4DE0">
        <w:t>посредством факсимильного сообщения;</w:t>
      </w:r>
    </w:p>
    <w:p w14:paraId="7CB6BD59" w14:textId="77777777" w:rsidR="00DB20B6" w:rsidRPr="002D4DE0" w:rsidRDefault="00DB20B6" w:rsidP="00DB20B6">
      <w:pPr>
        <w:widowControl w:val="0"/>
        <w:autoSpaceDE w:val="0"/>
        <w:autoSpaceDN w:val="0"/>
        <w:adjustRightInd w:val="0"/>
        <w:ind w:firstLine="709"/>
        <w:jc w:val="both"/>
      </w:pPr>
      <w:r w:rsidRPr="002D4DE0">
        <w:t>при личном обращении в Администрацию, МФЦ;</w:t>
      </w:r>
    </w:p>
    <w:p w14:paraId="098AF007" w14:textId="77777777" w:rsidR="00DB20B6" w:rsidRPr="002D4DE0" w:rsidRDefault="00DB20B6" w:rsidP="00DB20B6">
      <w:pPr>
        <w:widowControl w:val="0"/>
        <w:autoSpaceDE w:val="0"/>
        <w:autoSpaceDN w:val="0"/>
        <w:adjustRightInd w:val="0"/>
        <w:ind w:firstLine="709"/>
        <w:jc w:val="both"/>
      </w:pPr>
      <w:r w:rsidRPr="002D4DE0">
        <w:t>при письменном обращении в Администрацию, МФЦ, в том числе по электронной почте;</w:t>
      </w:r>
    </w:p>
    <w:p w14:paraId="3226F737" w14:textId="77777777" w:rsidR="00DB20B6" w:rsidRPr="002D4DE0" w:rsidRDefault="00DB20B6" w:rsidP="00DB20B6">
      <w:pPr>
        <w:widowControl w:val="0"/>
        <w:autoSpaceDE w:val="0"/>
        <w:autoSpaceDN w:val="0"/>
        <w:adjustRightInd w:val="0"/>
        <w:ind w:firstLine="709"/>
        <w:jc w:val="both"/>
      </w:pPr>
      <w:r w:rsidRPr="002D4DE0">
        <w:t>путем публичного информирования.</w:t>
      </w:r>
    </w:p>
    <w:p w14:paraId="1BE6B513" w14:textId="77777777" w:rsidR="00DB20B6" w:rsidRPr="002D4DE0" w:rsidRDefault="00DB20B6" w:rsidP="00DB20B6">
      <w:pPr>
        <w:widowControl w:val="0"/>
        <w:autoSpaceDE w:val="0"/>
        <w:autoSpaceDN w:val="0"/>
        <w:adjustRightInd w:val="0"/>
        <w:ind w:firstLine="709"/>
        <w:jc w:val="both"/>
      </w:pPr>
      <w:r w:rsidRPr="002D4DE0">
        <w:t>Информация о порядке предоставления муниципальной услуги должна содержать:</w:t>
      </w:r>
    </w:p>
    <w:p w14:paraId="7CBD674D" w14:textId="77777777" w:rsidR="00DB20B6" w:rsidRPr="002D4DE0" w:rsidRDefault="00DB20B6" w:rsidP="00DB20B6">
      <w:pPr>
        <w:widowControl w:val="0"/>
        <w:autoSpaceDE w:val="0"/>
        <w:autoSpaceDN w:val="0"/>
        <w:adjustRightInd w:val="0"/>
        <w:ind w:firstLine="709"/>
        <w:jc w:val="both"/>
      </w:pPr>
      <w:r w:rsidRPr="002D4DE0">
        <w:t>сведения о порядке предоставления муниципальной услуги;</w:t>
      </w:r>
    </w:p>
    <w:p w14:paraId="0930E72B" w14:textId="77777777" w:rsidR="00DB20B6" w:rsidRPr="002D4DE0" w:rsidRDefault="00DB20B6" w:rsidP="00DB20B6">
      <w:pPr>
        <w:widowControl w:val="0"/>
        <w:autoSpaceDE w:val="0"/>
        <w:autoSpaceDN w:val="0"/>
        <w:adjustRightInd w:val="0"/>
        <w:ind w:firstLine="709"/>
        <w:jc w:val="both"/>
      </w:pPr>
      <w:r w:rsidRPr="002D4DE0">
        <w:t>категории заявителей;</w:t>
      </w:r>
    </w:p>
    <w:p w14:paraId="34210934" w14:textId="77777777" w:rsidR="00DB20B6" w:rsidRPr="002D4DE0" w:rsidRDefault="00DB20B6" w:rsidP="00DB20B6">
      <w:pPr>
        <w:widowControl w:val="0"/>
        <w:autoSpaceDE w:val="0"/>
        <w:autoSpaceDN w:val="0"/>
        <w:adjustRightInd w:val="0"/>
        <w:ind w:firstLine="709"/>
        <w:jc w:val="both"/>
        <w:rPr>
          <w:i/>
        </w:rPr>
      </w:pPr>
      <w:r w:rsidRPr="002D4DE0">
        <w:t>адрес Администрации, МФЦ для приема документов, необходимых для предоставления муниципальной услуги, режим работы Администрации, МФЦ;</w:t>
      </w:r>
      <w:r w:rsidRPr="002D4DE0">
        <w:rPr>
          <w:i/>
        </w:rPr>
        <w:t xml:space="preserve"> </w:t>
      </w:r>
    </w:p>
    <w:p w14:paraId="726AECA6" w14:textId="77777777" w:rsidR="00DB20B6" w:rsidRPr="002D4DE0" w:rsidRDefault="00DB20B6" w:rsidP="00DB20B6">
      <w:pPr>
        <w:widowControl w:val="0"/>
        <w:autoSpaceDE w:val="0"/>
        <w:autoSpaceDN w:val="0"/>
        <w:adjustRightInd w:val="0"/>
        <w:ind w:firstLine="709"/>
        <w:jc w:val="both"/>
      </w:pPr>
      <w:r w:rsidRPr="002D4DE0">
        <w:t>порядок передачи результата заявителю;</w:t>
      </w:r>
    </w:p>
    <w:p w14:paraId="0B059791" w14:textId="77777777" w:rsidR="00DB20B6" w:rsidRPr="002D4DE0" w:rsidRDefault="00DB20B6" w:rsidP="00DB20B6">
      <w:pPr>
        <w:widowControl w:val="0"/>
        <w:autoSpaceDE w:val="0"/>
        <w:autoSpaceDN w:val="0"/>
        <w:adjustRightInd w:val="0"/>
        <w:ind w:firstLine="709"/>
        <w:jc w:val="both"/>
      </w:pPr>
      <w:r w:rsidRPr="002D4DE0">
        <w:t>сведения, которые необходимо указать в заявлении о предоставлении муниципальной услуги;</w:t>
      </w:r>
    </w:p>
    <w:p w14:paraId="70944182" w14:textId="77777777" w:rsidR="00DB20B6" w:rsidRPr="002D4DE0" w:rsidRDefault="00DB20B6" w:rsidP="00DB20B6">
      <w:pPr>
        <w:widowControl w:val="0"/>
        <w:autoSpaceDE w:val="0"/>
        <w:autoSpaceDN w:val="0"/>
        <w:adjustRightInd w:val="0"/>
        <w:ind w:firstLine="709"/>
        <w:jc w:val="both"/>
      </w:pPr>
      <w:r w:rsidRPr="002D4DE0">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02A1FC09" w14:textId="77777777" w:rsidR="00DB20B6" w:rsidRPr="002D4DE0" w:rsidRDefault="00DB20B6" w:rsidP="00DB20B6">
      <w:pPr>
        <w:widowControl w:val="0"/>
        <w:autoSpaceDE w:val="0"/>
        <w:autoSpaceDN w:val="0"/>
        <w:adjustRightInd w:val="0"/>
        <w:ind w:firstLine="709"/>
        <w:jc w:val="both"/>
      </w:pPr>
      <w:r w:rsidRPr="002D4DE0">
        <w:t>срок предоставления муниципальной услуги;</w:t>
      </w:r>
    </w:p>
    <w:p w14:paraId="1B4E96A6" w14:textId="77777777" w:rsidR="00DB20B6" w:rsidRPr="002D4DE0" w:rsidRDefault="00DB20B6" w:rsidP="00DB20B6">
      <w:pPr>
        <w:widowControl w:val="0"/>
        <w:autoSpaceDE w:val="0"/>
        <w:autoSpaceDN w:val="0"/>
        <w:adjustRightInd w:val="0"/>
        <w:ind w:firstLine="709"/>
        <w:jc w:val="both"/>
      </w:pPr>
      <w:r w:rsidRPr="002D4DE0">
        <w:t>сведения о порядке обжалования действий (бездействия) и решений должностных лиц.</w:t>
      </w:r>
    </w:p>
    <w:p w14:paraId="30F62CAF" w14:textId="77777777" w:rsidR="00DB20B6" w:rsidRPr="002D4DE0" w:rsidRDefault="00DB20B6" w:rsidP="00DB20B6">
      <w:pPr>
        <w:widowControl w:val="0"/>
        <w:autoSpaceDE w:val="0"/>
        <w:autoSpaceDN w:val="0"/>
        <w:adjustRightInd w:val="0"/>
        <w:ind w:firstLine="709"/>
        <w:jc w:val="both"/>
      </w:pPr>
      <w:r w:rsidRPr="002D4DE0">
        <w:t>источник получения документов, необходимых для предоставления муниципальной услуги;</w:t>
      </w:r>
    </w:p>
    <w:p w14:paraId="6F1CFFE7" w14:textId="77777777" w:rsidR="00DB20B6" w:rsidRPr="002D4DE0" w:rsidRDefault="00DB20B6" w:rsidP="00DB20B6">
      <w:pPr>
        <w:ind w:firstLine="709"/>
        <w:contextualSpacing/>
        <w:jc w:val="both"/>
      </w:pPr>
      <w:r w:rsidRPr="002D4DE0">
        <w:t xml:space="preserve"> время приема и выдачи документов.</w:t>
      </w:r>
    </w:p>
    <w:p w14:paraId="469221F3" w14:textId="77777777" w:rsidR="00DB20B6" w:rsidRPr="002D4DE0" w:rsidRDefault="00DB20B6" w:rsidP="00DB20B6">
      <w:pPr>
        <w:ind w:firstLine="851"/>
        <w:jc w:val="both"/>
      </w:pPr>
      <w:r w:rsidRPr="002D4DE0">
        <w:t xml:space="preserve">В любое время с момента приёма документов до получения результатов услуги заявитель имеет право на получение сведений о ходе </w:t>
      </w:r>
      <w:proofErr w:type="gramStart"/>
      <w:r w:rsidRPr="002D4DE0">
        <w:t>предоставления  услуги</w:t>
      </w:r>
      <w:proofErr w:type="gramEnd"/>
      <w:r w:rsidRPr="002D4DE0">
        <w:t xml:space="preserve">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14:paraId="6F2D49CE" w14:textId="77777777" w:rsidR="00DB20B6" w:rsidRPr="002D4DE0" w:rsidRDefault="00DB20B6" w:rsidP="00DB20B6">
      <w:pPr>
        <w:widowControl w:val="0"/>
        <w:autoSpaceDE w:val="0"/>
        <w:autoSpaceDN w:val="0"/>
        <w:adjustRightInd w:val="0"/>
        <w:ind w:firstLine="709"/>
        <w:jc w:val="both"/>
      </w:pPr>
      <w:r w:rsidRPr="002D4DE0">
        <w:t>Консультации по процедуре предоставления муниципальной услуги осуществляются сотрудниками Администрации, МФЦ, в том числе ЦТО в соответствии с должностными инструкциями.</w:t>
      </w:r>
    </w:p>
    <w:p w14:paraId="37755E92" w14:textId="77777777" w:rsidR="00DB20B6" w:rsidRPr="002D4DE0" w:rsidRDefault="00DB20B6" w:rsidP="00DB20B6">
      <w:pPr>
        <w:widowControl w:val="0"/>
        <w:autoSpaceDE w:val="0"/>
        <w:autoSpaceDN w:val="0"/>
        <w:adjustRightInd w:val="0"/>
        <w:ind w:firstLine="709"/>
        <w:jc w:val="both"/>
      </w:pPr>
      <w:r w:rsidRPr="002D4DE0">
        <w:t>При ответах на телефонные звонки и личные обращения сотрудники Администрации,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14:paraId="2CB9CEE6" w14:textId="77777777" w:rsidR="00DB20B6" w:rsidRPr="002D4DE0" w:rsidRDefault="00DB20B6" w:rsidP="00DB20B6">
      <w:pPr>
        <w:widowControl w:val="0"/>
        <w:autoSpaceDE w:val="0"/>
        <w:autoSpaceDN w:val="0"/>
        <w:adjustRightInd w:val="0"/>
        <w:ind w:firstLine="709"/>
        <w:jc w:val="both"/>
      </w:pPr>
      <w:r w:rsidRPr="002D4DE0">
        <w:t>Устное информирование каждого обратившегося за информацией заявителя осуществляется не более 15 минут.</w:t>
      </w:r>
    </w:p>
    <w:p w14:paraId="6F430872" w14:textId="77777777" w:rsidR="00DB20B6" w:rsidRPr="002D4DE0" w:rsidRDefault="00DB20B6" w:rsidP="00DB20B6">
      <w:pPr>
        <w:widowControl w:val="0"/>
        <w:autoSpaceDE w:val="0"/>
        <w:autoSpaceDN w:val="0"/>
        <w:adjustRightInd w:val="0"/>
        <w:ind w:firstLine="709"/>
        <w:jc w:val="both"/>
      </w:pPr>
      <w:r w:rsidRPr="002D4DE0">
        <w:t>В случае если для подготовки ответа на устное обращение требуется более продолжительное время, сотрудник Администрации,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Администрации и МФЦ.</w:t>
      </w:r>
    </w:p>
    <w:p w14:paraId="79A7F4C6" w14:textId="77777777" w:rsidR="00DB20B6" w:rsidRPr="002D4DE0" w:rsidRDefault="00DB20B6" w:rsidP="00DB20B6">
      <w:pPr>
        <w:widowControl w:val="0"/>
        <w:autoSpaceDE w:val="0"/>
        <w:autoSpaceDN w:val="0"/>
        <w:adjustRightInd w:val="0"/>
        <w:ind w:firstLine="709"/>
        <w:jc w:val="both"/>
      </w:pPr>
      <w:r w:rsidRPr="002D4DE0">
        <w:t>В случае если предоставление информации, необходимой заявителю, не представляется возможным посредством телефона, сотрудник Администрации,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14:paraId="3B663768" w14:textId="77777777" w:rsidR="00DB20B6" w:rsidRPr="002D4DE0" w:rsidRDefault="00DB20B6" w:rsidP="00DB20B6">
      <w:pPr>
        <w:widowControl w:val="0"/>
        <w:autoSpaceDE w:val="0"/>
        <w:autoSpaceDN w:val="0"/>
        <w:adjustRightInd w:val="0"/>
        <w:ind w:firstLine="709"/>
        <w:jc w:val="both"/>
      </w:pPr>
      <w:r w:rsidRPr="002D4DE0">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14:paraId="5B6864C6" w14:textId="77777777" w:rsidR="00DB20B6" w:rsidRPr="002D4DE0" w:rsidRDefault="00DB20B6" w:rsidP="00DB20B6">
      <w:pPr>
        <w:widowControl w:val="0"/>
        <w:autoSpaceDE w:val="0"/>
        <w:autoSpaceDN w:val="0"/>
        <w:adjustRightInd w:val="0"/>
        <w:ind w:firstLine="709"/>
        <w:jc w:val="both"/>
      </w:pPr>
      <w:r w:rsidRPr="002D4DE0">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w:t>
      </w:r>
      <w:proofErr w:type="gramStart"/>
      <w:r w:rsidRPr="002D4DE0">
        <w:t>почты,  указанному</w:t>
      </w:r>
      <w:proofErr w:type="gramEnd"/>
      <w:r w:rsidRPr="002D4DE0">
        <w:t xml:space="preserve"> в обращении.</w:t>
      </w:r>
    </w:p>
    <w:p w14:paraId="4EEEF185" w14:textId="77777777" w:rsidR="00DB20B6" w:rsidRPr="002D4DE0" w:rsidRDefault="00DB20B6" w:rsidP="00DB20B6">
      <w:pPr>
        <w:widowControl w:val="0"/>
        <w:autoSpaceDE w:val="0"/>
        <w:autoSpaceDN w:val="0"/>
        <w:adjustRightInd w:val="0"/>
        <w:ind w:firstLine="709"/>
        <w:jc w:val="both"/>
      </w:pPr>
      <w:r w:rsidRPr="002D4DE0">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3FB4633E" w14:textId="77777777" w:rsidR="00DB20B6" w:rsidRPr="002D4DE0" w:rsidRDefault="00DB20B6" w:rsidP="00DB20B6">
      <w:pPr>
        <w:widowControl w:val="0"/>
        <w:autoSpaceDE w:val="0"/>
        <w:autoSpaceDN w:val="0"/>
        <w:adjustRightInd w:val="0"/>
        <w:ind w:firstLine="709"/>
        <w:jc w:val="both"/>
      </w:pPr>
      <w:r w:rsidRPr="002D4DE0">
        <w:lastRenderedPageBreak/>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МФЦ, интернет – портале МО СП «</w:t>
      </w:r>
      <w:proofErr w:type="spellStart"/>
      <w:r w:rsidRPr="002D4DE0">
        <w:t>Кожмудор</w:t>
      </w:r>
      <w:proofErr w:type="spellEnd"/>
      <w:r w:rsidRPr="002D4DE0">
        <w:t>».</w:t>
      </w:r>
    </w:p>
    <w:p w14:paraId="065018E5" w14:textId="77777777" w:rsidR="00DB20B6" w:rsidRPr="002D4DE0" w:rsidRDefault="00DB20B6" w:rsidP="00DB20B6">
      <w:pPr>
        <w:widowControl w:val="0"/>
        <w:autoSpaceDE w:val="0"/>
        <w:autoSpaceDN w:val="0"/>
        <w:adjustRightInd w:val="0"/>
        <w:ind w:firstLine="709"/>
        <w:jc w:val="both"/>
      </w:pPr>
      <w:r w:rsidRPr="002D4DE0">
        <w:t>Прием документов, необходимых для предоставления муниципальной услуги, осуществляется в Администрации, МФЦ</w:t>
      </w:r>
      <w:r w:rsidRPr="002D4DE0">
        <w:rPr>
          <w:i/>
        </w:rPr>
        <w:t>.</w:t>
      </w:r>
    </w:p>
    <w:p w14:paraId="49D7B4B9" w14:textId="77777777" w:rsidR="00DB20B6" w:rsidRPr="002D4DE0" w:rsidRDefault="00DB20B6" w:rsidP="00DB20B6">
      <w:pPr>
        <w:widowControl w:val="0"/>
        <w:autoSpaceDE w:val="0"/>
        <w:autoSpaceDN w:val="0"/>
        <w:adjustRightInd w:val="0"/>
        <w:ind w:firstLine="709"/>
        <w:jc w:val="both"/>
      </w:pPr>
      <w:r w:rsidRPr="002D4DE0">
        <w:t>Информация о справочных телефонах, адресах электронной почты, адресах местонахождения, режиме работы и приеме заявителей в Администрации, МФЦ содержится в Приложении № 1 к настоящему административному регламенту.</w:t>
      </w:r>
    </w:p>
    <w:p w14:paraId="733D0B80" w14:textId="77777777" w:rsidR="00DB20B6" w:rsidRPr="002D4DE0" w:rsidRDefault="00DB20B6" w:rsidP="00DB20B6">
      <w:pPr>
        <w:widowControl w:val="0"/>
        <w:autoSpaceDE w:val="0"/>
        <w:autoSpaceDN w:val="0"/>
        <w:adjustRightInd w:val="0"/>
        <w:ind w:firstLine="709"/>
        <w:jc w:val="both"/>
      </w:pPr>
    </w:p>
    <w:p w14:paraId="07EF15BB" w14:textId="77777777" w:rsidR="00DB20B6" w:rsidRPr="002D4DE0" w:rsidRDefault="00DB20B6" w:rsidP="00DB20B6">
      <w:pPr>
        <w:widowControl w:val="0"/>
        <w:autoSpaceDE w:val="0"/>
        <w:autoSpaceDN w:val="0"/>
        <w:adjustRightInd w:val="0"/>
        <w:ind w:firstLine="709"/>
        <w:jc w:val="center"/>
        <w:outlineLvl w:val="1"/>
        <w:rPr>
          <w:b/>
        </w:rPr>
      </w:pPr>
      <w:r w:rsidRPr="002D4DE0">
        <w:rPr>
          <w:b/>
          <w:lang w:val="en-US"/>
        </w:rPr>
        <w:t>II</w:t>
      </w:r>
      <w:r w:rsidRPr="002D4DE0">
        <w:rPr>
          <w:b/>
        </w:rPr>
        <w:t>. Стандарт предоставления муниципальной услуги</w:t>
      </w:r>
    </w:p>
    <w:p w14:paraId="7A214D85" w14:textId="77777777" w:rsidR="00DB20B6" w:rsidRPr="002D4DE0" w:rsidRDefault="00DB20B6" w:rsidP="00DB20B6">
      <w:pPr>
        <w:widowControl w:val="0"/>
        <w:autoSpaceDE w:val="0"/>
        <w:autoSpaceDN w:val="0"/>
        <w:adjustRightInd w:val="0"/>
        <w:ind w:firstLine="709"/>
        <w:jc w:val="center"/>
        <w:outlineLvl w:val="2"/>
        <w:rPr>
          <w:b/>
        </w:rPr>
      </w:pPr>
      <w:r w:rsidRPr="002D4DE0">
        <w:rPr>
          <w:b/>
        </w:rPr>
        <w:t>Наименование муниципальной услуги</w:t>
      </w:r>
    </w:p>
    <w:p w14:paraId="6AA7D60F" w14:textId="77777777" w:rsidR="00DB20B6" w:rsidRPr="002D4DE0" w:rsidRDefault="00DB20B6" w:rsidP="00DB20B6">
      <w:pPr>
        <w:widowControl w:val="0"/>
        <w:autoSpaceDE w:val="0"/>
        <w:autoSpaceDN w:val="0"/>
        <w:adjustRightInd w:val="0"/>
        <w:ind w:firstLine="709"/>
        <w:jc w:val="center"/>
        <w:outlineLvl w:val="2"/>
        <w:rPr>
          <w:b/>
        </w:rPr>
      </w:pPr>
    </w:p>
    <w:p w14:paraId="43CBE945" w14:textId="77777777" w:rsidR="00DB20B6" w:rsidRPr="002D4DE0" w:rsidRDefault="00DB20B6" w:rsidP="00DB20B6">
      <w:pPr>
        <w:widowControl w:val="0"/>
        <w:autoSpaceDE w:val="0"/>
        <w:autoSpaceDN w:val="0"/>
        <w:adjustRightInd w:val="0"/>
        <w:ind w:firstLine="709"/>
        <w:jc w:val="both"/>
      </w:pPr>
      <w:r w:rsidRPr="002D4DE0">
        <w:t>2.1. Наименование муниципальной услуги: «Предоставление выписки из Реестра муниципальной собственности».</w:t>
      </w:r>
    </w:p>
    <w:p w14:paraId="00C0E485" w14:textId="77777777" w:rsidR="00DB20B6" w:rsidRPr="002D4DE0" w:rsidRDefault="00DB20B6" w:rsidP="00DB20B6">
      <w:pPr>
        <w:widowControl w:val="0"/>
        <w:autoSpaceDE w:val="0"/>
        <w:autoSpaceDN w:val="0"/>
        <w:adjustRightInd w:val="0"/>
        <w:ind w:firstLine="709"/>
        <w:jc w:val="both"/>
      </w:pPr>
    </w:p>
    <w:p w14:paraId="030B7DBD" w14:textId="77777777" w:rsidR="00DB20B6" w:rsidRPr="002D4DE0" w:rsidRDefault="00DB20B6" w:rsidP="00DB20B6">
      <w:pPr>
        <w:widowControl w:val="0"/>
        <w:autoSpaceDE w:val="0"/>
        <w:autoSpaceDN w:val="0"/>
        <w:adjustRightInd w:val="0"/>
        <w:ind w:firstLine="709"/>
        <w:jc w:val="center"/>
        <w:outlineLvl w:val="2"/>
        <w:rPr>
          <w:b/>
        </w:rPr>
      </w:pPr>
      <w:r w:rsidRPr="002D4DE0">
        <w:rPr>
          <w:b/>
        </w:rPr>
        <w:t>Наименование органа, предоставляющего муниципальную услугу</w:t>
      </w:r>
    </w:p>
    <w:p w14:paraId="6AE370B5" w14:textId="77777777" w:rsidR="00DB20B6" w:rsidRPr="002D4DE0" w:rsidRDefault="00DB20B6" w:rsidP="00DB20B6">
      <w:pPr>
        <w:widowControl w:val="0"/>
        <w:autoSpaceDE w:val="0"/>
        <w:autoSpaceDN w:val="0"/>
        <w:adjustRightInd w:val="0"/>
        <w:ind w:firstLine="709"/>
        <w:jc w:val="both"/>
      </w:pPr>
    </w:p>
    <w:p w14:paraId="3267CC2C" w14:textId="1036C0A8" w:rsidR="00DB20B6" w:rsidRPr="002D4DE0" w:rsidRDefault="00DB20B6" w:rsidP="00DB20B6">
      <w:pPr>
        <w:widowControl w:val="0"/>
        <w:autoSpaceDE w:val="0"/>
        <w:autoSpaceDN w:val="0"/>
        <w:adjustRightInd w:val="0"/>
        <w:ind w:firstLine="709"/>
        <w:jc w:val="both"/>
      </w:pPr>
      <w:r w:rsidRPr="002D4DE0">
        <w:t xml:space="preserve">2.2. Предоставление муниципальной услуги </w:t>
      </w:r>
      <w:proofErr w:type="gramStart"/>
      <w:r w:rsidRPr="002D4DE0">
        <w:t>осуществляется  Администрацие</w:t>
      </w:r>
      <w:r w:rsidR="00132325" w:rsidRPr="002D4DE0">
        <w:t>й</w:t>
      </w:r>
      <w:proofErr w:type="gramEnd"/>
      <w:r w:rsidR="00132325" w:rsidRPr="002D4DE0">
        <w:t xml:space="preserve"> сельского поселения «</w:t>
      </w:r>
      <w:proofErr w:type="spellStart"/>
      <w:r w:rsidR="00132325" w:rsidRPr="002D4DE0">
        <w:t>Кожмудор</w:t>
      </w:r>
      <w:proofErr w:type="spellEnd"/>
      <w:r w:rsidR="00132325" w:rsidRPr="002D4DE0">
        <w:t>».</w:t>
      </w:r>
    </w:p>
    <w:p w14:paraId="53107B3E" w14:textId="77777777" w:rsidR="00DB20B6" w:rsidRPr="002D4DE0" w:rsidRDefault="00DB20B6" w:rsidP="00DB20B6">
      <w:pPr>
        <w:widowControl w:val="0"/>
        <w:autoSpaceDE w:val="0"/>
        <w:autoSpaceDN w:val="0"/>
        <w:adjustRightInd w:val="0"/>
        <w:ind w:firstLine="709"/>
        <w:jc w:val="center"/>
        <w:outlineLvl w:val="2"/>
        <w:rPr>
          <w:b/>
        </w:rPr>
      </w:pPr>
      <w:r w:rsidRPr="002D4DE0">
        <w:rPr>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3A54C966" w14:textId="77777777" w:rsidR="00DB20B6" w:rsidRPr="002D4DE0" w:rsidRDefault="00DB20B6" w:rsidP="00DB20B6">
      <w:pPr>
        <w:widowControl w:val="0"/>
        <w:autoSpaceDE w:val="0"/>
        <w:autoSpaceDN w:val="0"/>
        <w:adjustRightInd w:val="0"/>
        <w:ind w:firstLine="709"/>
        <w:jc w:val="center"/>
        <w:outlineLvl w:val="2"/>
      </w:pPr>
    </w:p>
    <w:p w14:paraId="61BF19A8" w14:textId="77777777" w:rsidR="00DB20B6" w:rsidRPr="002D4DE0" w:rsidRDefault="00DB20B6" w:rsidP="00DB20B6">
      <w:pPr>
        <w:widowControl w:val="0"/>
        <w:autoSpaceDE w:val="0"/>
        <w:autoSpaceDN w:val="0"/>
        <w:adjustRightInd w:val="0"/>
        <w:ind w:firstLine="709"/>
        <w:jc w:val="both"/>
      </w:pPr>
      <w:r w:rsidRPr="002D4DE0">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14:paraId="42906EA6" w14:textId="2769DA19" w:rsidR="00AB7836" w:rsidRPr="002D4DE0" w:rsidRDefault="00DB20B6" w:rsidP="00AB7836">
      <w:pPr>
        <w:autoSpaceDE w:val="0"/>
        <w:autoSpaceDN w:val="0"/>
        <w:adjustRightInd w:val="0"/>
        <w:ind w:firstLine="540"/>
        <w:jc w:val="both"/>
        <w:rPr>
          <w:color w:val="000000"/>
        </w:rPr>
      </w:pPr>
      <w:r w:rsidRPr="002D4DE0">
        <w:t>2.3.1. МФЦ - в части приема и регистрации документов у заявителя, уведомления и выдачи результата муниципальной услуги заявителю</w:t>
      </w:r>
      <w:r w:rsidR="00AB7836" w:rsidRPr="002D4DE0">
        <w:t xml:space="preserve"> </w:t>
      </w:r>
      <w:proofErr w:type="gramStart"/>
      <w:r w:rsidR="00AB7836" w:rsidRPr="002D4DE0">
        <w:t>( в</w:t>
      </w:r>
      <w:proofErr w:type="gramEnd"/>
      <w:r w:rsidR="00AB7836" w:rsidRPr="002D4DE0">
        <w:t xml:space="preserve"> случае, если предусмотрено соглашение о взаимодействии).</w:t>
      </w:r>
      <w:r w:rsidR="00AB7836" w:rsidRPr="002D4DE0">
        <w:rPr>
          <w:color w:val="000000"/>
        </w:rPr>
        <w:t xml:space="preserve">                                  -  Орган – в части приема и регистрации документов у заявителя, принятия решения, выдачи результата предоставления услуги.</w:t>
      </w:r>
    </w:p>
    <w:p w14:paraId="19F75974" w14:textId="22E0BD36" w:rsidR="00DB20B6" w:rsidRPr="002D4DE0" w:rsidRDefault="00DB20B6" w:rsidP="00AB7836">
      <w:pPr>
        <w:widowControl w:val="0"/>
        <w:autoSpaceDE w:val="0"/>
        <w:autoSpaceDN w:val="0"/>
        <w:adjustRightInd w:val="0"/>
        <w:ind w:firstLine="709"/>
        <w:jc w:val="both"/>
      </w:pPr>
      <w:r w:rsidRPr="002D4DE0">
        <w:t xml:space="preserve"> 2.3.2. Администрация – в части приема и регистрации документов у заявителя, принятия решения, выдачи результата предоставления услуги.</w:t>
      </w:r>
    </w:p>
    <w:p w14:paraId="412F649F" w14:textId="112D93EE" w:rsidR="00DB20B6" w:rsidRPr="002D4DE0" w:rsidRDefault="00DB20B6" w:rsidP="00DB20B6">
      <w:pPr>
        <w:autoSpaceDE w:val="0"/>
        <w:autoSpaceDN w:val="0"/>
        <w:adjustRightInd w:val="0"/>
        <w:ind w:firstLine="709"/>
        <w:jc w:val="both"/>
      </w:pPr>
      <w:r w:rsidRPr="002D4DE0">
        <w:t>Запрещается:</w:t>
      </w:r>
    </w:p>
    <w:p w14:paraId="6A0E0A66" w14:textId="77777777" w:rsidR="00AB7836" w:rsidRPr="002D4DE0" w:rsidRDefault="00AB7836" w:rsidP="00AB7836">
      <w:pPr>
        <w:autoSpaceDE w:val="0"/>
        <w:autoSpaceDN w:val="0"/>
        <w:adjustRightInd w:val="0"/>
        <w:ind w:firstLine="540"/>
        <w:jc w:val="both"/>
        <w:rPr>
          <w:color w:val="000000"/>
        </w:rPr>
      </w:pPr>
      <w:r w:rsidRPr="002D4DE0">
        <w:rPr>
          <w:color w:val="000000"/>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7B1DF1F" w14:textId="77777777" w:rsidR="00AB7836" w:rsidRPr="002D4DE0" w:rsidRDefault="00AB7836" w:rsidP="00AB7836">
      <w:pPr>
        <w:autoSpaceDE w:val="0"/>
        <w:autoSpaceDN w:val="0"/>
        <w:adjustRightInd w:val="0"/>
        <w:ind w:firstLine="540"/>
        <w:jc w:val="both"/>
        <w:rPr>
          <w:color w:val="000000"/>
        </w:rPr>
      </w:pPr>
      <w:r w:rsidRPr="002D4DE0">
        <w:rPr>
          <w:color w:val="000000"/>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14:paraId="3DC9699A" w14:textId="6A42F6AD" w:rsidR="00AB7836" w:rsidRPr="002D4DE0" w:rsidRDefault="00AB7836" w:rsidP="00AB7836">
      <w:pPr>
        <w:autoSpaceDE w:val="0"/>
        <w:autoSpaceDN w:val="0"/>
        <w:adjustRightInd w:val="0"/>
        <w:ind w:firstLine="540"/>
        <w:jc w:val="both"/>
        <w:rPr>
          <w:color w:val="000000"/>
        </w:rPr>
      </w:pPr>
      <w:r w:rsidRPr="002D4DE0">
        <w:rPr>
          <w:color w:val="000000"/>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72E4FB67" w14:textId="25FE450F" w:rsidR="00AB7836" w:rsidRPr="002D4DE0" w:rsidRDefault="00AB7836" w:rsidP="00AB7836">
      <w:pPr>
        <w:autoSpaceDE w:val="0"/>
        <w:autoSpaceDN w:val="0"/>
        <w:adjustRightInd w:val="0"/>
        <w:ind w:firstLine="540"/>
        <w:jc w:val="both"/>
        <w:rPr>
          <w:color w:val="000000"/>
        </w:rPr>
      </w:pPr>
      <w:r w:rsidRPr="002D4DE0">
        <w:rPr>
          <w:color w:val="000000"/>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558DA30A" w14:textId="77777777" w:rsidR="00AB7836" w:rsidRPr="002D4DE0" w:rsidRDefault="00AB7836" w:rsidP="00AB7836">
      <w:pPr>
        <w:autoSpaceDE w:val="0"/>
        <w:autoSpaceDN w:val="0"/>
        <w:adjustRightInd w:val="0"/>
        <w:ind w:firstLine="540"/>
        <w:jc w:val="both"/>
        <w:rPr>
          <w:color w:val="000000"/>
        </w:rPr>
      </w:pPr>
      <w:r w:rsidRPr="002D4DE0">
        <w:rPr>
          <w:color w:val="000000"/>
        </w:rPr>
        <w:lastRenderedPageBreak/>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5B4A3F4" w14:textId="77777777" w:rsidR="00AB7836" w:rsidRPr="002D4DE0" w:rsidRDefault="00AB7836" w:rsidP="00AB7836">
      <w:pPr>
        <w:autoSpaceDE w:val="0"/>
        <w:autoSpaceDN w:val="0"/>
        <w:adjustRightInd w:val="0"/>
        <w:ind w:firstLine="540"/>
        <w:jc w:val="both"/>
        <w:rPr>
          <w:color w:val="000000"/>
        </w:rPr>
      </w:pPr>
      <w:r w:rsidRPr="002D4DE0">
        <w:rPr>
          <w:color w:val="000000"/>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02A200" w14:textId="77777777" w:rsidR="00AB7836" w:rsidRPr="002D4DE0" w:rsidRDefault="00AB7836" w:rsidP="00AB7836">
      <w:pPr>
        <w:autoSpaceDE w:val="0"/>
        <w:autoSpaceDN w:val="0"/>
        <w:adjustRightInd w:val="0"/>
        <w:ind w:firstLine="540"/>
        <w:jc w:val="both"/>
        <w:rPr>
          <w:color w:val="000000"/>
        </w:rPr>
      </w:pPr>
      <w:r w:rsidRPr="002D4DE0">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0DDC72" w14:textId="77777777" w:rsidR="00AB7836" w:rsidRPr="002D4DE0" w:rsidRDefault="00AB7836" w:rsidP="00AB7836">
      <w:pPr>
        <w:autoSpaceDE w:val="0"/>
        <w:autoSpaceDN w:val="0"/>
        <w:adjustRightInd w:val="0"/>
        <w:ind w:firstLine="540"/>
        <w:jc w:val="both"/>
        <w:rPr>
          <w:color w:val="000000"/>
        </w:rPr>
      </w:pPr>
      <w:r w:rsidRPr="002D4DE0">
        <w:rPr>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CCF0AC3" w14:textId="77777777" w:rsidR="00AB7836" w:rsidRPr="002D4DE0" w:rsidRDefault="00AB7836" w:rsidP="00AB7836">
      <w:pPr>
        <w:autoSpaceDE w:val="0"/>
        <w:autoSpaceDN w:val="0"/>
        <w:adjustRightInd w:val="0"/>
        <w:ind w:firstLine="540"/>
        <w:jc w:val="both"/>
        <w:rPr>
          <w:color w:val="000000"/>
        </w:rPr>
      </w:pPr>
      <w:r w:rsidRPr="002D4DE0">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DC8C5D" w14:textId="77777777" w:rsidR="00AB7836" w:rsidRPr="002D4DE0" w:rsidRDefault="00AB7836" w:rsidP="00AB7836">
      <w:pPr>
        <w:autoSpaceDE w:val="0"/>
        <w:autoSpaceDN w:val="0"/>
        <w:adjustRightInd w:val="0"/>
        <w:ind w:firstLine="540"/>
        <w:jc w:val="both"/>
        <w:rPr>
          <w:color w:val="000000"/>
        </w:rPr>
      </w:pPr>
      <w:r w:rsidRPr="002D4DE0">
        <w:rPr>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4C6C9E2B" w14:textId="77777777" w:rsidR="00DB20B6" w:rsidRPr="002D4DE0" w:rsidRDefault="00DB20B6" w:rsidP="00DB20B6">
      <w:pPr>
        <w:autoSpaceDE w:val="0"/>
        <w:autoSpaceDN w:val="0"/>
        <w:adjustRightInd w:val="0"/>
        <w:ind w:firstLine="709"/>
        <w:jc w:val="both"/>
      </w:pPr>
    </w:p>
    <w:p w14:paraId="7DFCC8C2" w14:textId="77777777" w:rsidR="00DB20B6" w:rsidRPr="002D4DE0" w:rsidRDefault="00DB20B6" w:rsidP="00DB20B6">
      <w:pPr>
        <w:widowControl w:val="0"/>
        <w:autoSpaceDE w:val="0"/>
        <w:autoSpaceDN w:val="0"/>
        <w:adjustRightInd w:val="0"/>
        <w:ind w:firstLine="709"/>
        <w:jc w:val="center"/>
        <w:outlineLvl w:val="2"/>
        <w:rPr>
          <w:b/>
        </w:rPr>
      </w:pPr>
      <w:r w:rsidRPr="002D4DE0">
        <w:rPr>
          <w:b/>
        </w:rPr>
        <w:t>Результат предоставления муниципальной услуги</w:t>
      </w:r>
    </w:p>
    <w:p w14:paraId="65AEC551" w14:textId="77777777" w:rsidR="00DB20B6" w:rsidRPr="002D4DE0" w:rsidRDefault="00DB20B6" w:rsidP="00DB20B6">
      <w:pPr>
        <w:widowControl w:val="0"/>
        <w:autoSpaceDE w:val="0"/>
        <w:autoSpaceDN w:val="0"/>
        <w:adjustRightInd w:val="0"/>
        <w:ind w:firstLine="709"/>
        <w:jc w:val="both"/>
      </w:pPr>
    </w:p>
    <w:p w14:paraId="7CD4A497" w14:textId="77777777" w:rsidR="00DB20B6" w:rsidRPr="002D4DE0" w:rsidRDefault="00DB20B6" w:rsidP="00DB20B6">
      <w:pPr>
        <w:widowControl w:val="0"/>
        <w:autoSpaceDE w:val="0"/>
        <w:autoSpaceDN w:val="0"/>
        <w:adjustRightInd w:val="0"/>
        <w:ind w:firstLine="709"/>
        <w:jc w:val="both"/>
      </w:pPr>
      <w:r w:rsidRPr="002D4DE0">
        <w:t>2.4. Результатом предоставления муниципальной услуги является:</w:t>
      </w:r>
    </w:p>
    <w:p w14:paraId="04BB31D7" w14:textId="77777777" w:rsidR="00DB20B6" w:rsidRPr="002D4DE0" w:rsidRDefault="00DB20B6" w:rsidP="00DB20B6">
      <w:pPr>
        <w:widowControl w:val="0"/>
        <w:autoSpaceDE w:val="0"/>
        <w:autoSpaceDN w:val="0"/>
        <w:adjustRightInd w:val="0"/>
        <w:ind w:firstLine="709"/>
        <w:jc w:val="both"/>
      </w:pPr>
      <w:r w:rsidRPr="002D4DE0">
        <w:t>1) предоставление выписки из Реестра муниципальной собственности (далее – предоставление выписки), уведомление о предоставлении муниципальной услуги;</w:t>
      </w:r>
    </w:p>
    <w:p w14:paraId="1C73B7AF" w14:textId="77777777" w:rsidR="00DB20B6" w:rsidRPr="002D4DE0" w:rsidRDefault="00DB20B6" w:rsidP="00DB20B6">
      <w:pPr>
        <w:widowControl w:val="0"/>
        <w:autoSpaceDE w:val="0"/>
        <w:autoSpaceDN w:val="0"/>
        <w:adjustRightInd w:val="0"/>
        <w:ind w:firstLine="709"/>
        <w:jc w:val="both"/>
      </w:pPr>
      <w:r w:rsidRPr="002D4DE0">
        <w:t>2) решение об отказе в предоставлении выписки из Реестра муниципальной собственности (</w:t>
      </w:r>
      <w:proofErr w:type="gramStart"/>
      <w:r w:rsidRPr="002D4DE0">
        <w:t>далее  –</w:t>
      </w:r>
      <w:proofErr w:type="gramEnd"/>
      <w:r w:rsidRPr="002D4DE0">
        <w:t xml:space="preserve"> решение об отказе в предоставлении выписки), уведомление об отказе в предоставлении муниципальной услуги.</w:t>
      </w:r>
    </w:p>
    <w:p w14:paraId="1E5A7F5B" w14:textId="77777777" w:rsidR="00DB20B6" w:rsidRPr="002D4DE0" w:rsidRDefault="00DB20B6" w:rsidP="00DB20B6">
      <w:pPr>
        <w:widowControl w:val="0"/>
        <w:autoSpaceDE w:val="0"/>
        <w:autoSpaceDN w:val="0"/>
        <w:adjustRightInd w:val="0"/>
        <w:ind w:firstLine="709"/>
        <w:jc w:val="both"/>
      </w:pPr>
    </w:p>
    <w:p w14:paraId="10D4842D" w14:textId="77777777" w:rsidR="00DB20B6" w:rsidRPr="002D4DE0" w:rsidRDefault="00DB20B6" w:rsidP="00DB20B6">
      <w:pPr>
        <w:widowControl w:val="0"/>
        <w:autoSpaceDE w:val="0"/>
        <w:autoSpaceDN w:val="0"/>
        <w:adjustRightInd w:val="0"/>
        <w:ind w:firstLine="709"/>
        <w:jc w:val="center"/>
        <w:outlineLvl w:val="2"/>
        <w:rPr>
          <w:b/>
        </w:rPr>
      </w:pPr>
      <w:r w:rsidRPr="002D4DE0">
        <w:rPr>
          <w:b/>
        </w:rPr>
        <w:t>Срок предоставления муниципальной услуги</w:t>
      </w:r>
    </w:p>
    <w:p w14:paraId="43DF7C14" w14:textId="77777777" w:rsidR="00DB20B6" w:rsidRPr="002D4DE0" w:rsidRDefault="00DB20B6" w:rsidP="00DB20B6">
      <w:pPr>
        <w:widowControl w:val="0"/>
        <w:autoSpaceDE w:val="0"/>
        <w:autoSpaceDN w:val="0"/>
        <w:adjustRightInd w:val="0"/>
        <w:ind w:firstLine="709"/>
        <w:jc w:val="both"/>
      </w:pPr>
    </w:p>
    <w:p w14:paraId="6FA7DAE9" w14:textId="77777777" w:rsidR="00DB20B6" w:rsidRPr="002D4DE0" w:rsidRDefault="00DB20B6" w:rsidP="00DB20B6">
      <w:pPr>
        <w:pStyle w:val="ConsPlusNormal"/>
        <w:ind w:firstLine="709"/>
        <w:jc w:val="both"/>
        <w:rPr>
          <w:rFonts w:ascii="Times New Roman" w:hAnsi="Times New Roman" w:cs="Times New Roman"/>
          <w:sz w:val="24"/>
          <w:szCs w:val="24"/>
        </w:rPr>
      </w:pPr>
      <w:r w:rsidRPr="002D4DE0">
        <w:rPr>
          <w:rFonts w:ascii="Times New Roman" w:hAnsi="Times New Roman" w:cs="Times New Roman"/>
          <w:sz w:val="24"/>
          <w:szCs w:val="24"/>
        </w:rPr>
        <w:t>2.5. Максимальный срок предоставления муниципальной услуги составляет не более 10 календарных дней, исчисляемых со дня регистрации заявления с документами, необходимыми для предоставления муниципальной услуги.</w:t>
      </w:r>
    </w:p>
    <w:p w14:paraId="15862012" w14:textId="77777777" w:rsidR="00DB20B6" w:rsidRPr="002D4DE0" w:rsidRDefault="00DB20B6" w:rsidP="00DB20B6">
      <w:pPr>
        <w:widowControl w:val="0"/>
        <w:autoSpaceDE w:val="0"/>
        <w:autoSpaceDN w:val="0"/>
        <w:adjustRightInd w:val="0"/>
        <w:ind w:firstLine="709"/>
        <w:jc w:val="both"/>
      </w:pPr>
    </w:p>
    <w:p w14:paraId="55891D17" w14:textId="77777777" w:rsidR="00DB20B6" w:rsidRPr="002D4DE0" w:rsidRDefault="00DB20B6" w:rsidP="00DB20B6">
      <w:pPr>
        <w:widowControl w:val="0"/>
        <w:autoSpaceDE w:val="0"/>
        <w:autoSpaceDN w:val="0"/>
        <w:adjustRightInd w:val="0"/>
        <w:ind w:firstLine="709"/>
        <w:jc w:val="center"/>
        <w:outlineLvl w:val="2"/>
        <w:rPr>
          <w:b/>
        </w:rPr>
      </w:pPr>
      <w:r w:rsidRPr="002D4DE0">
        <w:rPr>
          <w:b/>
        </w:rPr>
        <w:t>Правовые основания для предоставления муниципальной услуги</w:t>
      </w:r>
    </w:p>
    <w:p w14:paraId="082DF14C" w14:textId="77777777" w:rsidR="00DB20B6" w:rsidRPr="002D4DE0" w:rsidRDefault="00DB20B6" w:rsidP="00DB20B6">
      <w:pPr>
        <w:widowControl w:val="0"/>
        <w:autoSpaceDE w:val="0"/>
        <w:autoSpaceDN w:val="0"/>
        <w:adjustRightInd w:val="0"/>
        <w:ind w:firstLine="709"/>
        <w:jc w:val="both"/>
      </w:pPr>
    </w:p>
    <w:p w14:paraId="658EA056" w14:textId="77777777" w:rsidR="00DB20B6" w:rsidRPr="002D4DE0" w:rsidRDefault="00DB20B6" w:rsidP="00DB20B6">
      <w:pPr>
        <w:widowControl w:val="0"/>
        <w:autoSpaceDE w:val="0"/>
        <w:autoSpaceDN w:val="0"/>
        <w:adjustRightInd w:val="0"/>
        <w:ind w:firstLine="709"/>
        <w:jc w:val="both"/>
      </w:pPr>
      <w:r w:rsidRPr="002D4DE0">
        <w:t>2.6. Предоставление муниципальной услуги осуществляется в соответствии со следующими нормативными правовыми актами:</w:t>
      </w:r>
    </w:p>
    <w:p w14:paraId="2BA9F822" w14:textId="6D70101A" w:rsidR="00DB20B6" w:rsidRPr="002D4DE0" w:rsidRDefault="00DB20B6" w:rsidP="00E365F7">
      <w:pPr>
        <w:widowControl w:val="0"/>
        <w:numPr>
          <w:ilvl w:val="0"/>
          <w:numId w:val="7"/>
        </w:numPr>
        <w:autoSpaceDE w:val="0"/>
        <w:autoSpaceDN w:val="0"/>
        <w:adjustRightInd w:val="0"/>
        <w:ind w:left="0" w:firstLine="709"/>
        <w:jc w:val="both"/>
      </w:pPr>
      <w:r w:rsidRPr="002D4DE0">
        <w:t>Конституцией Российской Федерации (принята всенародным голосованием 12.12.1993)</w:t>
      </w:r>
      <w:r w:rsidR="002B567A" w:rsidRPr="002D4DE0">
        <w:t xml:space="preserve"> </w:t>
      </w:r>
      <w:r w:rsidRPr="002D4DE0">
        <w:t>(«Собрании законодательства Российской Федерации», 04.08.2014, № 31, ст. 4398.);</w:t>
      </w:r>
    </w:p>
    <w:p w14:paraId="32A0F19E" w14:textId="77777777" w:rsidR="00DB20B6" w:rsidRPr="002D4DE0" w:rsidRDefault="00DB20B6" w:rsidP="00E365F7">
      <w:pPr>
        <w:numPr>
          <w:ilvl w:val="0"/>
          <w:numId w:val="7"/>
        </w:numPr>
        <w:autoSpaceDE w:val="0"/>
        <w:autoSpaceDN w:val="0"/>
        <w:adjustRightInd w:val="0"/>
        <w:ind w:left="0" w:firstLine="709"/>
        <w:jc w:val="both"/>
      </w:pPr>
      <w:r w:rsidRPr="002D4DE0">
        <w:t>Федеральным законом от 27.07.2010 № 210-ФЗ «Об организации предоставления государственных и муниципальных услуг» («Российская газета», № 168, 30.07.2010);</w:t>
      </w:r>
    </w:p>
    <w:p w14:paraId="6361F5E4" w14:textId="77777777" w:rsidR="00DB20B6" w:rsidRPr="002D4DE0" w:rsidRDefault="00DB20B6" w:rsidP="00E365F7">
      <w:pPr>
        <w:numPr>
          <w:ilvl w:val="0"/>
          <w:numId w:val="7"/>
        </w:numPr>
        <w:autoSpaceDE w:val="0"/>
        <w:autoSpaceDN w:val="0"/>
        <w:adjustRightInd w:val="0"/>
        <w:ind w:left="0" w:firstLine="709"/>
        <w:jc w:val="both"/>
      </w:pPr>
      <w:r w:rsidRPr="002D4DE0">
        <w:t xml:space="preserve">Федеральным </w:t>
      </w:r>
      <w:hyperlink r:id="rId8" w:history="1">
        <w:r w:rsidRPr="002D4DE0">
          <w:t>закон</w:t>
        </w:r>
      </w:hyperlink>
      <w:r w:rsidRPr="002D4DE0">
        <w:t>ом от 06.10.2003 № 131-ФЗ «Об общих принципах организации местного самоуправления в Российской Федерации» («Собрание законодательства РФ», 06.10.2003, № 40, ст. 3822);</w:t>
      </w:r>
    </w:p>
    <w:p w14:paraId="40230E36" w14:textId="77777777" w:rsidR="00DB20B6" w:rsidRPr="002D4DE0" w:rsidRDefault="00DB20B6" w:rsidP="00E365F7">
      <w:pPr>
        <w:numPr>
          <w:ilvl w:val="0"/>
          <w:numId w:val="7"/>
        </w:numPr>
        <w:autoSpaceDE w:val="0"/>
        <w:autoSpaceDN w:val="0"/>
        <w:adjustRightInd w:val="0"/>
        <w:ind w:left="0" w:firstLine="709"/>
        <w:jc w:val="both"/>
      </w:pPr>
      <w:r w:rsidRPr="002D4DE0">
        <w:lastRenderedPageBreak/>
        <w:t>Федеральным законом от 06.04.2011 № 63-ФЗ «Об электронной подписи» («Российская газета», № 75, 08.04.2011);</w:t>
      </w:r>
    </w:p>
    <w:p w14:paraId="1BE4F40D" w14:textId="77777777" w:rsidR="00DB20B6" w:rsidRPr="002D4DE0" w:rsidRDefault="00DB20B6" w:rsidP="00E365F7">
      <w:pPr>
        <w:numPr>
          <w:ilvl w:val="0"/>
          <w:numId w:val="7"/>
        </w:numPr>
        <w:autoSpaceDE w:val="0"/>
        <w:autoSpaceDN w:val="0"/>
        <w:adjustRightInd w:val="0"/>
        <w:ind w:left="0" w:firstLine="709"/>
        <w:jc w:val="both"/>
      </w:pPr>
      <w:r w:rsidRPr="002D4DE0">
        <w:t>Федеральным законом от 27.07.2006 № 152-ФЗ «О персональных данных» («Российская газета», № 165, 29.07.2006);</w:t>
      </w:r>
    </w:p>
    <w:p w14:paraId="397366AC" w14:textId="77777777" w:rsidR="00DB20B6" w:rsidRPr="002D4DE0" w:rsidRDefault="00DB20B6" w:rsidP="00E365F7">
      <w:pPr>
        <w:numPr>
          <w:ilvl w:val="0"/>
          <w:numId w:val="7"/>
        </w:numPr>
        <w:autoSpaceDE w:val="0"/>
        <w:autoSpaceDN w:val="0"/>
        <w:adjustRightInd w:val="0"/>
        <w:ind w:left="0" w:firstLine="709"/>
        <w:jc w:val="both"/>
      </w:pPr>
      <w:r w:rsidRPr="002D4DE0">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14:paraId="1B36A70F" w14:textId="77777777" w:rsidR="00DB20B6" w:rsidRPr="002D4DE0" w:rsidRDefault="00DB20B6" w:rsidP="00E365F7">
      <w:pPr>
        <w:numPr>
          <w:ilvl w:val="0"/>
          <w:numId w:val="7"/>
        </w:numPr>
        <w:autoSpaceDE w:val="0"/>
        <w:autoSpaceDN w:val="0"/>
        <w:adjustRightInd w:val="0"/>
        <w:ind w:left="0" w:firstLine="709"/>
        <w:jc w:val="both"/>
      </w:pPr>
      <w:r w:rsidRPr="002D4DE0">
        <w:t>Приказом Министерства экономического развития Российской Федерации от 30.08.2011 г. № 424 «Об утверждении Порядка ведения органами местного самоуправления реестров муниципального имущества» («Российская газета», № 293, 28.12.2011);</w:t>
      </w:r>
    </w:p>
    <w:p w14:paraId="1AB3A45F" w14:textId="77777777" w:rsidR="00DB20B6" w:rsidRPr="002D4DE0" w:rsidRDefault="00DB20B6" w:rsidP="00E365F7">
      <w:pPr>
        <w:numPr>
          <w:ilvl w:val="0"/>
          <w:numId w:val="7"/>
        </w:numPr>
        <w:autoSpaceDE w:val="0"/>
        <w:autoSpaceDN w:val="0"/>
        <w:adjustRightInd w:val="0"/>
        <w:ind w:left="0" w:firstLine="709"/>
        <w:jc w:val="both"/>
        <w:rPr>
          <w:i/>
        </w:rPr>
      </w:pPr>
      <w:r w:rsidRPr="002D4DE0">
        <w:t>Конституцией Республики Коми (принята Верховным Советом Республики Коми 17.02.1994)  («Ведомости Верховного совета Республики Коми», 1994, №2, ст. 21);</w:t>
      </w:r>
    </w:p>
    <w:p w14:paraId="78B593A5" w14:textId="17EFB0E9" w:rsidR="00DB20B6" w:rsidRPr="002D4DE0" w:rsidRDefault="00DB20B6" w:rsidP="00DB20B6">
      <w:pPr>
        <w:pStyle w:val="ae"/>
        <w:widowControl w:val="0"/>
        <w:autoSpaceDE w:val="0"/>
        <w:autoSpaceDN w:val="0"/>
        <w:adjustRightInd w:val="0"/>
        <w:spacing w:after="0" w:line="240" w:lineRule="auto"/>
        <w:ind w:left="0"/>
        <w:jc w:val="both"/>
        <w:rPr>
          <w:rFonts w:ascii="Times New Roman" w:hAnsi="Times New Roman" w:cs="Times New Roman"/>
          <w:sz w:val="24"/>
          <w:szCs w:val="24"/>
          <w:lang w:eastAsia="ru-RU"/>
        </w:rPr>
      </w:pPr>
      <w:r w:rsidRPr="002D4DE0">
        <w:rPr>
          <w:rFonts w:ascii="Times New Roman" w:hAnsi="Times New Roman" w:cs="Times New Roman"/>
          <w:sz w:val="24"/>
          <w:szCs w:val="24"/>
        </w:rPr>
        <w:t xml:space="preserve">          9) </w:t>
      </w:r>
      <w:r w:rsidRPr="002D4DE0">
        <w:rPr>
          <w:rFonts w:ascii="Times New Roman" w:hAnsi="Times New Roman" w:cs="Times New Roman"/>
          <w:sz w:val="24"/>
          <w:szCs w:val="24"/>
          <w:lang w:eastAsia="ru-RU"/>
        </w:rPr>
        <w:t>Постановлением администрации сельского поселения «</w:t>
      </w:r>
      <w:proofErr w:type="spellStart"/>
      <w:r w:rsidRPr="002D4DE0">
        <w:rPr>
          <w:rFonts w:ascii="Times New Roman" w:hAnsi="Times New Roman" w:cs="Times New Roman"/>
          <w:sz w:val="24"/>
          <w:szCs w:val="24"/>
          <w:lang w:eastAsia="ru-RU"/>
        </w:rPr>
        <w:t>Кожмудор</w:t>
      </w:r>
      <w:proofErr w:type="spellEnd"/>
      <w:r w:rsidRPr="002D4DE0">
        <w:rPr>
          <w:rFonts w:ascii="Times New Roman" w:hAnsi="Times New Roman" w:cs="Times New Roman"/>
          <w:sz w:val="24"/>
          <w:szCs w:val="24"/>
          <w:lang w:eastAsia="ru-RU"/>
        </w:rPr>
        <w:t xml:space="preserve">» от </w:t>
      </w:r>
      <w:r w:rsidR="006963AB" w:rsidRPr="002D4DE0">
        <w:rPr>
          <w:rFonts w:ascii="Times New Roman" w:hAnsi="Times New Roman" w:cs="Times New Roman"/>
          <w:sz w:val="24"/>
          <w:szCs w:val="24"/>
          <w:lang w:eastAsia="ru-RU"/>
        </w:rPr>
        <w:t xml:space="preserve">28.12.2021 № 39 </w:t>
      </w:r>
      <w:r w:rsidRPr="002D4DE0">
        <w:rPr>
          <w:rFonts w:ascii="Times New Roman" w:hAnsi="Times New Roman" w:cs="Times New Roman"/>
          <w:sz w:val="24"/>
          <w:szCs w:val="24"/>
          <w:lang w:eastAsia="ru-RU"/>
        </w:rPr>
        <w:t>«Об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proofErr w:type="spellStart"/>
      <w:r w:rsidRPr="002D4DE0">
        <w:rPr>
          <w:rFonts w:ascii="Times New Roman" w:hAnsi="Times New Roman" w:cs="Times New Roman"/>
          <w:sz w:val="24"/>
          <w:szCs w:val="24"/>
          <w:lang w:eastAsia="ru-RU"/>
        </w:rPr>
        <w:t>Кожмудор</w:t>
      </w:r>
      <w:proofErr w:type="spellEnd"/>
      <w:r w:rsidRPr="002D4DE0">
        <w:rPr>
          <w:rFonts w:ascii="Times New Roman" w:hAnsi="Times New Roman" w:cs="Times New Roman"/>
          <w:sz w:val="24"/>
          <w:szCs w:val="24"/>
          <w:lang w:eastAsia="ru-RU"/>
        </w:rPr>
        <w:t xml:space="preserve">». </w:t>
      </w:r>
    </w:p>
    <w:p w14:paraId="68EE178D" w14:textId="77777777" w:rsidR="00DB20B6" w:rsidRPr="002D4DE0" w:rsidRDefault="00DB20B6" w:rsidP="00DB20B6">
      <w:pPr>
        <w:pStyle w:val="ConsPlusNormal"/>
        <w:ind w:firstLine="709"/>
        <w:jc w:val="both"/>
        <w:rPr>
          <w:rFonts w:ascii="Times New Roman" w:hAnsi="Times New Roman" w:cs="Times New Roman"/>
          <w:sz w:val="24"/>
          <w:szCs w:val="24"/>
        </w:rPr>
      </w:pPr>
    </w:p>
    <w:p w14:paraId="110A6ABF" w14:textId="77777777" w:rsidR="00DB20B6" w:rsidRPr="002D4DE0" w:rsidRDefault="00DB20B6" w:rsidP="00DB20B6">
      <w:pPr>
        <w:widowControl w:val="0"/>
        <w:autoSpaceDE w:val="0"/>
        <w:autoSpaceDN w:val="0"/>
        <w:adjustRightInd w:val="0"/>
        <w:ind w:firstLine="709"/>
        <w:jc w:val="both"/>
      </w:pPr>
    </w:p>
    <w:p w14:paraId="57ADD1CA" w14:textId="77777777" w:rsidR="00DB20B6" w:rsidRPr="002D4DE0" w:rsidRDefault="00DB20B6" w:rsidP="00DB20B6">
      <w:pPr>
        <w:widowControl w:val="0"/>
        <w:autoSpaceDE w:val="0"/>
        <w:autoSpaceDN w:val="0"/>
        <w:adjustRightInd w:val="0"/>
        <w:ind w:firstLine="709"/>
        <w:jc w:val="center"/>
        <w:rPr>
          <w:b/>
        </w:rPr>
      </w:pPr>
      <w:r w:rsidRPr="002D4DE0">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42561942" w14:textId="77777777" w:rsidR="00DB20B6" w:rsidRPr="002D4DE0" w:rsidRDefault="00DB20B6" w:rsidP="00DB20B6">
      <w:pPr>
        <w:widowControl w:val="0"/>
        <w:autoSpaceDE w:val="0"/>
        <w:autoSpaceDN w:val="0"/>
        <w:adjustRightInd w:val="0"/>
        <w:ind w:firstLine="709"/>
        <w:jc w:val="both"/>
      </w:pPr>
    </w:p>
    <w:p w14:paraId="7C13E1DF" w14:textId="77777777" w:rsidR="00DB20B6" w:rsidRPr="002D4DE0" w:rsidRDefault="00DB20B6" w:rsidP="00DB20B6">
      <w:pPr>
        <w:widowControl w:val="0"/>
        <w:autoSpaceDE w:val="0"/>
        <w:autoSpaceDN w:val="0"/>
        <w:adjustRightInd w:val="0"/>
        <w:ind w:firstLine="709"/>
        <w:jc w:val="both"/>
      </w:pPr>
      <w:r w:rsidRPr="002D4DE0">
        <w:t xml:space="preserve">2.7. Для получения муниципальной услуги заявители подают в Администрацию,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14:paraId="05414E2E" w14:textId="3560F0A9" w:rsidR="00600D3F" w:rsidRPr="002D4DE0" w:rsidRDefault="00600D3F" w:rsidP="00600D3F">
      <w:pPr>
        <w:autoSpaceDE w:val="0"/>
        <w:autoSpaceDN w:val="0"/>
        <w:adjustRightInd w:val="0"/>
        <w:ind w:firstLine="540"/>
        <w:jc w:val="both"/>
        <w:rPr>
          <w:color w:val="000000"/>
        </w:rPr>
      </w:pPr>
      <w:r w:rsidRPr="002D4DE0">
        <w:rPr>
          <w:color w:val="000000"/>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представляющих муниципальные услуги, многофункциональных центрах с использованием информационных технологий.</w:t>
      </w:r>
    </w:p>
    <w:p w14:paraId="4A7C72BE" w14:textId="168EA59C" w:rsidR="00D64D75" w:rsidRPr="002D4DE0" w:rsidRDefault="00DB20B6" w:rsidP="00D64D75">
      <w:pPr>
        <w:autoSpaceDE w:val="0"/>
        <w:autoSpaceDN w:val="0"/>
        <w:adjustRightInd w:val="0"/>
        <w:ind w:firstLine="540"/>
        <w:jc w:val="both"/>
        <w:rPr>
          <w:color w:val="000000"/>
        </w:rPr>
      </w:pPr>
      <w:r w:rsidRPr="002D4DE0">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r w:rsidR="00D64D75" w:rsidRPr="002D4DE0">
        <w:rPr>
          <w:color w:val="000000"/>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234AB380" w14:textId="45AFA487" w:rsidR="00D64D75" w:rsidRPr="002D4DE0" w:rsidRDefault="005506AA" w:rsidP="005506AA">
      <w:pPr>
        <w:tabs>
          <w:tab w:val="left" w:pos="993"/>
        </w:tabs>
        <w:autoSpaceDE w:val="0"/>
        <w:autoSpaceDN w:val="0"/>
        <w:adjustRightInd w:val="0"/>
        <w:ind w:left="540"/>
        <w:jc w:val="both"/>
        <w:rPr>
          <w:color w:val="000000"/>
        </w:rPr>
      </w:pPr>
      <w:r w:rsidRPr="002D4DE0">
        <w:rPr>
          <w:color w:val="000000"/>
        </w:rPr>
        <w:t xml:space="preserve">- </w:t>
      </w:r>
      <w:r w:rsidR="00D64D75" w:rsidRPr="002D4DE0">
        <w:rPr>
          <w:color w:val="000000"/>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D4EC20" w14:textId="2020A104" w:rsidR="00D64D75" w:rsidRPr="002D4DE0" w:rsidRDefault="005506AA" w:rsidP="005506AA">
      <w:pPr>
        <w:tabs>
          <w:tab w:val="left" w:pos="851"/>
        </w:tabs>
        <w:autoSpaceDE w:val="0"/>
        <w:autoSpaceDN w:val="0"/>
        <w:adjustRightInd w:val="0"/>
        <w:ind w:left="540"/>
        <w:jc w:val="both"/>
        <w:rPr>
          <w:color w:val="000000"/>
        </w:rPr>
      </w:pPr>
      <w:r w:rsidRPr="002D4DE0">
        <w:rPr>
          <w:color w:val="000000"/>
        </w:rPr>
        <w:t>-</w:t>
      </w:r>
      <w:r w:rsidR="00D64D75" w:rsidRPr="002D4DE0">
        <w:rPr>
          <w:color w:val="000000"/>
        </w:rPr>
        <w:t xml:space="preserve">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418412" w14:textId="77777777" w:rsidR="00DB20B6" w:rsidRPr="002D4DE0" w:rsidRDefault="00DB20B6" w:rsidP="00DB20B6">
      <w:pPr>
        <w:autoSpaceDE w:val="0"/>
        <w:autoSpaceDN w:val="0"/>
        <w:adjustRightInd w:val="0"/>
        <w:ind w:firstLine="709"/>
        <w:jc w:val="both"/>
      </w:pPr>
    </w:p>
    <w:p w14:paraId="64747A4F" w14:textId="77777777" w:rsidR="00DB20B6" w:rsidRPr="002D4DE0" w:rsidRDefault="00DB20B6" w:rsidP="00DB20B6">
      <w:pPr>
        <w:autoSpaceDE w:val="0"/>
        <w:autoSpaceDN w:val="0"/>
        <w:adjustRightInd w:val="0"/>
        <w:ind w:firstLine="709"/>
        <w:jc w:val="both"/>
      </w:pPr>
      <w:r w:rsidRPr="002D4DE0">
        <w:t>2.7.1. Документы, необходимые для предоставления муниципальной услуги, предоставляются заявителем следующими способами:</w:t>
      </w:r>
    </w:p>
    <w:p w14:paraId="63850562" w14:textId="77777777" w:rsidR="00DB20B6" w:rsidRPr="002D4DE0" w:rsidRDefault="00DB20B6" w:rsidP="00DB20B6">
      <w:pPr>
        <w:widowControl w:val="0"/>
        <w:autoSpaceDE w:val="0"/>
        <w:autoSpaceDN w:val="0"/>
        <w:adjustRightInd w:val="0"/>
        <w:ind w:firstLine="709"/>
        <w:jc w:val="both"/>
      </w:pPr>
      <w:r w:rsidRPr="002D4DE0">
        <w:t>- лично (в Администрацию, МФЦ);</w:t>
      </w:r>
    </w:p>
    <w:p w14:paraId="012C74E5" w14:textId="77777777" w:rsidR="00DB20B6" w:rsidRPr="002D4DE0" w:rsidRDefault="00DB20B6" w:rsidP="00DB20B6">
      <w:pPr>
        <w:widowControl w:val="0"/>
        <w:autoSpaceDE w:val="0"/>
        <w:autoSpaceDN w:val="0"/>
        <w:adjustRightInd w:val="0"/>
        <w:ind w:firstLine="709"/>
        <w:jc w:val="both"/>
      </w:pPr>
      <w:r w:rsidRPr="002D4DE0">
        <w:t xml:space="preserve">- </w:t>
      </w:r>
      <w:proofErr w:type="gramStart"/>
      <w:r w:rsidRPr="002D4DE0">
        <w:t>посредством  почтового</w:t>
      </w:r>
      <w:proofErr w:type="gramEnd"/>
      <w:r w:rsidRPr="002D4DE0">
        <w:t xml:space="preserve">  отправления (в Администрацию);</w:t>
      </w:r>
    </w:p>
    <w:p w14:paraId="218D2513" w14:textId="77777777" w:rsidR="00DB20B6" w:rsidRPr="002D4DE0" w:rsidRDefault="00DB20B6" w:rsidP="00DB20B6">
      <w:pPr>
        <w:widowControl w:val="0"/>
        <w:autoSpaceDE w:val="0"/>
        <w:autoSpaceDN w:val="0"/>
        <w:adjustRightInd w:val="0"/>
        <w:ind w:firstLine="709"/>
        <w:jc w:val="both"/>
      </w:pPr>
      <w:r w:rsidRPr="002D4DE0">
        <w:t>- через порталы государственных и муниципальных услуг (функций);</w:t>
      </w:r>
    </w:p>
    <w:p w14:paraId="6610EAE2" w14:textId="77777777" w:rsidR="00DB20B6" w:rsidRPr="002D4DE0" w:rsidRDefault="00DB20B6" w:rsidP="00DB20B6">
      <w:pPr>
        <w:widowControl w:val="0"/>
        <w:autoSpaceDE w:val="0"/>
        <w:autoSpaceDN w:val="0"/>
        <w:adjustRightInd w:val="0"/>
        <w:ind w:firstLine="709"/>
        <w:jc w:val="center"/>
        <w:rPr>
          <w:b/>
        </w:rPr>
      </w:pPr>
    </w:p>
    <w:p w14:paraId="320FD165" w14:textId="77777777" w:rsidR="00DB20B6" w:rsidRPr="002D4DE0" w:rsidRDefault="00DB20B6" w:rsidP="00DB20B6">
      <w:pPr>
        <w:widowControl w:val="0"/>
        <w:autoSpaceDE w:val="0"/>
        <w:autoSpaceDN w:val="0"/>
        <w:adjustRightInd w:val="0"/>
        <w:ind w:firstLine="709"/>
        <w:jc w:val="center"/>
        <w:rPr>
          <w:b/>
        </w:rPr>
      </w:pPr>
      <w:r w:rsidRPr="002D4DE0">
        <w:rPr>
          <w:b/>
        </w:rPr>
        <w:t xml:space="preserve">Исчерпывающий перечень документов, необходимых в соответствии с законодательными или иными нормативными правовыми актами для </w:t>
      </w:r>
      <w:r w:rsidRPr="002D4DE0">
        <w:rPr>
          <w:b/>
        </w:rPr>
        <w:lastRenderedPageBreak/>
        <w:t>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23E0DBBF" w14:textId="77777777" w:rsidR="00DB20B6" w:rsidRPr="002D4DE0" w:rsidRDefault="00DB20B6" w:rsidP="00DB20B6">
      <w:pPr>
        <w:widowControl w:val="0"/>
        <w:autoSpaceDE w:val="0"/>
        <w:autoSpaceDN w:val="0"/>
        <w:adjustRightInd w:val="0"/>
        <w:ind w:firstLine="709"/>
        <w:jc w:val="both"/>
      </w:pPr>
    </w:p>
    <w:p w14:paraId="045AEFE1" w14:textId="77777777" w:rsidR="00DB20B6" w:rsidRPr="002D4DE0" w:rsidRDefault="00DB20B6" w:rsidP="00DB20B6">
      <w:pPr>
        <w:widowControl w:val="0"/>
        <w:autoSpaceDE w:val="0"/>
        <w:autoSpaceDN w:val="0"/>
        <w:adjustRightInd w:val="0"/>
        <w:ind w:firstLine="709"/>
        <w:jc w:val="both"/>
      </w:pPr>
      <w:r w:rsidRPr="002D4DE0">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14:paraId="2FB134C6" w14:textId="77777777" w:rsidR="00DB20B6" w:rsidRPr="002D4DE0" w:rsidRDefault="00DB20B6" w:rsidP="00DB20B6">
      <w:pPr>
        <w:widowControl w:val="0"/>
        <w:autoSpaceDE w:val="0"/>
        <w:autoSpaceDN w:val="0"/>
        <w:adjustRightInd w:val="0"/>
        <w:ind w:firstLine="709"/>
        <w:jc w:val="both"/>
      </w:pPr>
    </w:p>
    <w:p w14:paraId="3C4265F3" w14:textId="77777777" w:rsidR="00DB20B6" w:rsidRPr="002D4DE0" w:rsidRDefault="00DB20B6" w:rsidP="00DB20B6">
      <w:pPr>
        <w:widowControl w:val="0"/>
        <w:autoSpaceDE w:val="0"/>
        <w:autoSpaceDN w:val="0"/>
        <w:adjustRightInd w:val="0"/>
        <w:ind w:firstLine="709"/>
        <w:jc w:val="center"/>
        <w:outlineLvl w:val="2"/>
        <w:rPr>
          <w:b/>
        </w:rPr>
      </w:pPr>
      <w:r w:rsidRPr="002D4DE0">
        <w:rPr>
          <w:b/>
        </w:rPr>
        <w:t>Исчерпывающий перечень оснований для отказа в приеме документов, необходимых для предоставления муниципальной услуги</w:t>
      </w:r>
    </w:p>
    <w:p w14:paraId="5A4DE2D5" w14:textId="77777777" w:rsidR="00DB20B6" w:rsidRPr="002D4DE0" w:rsidRDefault="00DB20B6" w:rsidP="00DB20B6">
      <w:pPr>
        <w:widowControl w:val="0"/>
        <w:autoSpaceDE w:val="0"/>
        <w:autoSpaceDN w:val="0"/>
        <w:adjustRightInd w:val="0"/>
        <w:ind w:firstLine="709"/>
        <w:jc w:val="both"/>
      </w:pPr>
    </w:p>
    <w:p w14:paraId="7903F11F" w14:textId="77777777" w:rsidR="00DB20B6" w:rsidRPr="002D4DE0" w:rsidRDefault="00DB20B6" w:rsidP="00DB20B6">
      <w:pPr>
        <w:widowControl w:val="0"/>
        <w:autoSpaceDE w:val="0"/>
        <w:autoSpaceDN w:val="0"/>
        <w:adjustRightInd w:val="0"/>
        <w:ind w:firstLine="709"/>
        <w:jc w:val="both"/>
      </w:pPr>
      <w:r w:rsidRPr="002D4DE0">
        <w:t>2.9.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14:paraId="27463A1C" w14:textId="77777777" w:rsidR="00DB20B6" w:rsidRPr="002D4DE0" w:rsidRDefault="00DB20B6" w:rsidP="00DB20B6">
      <w:pPr>
        <w:widowControl w:val="0"/>
        <w:autoSpaceDE w:val="0"/>
        <w:autoSpaceDN w:val="0"/>
        <w:adjustRightInd w:val="0"/>
        <w:ind w:firstLine="709"/>
        <w:jc w:val="both"/>
      </w:pPr>
    </w:p>
    <w:p w14:paraId="4C3003C9" w14:textId="77777777" w:rsidR="00DB20B6" w:rsidRPr="002D4DE0" w:rsidRDefault="00DB20B6" w:rsidP="00DB20B6">
      <w:pPr>
        <w:widowControl w:val="0"/>
        <w:autoSpaceDE w:val="0"/>
        <w:autoSpaceDN w:val="0"/>
        <w:adjustRightInd w:val="0"/>
        <w:ind w:firstLine="709"/>
        <w:jc w:val="center"/>
        <w:rPr>
          <w:b/>
        </w:rPr>
      </w:pPr>
      <w:r w:rsidRPr="002D4DE0">
        <w:rPr>
          <w:b/>
        </w:rPr>
        <w:t>Исчерпывающий перечень оснований для приостановления</w:t>
      </w:r>
    </w:p>
    <w:p w14:paraId="690E1806" w14:textId="77777777" w:rsidR="00DB20B6" w:rsidRPr="002D4DE0" w:rsidRDefault="00DB20B6" w:rsidP="00DB20B6">
      <w:pPr>
        <w:widowControl w:val="0"/>
        <w:autoSpaceDE w:val="0"/>
        <w:autoSpaceDN w:val="0"/>
        <w:adjustRightInd w:val="0"/>
        <w:ind w:firstLine="709"/>
        <w:jc w:val="center"/>
        <w:rPr>
          <w:b/>
        </w:rPr>
      </w:pPr>
      <w:r w:rsidRPr="002D4DE0">
        <w:rPr>
          <w:b/>
        </w:rPr>
        <w:t>или отказа в предоставлении муниципальной услуги</w:t>
      </w:r>
    </w:p>
    <w:p w14:paraId="5CBC8E7F" w14:textId="77777777" w:rsidR="00DB20B6" w:rsidRPr="002D4DE0" w:rsidRDefault="00DB20B6" w:rsidP="00DB20B6">
      <w:pPr>
        <w:widowControl w:val="0"/>
        <w:autoSpaceDE w:val="0"/>
        <w:autoSpaceDN w:val="0"/>
        <w:adjustRightInd w:val="0"/>
        <w:ind w:firstLine="709"/>
        <w:jc w:val="both"/>
      </w:pPr>
    </w:p>
    <w:p w14:paraId="48B382B1" w14:textId="77777777" w:rsidR="00DB20B6" w:rsidRPr="002D4DE0" w:rsidRDefault="00DB20B6" w:rsidP="00DB20B6">
      <w:pPr>
        <w:widowControl w:val="0"/>
        <w:autoSpaceDE w:val="0"/>
        <w:autoSpaceDN w:val="0"/>
        <w:adjustRightInd w:val="0"/>
        <w:ind w:firstLine="709"/>
        <w:jc w:val="both"/>
      </w:pPr>
      <w:r w:rsidRPr="002D4DE0">
        <w:t>2.10. Приостановление предоставления муниципальной услуги не предусмотрено.</w:t>
      </w:r>
    </w:p>
    <w:p w14:paraId="29A99100" w14:textId="7F26A7EF" w:rsidR="00DB20B6" w:rsidRPr="002D4DE0" w:rsidRDefault="00DB20B6" w:rsidP="00DB20B6">
      <w:pPr>
        <w:widowControl w:val="0"/>
        <w:autoSpaceDE w:val="0"/>
        <w:autoSpaceDN w:val="0"/>
        <w:adjustRightInd w:val="0"/>
        <w:ind w:firstLine="709"/>
        <w:jc w:val="both"/>
      </w:pPr>
      <w:r w:rsidRPr="002D4DE0">
        <w:t>2.11.</w:t>
      </w:r>
      <w:r w:rsidR="002B567A" w:rsidRPr="002D4DE0">
        <w:t xml:space="preserve"> </w:t>
      </w:r>
      <w:r w:rsidRPr="002D4DE0">
        <w:t xml:space="preserve">Основаниями для отказа в предоставлении муниципальной услуги являются: </w:t>
      </w:r>
    </w:p>
    <w:p w14:paraId="692C7887" w14:textId="77777777" w:rsidR="00DB20B6" w:rsidRPr="002D4DE0" w:rsidRDefault="00DB20B6" w:rsidP="00DB20B6">
      <w:pPr>
        <w:widowControl w:val="0"/>
        <w:autoSpaceDE w:val="0"/>
        <w:autoSpaceDN w:val="0"/>
        <w:adjustRightInd w:val="0"/>
        <w:ind w:firstLine="709"/>
        <w:jc w:val="both"/>
      </w:pPr>
      <w:r w:rsidRPr="002D4DE0">
        <w:t>- наличия в представленных документах недостоверной информации;</w:t>
      </w:r>
    </w:p>
    <w:p w14:paraId="6A18B07A" w14:textId="77777777" w:rsidR="00DB20B6" w:rsidRPr="002D4DE0" w:rsidRDefault="00DB20B6" w:rsidP="00DB20B6">
      <w:pPr>
        <w:widowControl w:val="0"/>
        <w:autoSpaceDE w:val="0"/>
        <w:autoSpaceDN w:val="0"/>
        <w:adjustRightInd w:val="0"/>
        <w:ind w:firstLine="709"/>
        <w:jc w:val="both"/>
      </w:pPr>
      <w:r w:rsidRPr="002D4DE0">
        <w:t>- объект, указанный в заявлении, не относится к муниципальной собственности;</w:t>
      </w:r>
    </w:p>
    <w:p w14:paraId="50372591" w14:textId="77777777" w:rsidR="00DB20B6" w:rsidRPr="002D4DE0" w:rsidRDefault="00DB20B6" w:rsidP="00DB20B6">
      <w:pPr>
        <w:widowControl w:val="0"/>
        <w:autoSpaceDE w:val="0"/>
        <w:autoSpaceDN w:val="0"/>
        <w:adjustRightInd w:val="0"/>
        <w:ind w:firstLine="709"/>
        <w:jc w:val="both"/>
      </w:pPr>
      <w:r w:rsidRPr="002D4DE0">
        <w:t>- если текст заявления не поддается прочтению.</w:t>
      </w:r>
    </w:p>
    <w:p w14:paraId="6EA8FF12" w14:textId="77777777" w:rsidR="00DB20B6" w:rsidRPr="002D4DE0" w:rsidRDefault="00DB20B6" w:rsidP="00DB20B6">
      <w:pPr>
        <w:widowControl w:val="0"/>
        <w:tabs>
          <w:tab w:val="left" w:pos="4962"/>
        </w:tabs>
        <w:autoSpaceDE w:val="0"/>
        <w:autoSpaceDN w:val="0"/>
        <w:adjustRightInd w:val="0"/>
        <w:ind w:firstLine="709"/>
        <w:jc w:val="both"/>
      </w:pPr>
      <w:r w:rsidRPr="002D4DE0">
        <w:t>2.11.1.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p>
    <w:p w14:paraId="644E35BF" w14:textId="77777777" w:rsidR="00DB20B6" w:rsidRPr="002D4DE0" w:rsidRDefault="00DB20B6" w:rsidP="00DB20B6">
      <w:pPr>
        <w:widowControl w:val="0"/>
        <w:autoSpaceDE w:val="0"/>
        <w:autoSpaceDN w:val="0"/>
        <w:adjustRightInd w:val="0"/>
        <w:ind w:firstLine="709"/>
        <w:jc w:val="both"/>
      </w:pPr>
    </w:p>
    <w:p w14:paraId="2770C2EB" w14:textId="77777777" w:rsidR="00DB20B6" w:rsidRPr="002D4DE0" w:rsidRDefault="00DB20B6" w:rsidP="00DB20B6">
      <w:pPr>
        <w:widowControl w:val="0"/>
        <w:autoSpaceDE w:val="0"/>
        <w:autoSpaceDN w:val="0"/>
        <w:adjustRightInd w:val="0"/>
        <w:ind w:firstLine="709"/>
        <w:jc w:val="center"/>
        <w:rPr>
          <w:b/>
        </w:rPr>
      </w:pPr>
      <w:r w:rsidRPr="002D4DE0">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BF285BE" w14:textId="77777777" w:rsidR="00DB20B6" w:rsidRPr="002D4DE0" w:rsidRDefault="00DB20B6" w:rsidP="00DB20B6">
      <w:pPr>
        <w:widowControl w:val="0"/>
        <w:autoSpaceDE w:val="0"/>
        <w:autoSpaceDN w:val="0"/>
        <w:adjustRightInd w:val="0"/>
        <w:ind w:firstLine="709"/>
        <w:jc w:val="center"/>
        <w:rPr>
          <w:b/>
        </w:rPr>
      </w:pPr>
    </w:p>
    <w:p w14:paraId="120191BC" w14:textId="77777777" w:rsidR="00DB20B6" w:rsidRPr="002D4DE0" w:rsidRDefault="00DB20B6" w:rsidP="00DB20B6">
      <w:pPr>
        <w:widowControl w:val="0"/>
        <w:autoSpaceDE w:val="0"/>
        <w:autoSpaceDN w:val="0"/>
        <w:adjustRightInd w:val="0"/>
        <w:ind w:firstLine="709"/>
        <w:jc w:val="both"/>
      </w:pPr>
      <w:r w:rsidRPr="002D4DE0">
        <w:t>2.12. Услуги, необходимые и обязательные для предоставления муниципальной услуги, отсутствуют.</w:t>
      </w:r>
    </w:p>
    <w:p w14:paraId="61408641" w14:textId="77777777" w:rsidR="00DB20B6" w:rsidRPr="002D4DE0" w:rsidRDefault="00DB20B6" w:rsidP="00DB20B6">
      <w:pPr>
        <w:widowControl w:val="0"/>
        <w:autoSpaceDE w:val="0"/>
        <w:autoSpaceDN w:val="0"/>
        <w:adjustRightInd w:val="0"/>
        <w:ind w:firstLine="709"/>
        <w:jc w:val="both"/>
      </w:pPr>
    </w:p>
    <w:p w14:paraId="036B44DB" w14:textId="77777777" w:rsidR="00DB20B6" w:rsidRPr="002D4DE0" w:rsidRDefault="00DB20B6" w:rsidP="00DB20B6">
      <w:pPr>
        <w:widowControl w:val="0"/>
        <w:autoSpaceDE w:val="0"/>
        <w:autoSpaceDN w:val="0"/>
        <w:adjustRightInd w:val="0"/>
        <w:jc w:val="center"/>
        <w:rPr>
          <w:b/>
        </w:rPr>
      </w:pPr>
      <w:r w:rsidRPr="002D4DE0">
        <w:rPr>
          <w:b/>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14:paraId="453D45D9" w14:textId="77777777" w:rsidR="00DB20B6" w:rsidRPr="002D4DE0" w:rsidRDefault="00DB20B6" w:rsidP="00DB20B6">
      <w:pPr>
        <w:widowControl w:val="0"/>
        <w:autoSpaceDE w:val="0"/>
        <w:autoSpaceDN w:val="0"/>
        <w:adjustRightInd w:val="0"/>
        <w:ind w:firstLine="709"/>
        <w:jc w:val="both"/>
      </w:pPr>
    </w:p>
    <w:p w14:paraId="5AAD69D3" w14:textId="77777777" w:rsidR="00DB20B6" w:rsidRPr="002D4DE0" w:rsidRDefault="00DB20B6" w:rsidP="00DB20B6">
      <w:pPr>
        <w:widowControl w:val="0"/>
        <w:autoSpaceDE w:val="0"/>
        <w:autoSpaceDN w:val="0"/>
        <w:adjustRightInd w:val="0"/>
        <w:ind w:firstLine="709"/>
        <w:jc w:val="both"/>
      </w:pPr>
      <w:r w:rsidRPr="002D4DE0">
        <w:t>2.13. Услуги, необходимые и обязательные для предоставления муниципальной услуги, отсутствуют.</w:t>
      </w:r>
    </w:p>
    <w:p w14:paraId="49C1B53E" w14:textId="77777777" w:rsidR="00DB20B6" w:rsidRPr="002D4DE0" w:rsidRDefault="00DB20B6" w:rsidP="00DB20B6">
      <w:pPr>
        <w:widowControl w:val="0"/>
        <w:autoSpaceDE w:val="0"/>
        <w:autoSpaceDN w:val="0"/>
        <w:adjustRightInd w:val="0"/>
        <w:ind w:firstLine="709"/>
        <w:jc w:val="both"/>
        <w:rPr>
          <w:b/>
        </w:rPr>
      </w:pPr>
    </w:p>
    <w:p w14:paraId="2752F373" w14:textId="77777777" w:rsidR="00DB20B6" w:rsidRPr="002D4DE0" w:rsidRDefault="00DB20B6" w:rsidP="00DB20B6">
      <w:pPr>
        <w:widowControl w:val="0"/>
        <w:autoSpaceDE w:val="0"/>
        <w:autoSpaceDN w:val="0"/>
        <w:adjustRightInd w:val="0"/>
        <w:ind w:firstLine="709"/>
        <w:jc w:val="center"/>
        <w:outlineLvl w:val="2"/>
        <w:rPr>
          <w:b/>
        </w:rPr>
      </w:pPr>
      <w:r w:rsidRPr="002D4DE0">
        <w:rPr>
          <w:b/>
        </w:rPr>
        <w:t>Порядок, размер и основания взимания</w:t>
      </w:r>
    </w:p>
    <w:p w14:paraId="34525A25" w14:textId="77777777" w:rsidR="00DB20B6" w:rsidRPr="002D4DE0" w:rsidRDefault="00DB20B6" w:rsidP="00DB20B6">
      <w:pPr>
        <w:widowControl w:val="0"/>
        <w:autoSpaceDE w:val="0"/>
        <w:autoSpaceDN w:val="0"/>
        <w:adjustRightInd w:val="0"/>
        <w:ind w:firstLine="709"/>
        <w:jc w:val="center"/>
        <w:rPr>
          <w:b/>
        </w:rPr>
      </w:pPr>
      <w:r w:rsidRPr="002D4DE0">
        <w:rPr>
          <w:b/>
        </w:rPr>
        <w:t>государственной пошлины или иной платы,</w:t>
      </w:r>
    </w:p>
    <w:p w14:paraId="56590F56" w14:textId="77777777" w:rsidR="00DB20B6" w:rsidRPr="002D4DE0" w:rsidRDefault="00DB20B6" w:rsidP="00DB20B6">
      <w:pPr>
        <w:widowControl w:val="0"/>
        <w:autoSpaceDE w:val="0"/>
        <w:autoSpaceDN w:val="0"/>
        <w:adjustRightInd w:val="0"/>
        <w:ind w:firstLine="709"/>
        <w:jc w:val="center"/>
        <w:rPr>
          <w:b/>
        </w:rPr>
      </w:pPr>
      <w:r w:rsidRPr="002D4DE0">
        <w:rPr>
          <w:b/>
        </w:rPr>
        <w:t>взимаемой за предоставление муниципальной услуги</w:t>
      </w:r>
    </w:p>
    <w:p w14:paraId="31AE448A" w14:textId="77777777" w:rsidR="00DB20B6" w:rsidRPr="002D4DE0" w:rsidRDefault="00DB20B6" w:rsidP="00DB20B6">
      <w:pPr>
        <w:widowControl w:val="0"/>
        <w:autoSpaceDE w:val="0"/>
        <w:autoSpaceDN w:val="0"/>
        <w:adjustRightInd w:val="0"/>
        <w:ind w:firstLine="709"/>
        <w:jc w:val="both"/>
      </w:pPr>
    </w:p>
    <w:p w14:paraId="05882400" w14:textId="77777777" w:rsidR="00DB20B6" w:rsidRPr="002D4DE0" w:rsidRDefault="00DB20B6" w:rsidP="00DB20B6">
      <w:pPr>
        <w:widowControl w:val="0"/>
        <w:autoSpaceDE w:val="0"/>
        <w:autoSpaceDN w:val="0"/>
        <w:adjustRightInd w:val="0"/>
        <w:ind w:firstLine="709"/>
        <w:jc w:val="both"/>
      </w:pPr>
      <w:r w:rsidRPr="002D4DE0">
        <w:t>2.14. Муниципальная услуга предоставляется бесплатно.</w:t>
      </w:r>
    </w:p>
    <w:p w14:paraId="52D9BA83" w14:textId="77777777" w:rsidR="00DB20B6" w:rsidRPr="002D4DE0" w:rsidRDefault="00DB20B6" w:rsidP="00DB20B6">
      <w:pPr>
        <w:widowControl w:val="0"/>
        <w:autoSpaceDE w:val="0"/>
        <w:autoSpaceDN w:val="0"/>
        <w:adjustRightInd w:val="0"/>
        <w:ind w:firstLine="709"/>
        <w:jc w:val="both"/>
      </w:pPr>
    </w:p>
    <w:p w14:paraId="05D51B5F" w14:textId="77777777" w:rsidR="00DB20B6" w:rsidRPr="002D4DE0" w:rsidRDefault="00DB20B6" w:rsidP="00DB20B6">
      <w:pPr>
        <w:widowControl w:val="0"/>
        <w:autoSpaceDE w:val="0"/>
        <w:autoSpaceDN w:val="0"/>
        <w:adjustRightInd w:val="0"/>
        <w:jc w:val="center"/>
        <w:outlineLvl w:val="2"/>
        <w:rPr>
          <w:b/>
        </w:rPr>
      </w:pPr>
      <w:r w:rsidRPr="002D4DE0">
        <w:rPr>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14:paraId="5B87AE94" w14:textId="77777777" w:rsidR="00DB20B6" w:rsidRPr="002D4DE0" w:rsidRDefault="00DB20B6" w:rsidP="00DB20B6">
      <w:pPr>
        <w:widowControl w:val="0"/>
        <w:autoSpaceDE w:val="0"/>
        <w:autoSpaceDN w:val="0"/>
        <w:adjustRightInd w:val="0"/>
        <w:ind w:firstLine="709"/>
        <w:jc w:val="both"/>
      </w:pPr>
    </w:p>
    <w:p w14:paraId="7F413DE7" w14:textId="77777777" w:rsidR="00DB20B6" w:rsidRPr="002D4DE0" w:rsidRDefault="00DB20B6" w:rsidP="00DB20B6">
      <w:pPr>
        <w:widowControl w:val="0"/>
        <w:autoSpaceDE w:val="0"/>
        <w:autoSpaceDN w:val="0"/>
        <w:adjustRightInd w:val="0"/>
        <w:ind w:firstLine="709"/>
        <w:jc w:val="both"/>
      </w:pPr>
      <w:r w:rsidRPr="002D4DE0">
        <w:t>2.15. В связи с отсутствием необходимых и обязательных услуг для предоставления муниципальной услуги, плата не взимается.</w:t>
      </w:r>
    </w:p>
    <w:p w14:paraId="04F0B478" w14:textId="77777777" w:rsidR="00DB20B6" w:rsidRPr="002D4DE0" w:rsidRDefault="00DB20B6" w:rsidP="00DB20B6">
      <w:pPr>
        <w:widowControl w:val="0"/>
        <w:autoSpaceDE w:val="0"/>
        <w:autoSpaceDN w:val="0"/>
        <w:adjustRightInd w:val="0"/>
        <w:ind w:firstLine="709"/>
        <w:jc w:val="both"/>
      </w:pPr>
    </w:p>
    <w:p w14:paraId="2148024A" w14:textId="77777777" w:rsidR="00DB20B6" w:rsidRPr="002D4DE0" w:rsidRDefault="00DB20B6" w:rsidP="00DB20B6">
      <w:pPr>
        <w:widowControl w:val="0"/>
        <w:autoSpaceDE w:val="0"/>
        <w:autoSpaceDN w:val="0"/>
        <w:adjustRightInd w:val="0"/>
        <w:ind w:firstLine="709"/>
        <w:jc w:val="center"/>
        <w:outlineLvl w:val="2"/>
        <w:rPr>
          <w:b/>
        </w:rPr>
      </w:pPr>
      <w:r w:rsidRPr="002D4DE0">
        <w:rPr>
          <w:b/>
        </w:rPr>
        <w:lastRenderedPageBreak/>
        <w:t>Максимальный срок ожидания в очереди при подаче запроса</w:t>
      </w:r>
    </w:p>
    <w:p w14:paraId="628C882E" w14:textId="77777777" w:rsidR="00DB20B6" w:rsidRPr="002D4DE0" w:rsidRDefault="00DB20B6" w:rsidP="00DB20B6">
      <w:pPr>
        <w:widowControl w:val="0"/>
        <w:autoSpaceDE w:val="0"/>
        <w:autoSpaceDN w:val="0"/>
        <w:adjustRightInd w:val="0"/>
        <w:ind w:firstLine="709"/>
        <w:jc w:val="center"/>
        <w:rPr>
          <w:b/>
        </w:rPr>
      </w:pPr>
      <w:r w:rsidRPr="002D4DE0">
        <w:rPr>
          <w:b/>
        </w:rPr>
        <w:t>о предоставлении муниципальной услуги и при получении</w:t>
      </w:r>
    </w:p>
    <w:p w14:paraId="44512880" w14:textId="77777777" w:rsidR="00DB20B6" w:rsidRPr="002D4DE0" w:rsidRDefault="00DB20B6" w:rsidP="00DB20B6">
      <w:pPr>
        <w:widowControl w:val="0"/>
        <w:autoSpaceDE w:val="0"/>
        <w:autoSpaceDN w:val="0"/>
        <w:adjustRightInd w:val="0"/>
        <w:ind w:firstLine="709"/>
        <w:jc w:val="center"/>
        <w:rPr>
          <w:b/>
        </w:rPr>
      </w:pPr>
      <w:r w:rsidRPr="002D4DE0">
        <w:rPr>
          <w:b/>
        </w:rPr>
        <w:t>результата предоставления муниципальной услуги</w:t>
      </w:r>
    </w:p>
    <w:p w14:paraId="788B7D87" w14:textId="77777777" w:rsidR="00DB20B6" w:rsidRPr="002D4DE0" w:rsidRDefault="00DB20B6" w:rsidP="00DB20B6">
      <w:pPr>
        <w:widowControl w:val="0"/>
        <w:autoSpaceDE w:val="0"/>
        <w:autoSpaceDN w:val="0"/>
        <w:adjustRightInd w:val="0"/>
        <w:ind w:firstLine="709"/>
        <w:jc w:val="both"/>
        <w:rPr>
          <w:b/>
        </w:rPr>
      </w:pPr>
    </w:p>
    <w:p w14:paraId="1A5BABBE" w14:textId="77777777" w:rsidR="00DB20B6" w:rsidRPr="002D4DE0" w:rsidRDefault="00DB20B6" w:rsidP="00DB20B6">
      <w:pPr>
        <w:widowControl w:val="0"/>
        <w:autoSpaceDE w:val="0"/>
        <w:autoSpaceDN w:val="0"/>
        <w:adjustRightInd w:val="0"/>
        <w:ind w:firstLine="709"/>
        <w:jc w:val="both"/>
      </w:pPr>
      <w:r w:rsidRPr="002D4DE0">
        <w:t>2.16.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14:paraId="49D849B3" w14:textId="77777777" w:rsidR="00DB20B6" w:rsidRPr="002D4DE0" w:rsidRDefault="00DB20B6" w:rsidP="00DB20B6">
      <w:pPr>
        <w:widowControl w:val="0"/>
        <w:autoSpaceDE w:val="0"/>
        <w:autoSpaceDN w:val="0"/>
        <w:adjustRightInd w:val="0"/>
        <w:ind w:firstLine="709"/>
        <w:jc w:val="both"/>
      </w:pPr>
    </w:p>
    <w:p w14:paraId="09904248" w14:textId="77777777" w:rsidR="00DB20B6" w:rsidRPr="002D4DE0" w:rsidRDefault="00DB20B6" w:rsidP="00DB20B6">
      <w:pPr>
        <w:widowControl w:val="0"/>
        <w:autoSpaceDE w:val="0"/>
        <w:autoSpaceDN w:val="0"/>
        <w:adjustRightInd w:val="0"/>
        <w:ind w:firstLine="709"/>
        <w:jc w:val="center"/>
        <w:outlineLvl w:val="2"/>
        <w:rPr>
          <w:b/>
        </w:rPr>
      </w:pPr>
      <w:r w:rsidRPr="002D4DE0">
        <w:rPr>
          <w:b/>
        </w:rPr>
        <w:t>Срок регистрации запроса заявителя о предоставлении муниципальной услуги</w:t>
      </w:r>
    </w:p>
    <w:p w14:paraId="7E4B66FF" w14:textId="77777777" w:rsidR="00DB20B6" w:rsidRPr="002D4DE0" w:rsidRDefault="00DB20B6" w:rsidP="00DB20B6">
      <w:pPr>
        <w:widowControl w:val="0"/>
        <w:autoSpaceDE w:val="0"/>
        <w:autoSpaceDN w:val="0"/>
        <w:adjustRightInd w:val="0"/>
        <w:ind w:firstLine="709"/>
        <w:jc w:val="both"/>
      </w:pPr>
    </w:p>
    <w:p w14:paraId="2DBB303C" w14:textId="77777777" w:rsidR="00DB20B6" w:rsidRPr="002D4DE0" w:rsidRDefault="00DB20B6" w:rsidP="00DB20B6">
      <w:pPr>
        <w:widowControl w:val="0"/>
        <w:autoSpaceDE w:val="0"/>
        <w:autoSpaceDN w:val="0"/>
        <w:adjustRightInd w:val="0"/>
        <w:ind w:firstLine="709"/>
        <w:jc w:val="both"/>
      </w:pPr>
      <w:r w:rsidRPr="002D4DE0">
        <w:t>2.17. Заявление и прилагаемые к нему документы регистрируются в день их поступления.</w:t>
      </w:r>
    </w:p>
    <w:p w14:paraId="01364159" w14:textId="77777777" w:rsidR="00DB20B6" w:rsidRPr="002D4DE0" w:rsidRDefault="00DB20B6" w:rsidP="00DB20B6">
      <w:pPr>
        <w:widowControl w:val="0"/>
        <w:autoSpaceDE w:val="0"/>
        <w:autoSpaceDN w:val="0"/>
        <w:adjustRightInd w:val="0"/>
        <w:ind w:firstLine="709"/>
        <w:jc w:val="both"/>
        <w:rPr>
          <w:b/>
        </w:rPr>
      </w:pPr>
    </w:p>
    <w:p w14:paraId="197594C1" w14:textId="77777777" w:rsidR="00DB20B6" w:rsidRPr="002D4DE0" w:rsidRDefault="00DB20B6" w:rsidP="00DB20B6">
      <w:pPr>
        <w:widowControl w:val="0"/>
        <w:autoSpaceDE w:val="0"/>
        <w:autoSpaceDN w:val="0"/>
        <w:adjustRightInd w:val="0"/>
        <w:ind w:firstLine="709"/>
        <w:jc w:val="center"/>
        <w:rPr>
          <w:b/>
          <w:bCs/>
        </w:rPr>
      </w:pPr>
      <w:r w:rsidRPr="002D4DE0">
        <w:rPr>
          <w:b/>
          <w:bC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ED8640A" w14:textId="77777777" w:rsidR="00DB20B6" w:rsidRPr="002D4DE0" w:rsidRDefault="00DB20B6" w:rsidP="00DB20B6">
      <w:pPr>
        <w:widowControl w:val="0"/>
        <w:autoSpaceDE w:val="0"/>
        <w:autoSpaceDN w:val="0"/>
        <w:adjustRightInd w:val="0"/>
        <w:ind w:firstLine="709"/>
        <w:jc w:val="center"/>
        <w:rPr>
          <w:b/>
        </w:rPr>
      </w:pPr>
    </w:p>
    <w:p w14:paraId="5E82B440" w14:textId="77777777" w:rsidR="00DB20B6" w:rsidRPr="002D4DE0" w:rsidRDefault="00DB20B6" w:rsidP="00DB20B6">
      <w:pPr>
        <w:tabs>
          <w:tab w:val="left" w:pos="709"/>
        </w:tabs>
        <w:ind w:firstLine="709"/>
        <w:jc w:val="both"/>
      </w:pPr>
      <w:r w:rsidRPr="002D4DE0">
        <w:t>2.18. Здание (помещение) Администрации оборудуется информационной табличкой (вывеской) с указанием полного наименования.</w:t>
      </w:r>
    </w:p>
    <w:p w14:paraId="5749F0E3" w14:textId="77777777" w:rsidR="00DB20B6" w:rsidRPr="002D4DE0" w:rsidRDefault="00DB20B6" w:rsidP="00DB20B6">
      <w:pPr>
        <w:tabs>
          <w:tab w:val="left" w:pos="709"/>
        </w:tabs>
        <w:ind w:firstLine="709"/>
        <w:jc w:val="both"/>
      </w:pPr>
      <w:r w:rsidRPr="002D4DE0">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14:paraId="4AAB150C" w14:textId="77777777" w:rsidR="00DB20B6" w:rsidRPr="002D4DE0" w:rsidRDefault="00DB20B6" w:rsidP="00DB20B6">
      <w:pPr>
        <w:tabs>
          <w:tab w:val="left" w:pos="709"/>
        </w:tabs>
        <w:ind w:firstLine="709"/>
        <w:jc w:val="both"/>
      </w:pPr>
      <w:r w:rsidRPr="002D4DE0">
        <w:t xml:space="preserve">Места ожидания должны быть оборудованы сидячими местами для посетителей. </w:t>
      </w:r>
      <w:proofErr w:type="gramStart"/>
      <w:r w:rsidRPr="002D4DE0">
        <w:t>Количество  мест</w:t>
      </w:r>
      <w:proofErr w:type="gramEnd"/>
      <w:r w:rsidRPr="002D4DE0">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20534C5F" w14:textId="77777777" w:rsidR="00DB20B6" w:rsidRPr="002D4DE0" w:rsidRDefault="00DB20B6" w:rsidP="00DB20B6">
      <w:pPr>
        <w:tabs>
          <w:tab w:val="left" w:pos="709"/>
        </w:tabs>
        <w:ind w:firstLine="709"/>
        <w:jc w:val="both"/>
      </w:pPr>
      <w:r w:rsidRPr="002D4DE0">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36A59847" w14:textId="77777777" w:rsidR="00DB20B6" w:rsidRPr="002D4DE0" w:rsidRDefault="00DB20B6" w:rsidP="00DB20B6">
      <w:pPr>
        <w:shd w:val="clear" w:color="auto" w:fill="FFFFFF"/>
        <w:tabs>
          <w:tab w:val="left" w:pos="709"/>
        </w:tabs>
        <w:ind w:firstLine="709"/>
        <w:jc w:val="both"/>
      </w:pPr>
      <w:r w:rsidRPr="002D4DE0">
        <w:t>Информационные стенды должны содержать:</w:t>
      </w:r>
    </w:p>
    <w:p w14:paraId="09CFA560" w14:textId="77777777" w:rsidR="00DB20B6" w:rsidRPr="002D4DE0" w:rsidRDefault="00DB20B6" w:rsidP="00E365F7">
      <w:pPr>
        <w:numPr>
          <w:ilvl w:val="0"/>
          <w:numId w:val="2"/>
        </w:numPr>
        <w:shd w:val="clear" w:color="auto" w:fill="FFFFFF"/>
        <w:tabs>
          <w:tab w:val="left" w:pos="709"/>
          <w:tab w:val="left" w:pos="993"/>
        </w:tabs>
        <w:ind w:left="0" w:firstLine="709"/>
        <w:jc w:val="both"/>
      </w:pPr>
      <w:r w:rsidRPr="002D4DE0">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7E081595" w14:textId="77777777" w:rsidR="00DB20B6" w:rsidRPr="002D4DE0" w:rsidRDefault="00DB20B6" w:rsidP="00E365F7">
      <w:pPr>
        <w:numPr>
          <w:ilvl w:val="0"/>
          <w:numId w:val="2"/>
        </w:numPr>
        <w:shd w:val="clear" w:color="auto" w:fill="FFFFFF"/>
        <w:tabs>
          <w:tab w:val="left" w:pos="709"/>
          <w:tab w:val="left" w:pos="993"/>
        </w:tabs>
        <w:ind w:left="0" w:firstLine="709"/>
        <w:jc w:val="both"/>
      </w:pPr>
      <w:r w:rsidRPr="002D4DE0">
        <w:t>контактную информацию (телефон, адрес электронной почты, номер кабинета) специалистов, ответственных за прием документов;</w:t>
      </w:r>
    </w:p>
    <w:p w14:paraId="173100CC" w14:textId="77777777" w:rsidR="00DB20B6" w:rsidRPr="002D4DE0" w:rsidRDefault="00DB20B6" w:rsidP="00E365F7">
      <w:pPr>
        <w:numPr>
          <w:ilvl w:val="0"/>
          <w:numId w:val="2"/>
        </w:numPr>
        <w:shd w:val="clear" w:color="auto" w:fill="FFFFFF"/>
        <w:tabs>
          <w:tab w:val="left" w:pos="709"/>
          <w:tab w:val="left" w:pos="993"/>
        </w:tabs>
        <w:ind w:left="0" w:firstLine="709"/>
        <w:jc w:val="both"/>
      </w:pPr>
      <w:r w:rsidRPr="002D4DE0">
        <w:t>контактную информацию (телефон, адрес электронной почты) специалистов, ответственных за информирование;</w:t>
      </w:r>
    </w:p>
    <w:p w14:paraId="4DF85BC3" w14:textId="77777777" w:rsidR="00DB20B6" w:rsidRPr="002D4DE0" w:rsidRDefault="00DB20B6" w:rsidP="00DB20B6">
      <w:pPr>
        <w:shd w:val="clear" w:color="auto" w:fill="FFFFFF"/>
        <w:tabs>
          <w:tab w:val="left" w:pos="709"/>
          <w:tab w:val="left" w:pos="993"/>
        </w:tabs>
        <w:ind w:firstLine="709"/>
        <w:jc w:val="both"/>
      </w:pPr>
      <w:r w:rsidRPr="002D4DE0">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4BE536E2" w14:textId="77777777" w:rsidR="00DB20B6" w:rsidRPr="002D4DE0" w:rsidRDefault="00DB20B6" w:rsidP="00DB20B6">
      <w:pPr>
        <w:tabs>
          <w:tab w:val="left" w:pos="709"/>
        </w:tabs>
        <w:ind w:firstLine="709"/>
        <w:jc w:val="both"/>
      </w:pPr>
      <w:r w:rsidRPr="002D4DE0">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33775D49" w14:textId="77777777" w:rsidR="00DB20B6" w:rsidRPr="002D4DE0" w:rsidRDefault="00DB20B6" w:rsidP="00DB20B6">
      <w:pPr>
        <w:tabs>
          <w:tab w:val="left" w:pos="993"/>
        </w:tabs>
        <w:ind w:firstLine="709"/>
        <w:jc w:val="both"/>
      </w:pPr>
      <w:r w:rsidRPr="002D4DE0">
        <w:rPr>
          <w:bCs/>
        </w:rPr>
        <w:t xml:space="preserve">2.19. Требования к помещениям МФЦ, в которых предоставляются государственные и муниципальные услуги. </w:t>
      </w:r>
    </w:p>
    <w:p w14:paraId="0542838D" w14:textId="77777777" w:rsidR="00DB20B6" w:rsidRPr="002D4DE0" w:rsidRDefault="00DB20B6" w:rsidP="00DB20B6">
      <w:pPr>
        <w:autoSpaceDE w:val="0"/>
        <w:autoSpaceDN w:val="0"/>
        <w:adjustRightInd w:val="0"/>
        <w:ind w:firstLine="709"/>
        <w:jc w:val="both"/>
      </w:pPr>
      <w:r w:rsidRPr="002D4DE0">
        <w:t>Для организации взаимодействия с заявителями помещение МФЦ делится на следующие функциональные секторы (зоны):</w:t>
      </w:r>
    </w:p>
    <w:p w14:paraId="63BD7D61" w14:textId="77777777" w:rsidR="00DB20B6" w:rsidRPr="002D4DE0" w:rsidRDefault="00DB20B6" w:rsidP="00DB20B6">
      <w:pPr>
        <w:autoSpaceDE w:val="0"/>
        <w:autoSpaceDN w:val="0"/>
        <w:adjustRightInd w:val="0"/>
        <w:ind w:firstLine="709"/>
        <w:jc w:val="both"/>
      </w:pPr>
      <w:r w:rsidRPr="002D4DE0">
        <w:t>а) сектор информирования и ожидания;</w:t>
      </w:r>
    </w:p>
    <w:p w14:paraId="777FE52D" w14:textId="77777777" w:rsidR="00DB20B6" w:rsidRPr="002D4DE0" w:rsidRDefault="00DB20B6" w:rsidP="00DB20B6">
      <w:pPr>
        <w:autoSpaceDE w:val="0"/>
        <w:autoSpaceDN w:val="0"/>
        <w:adjustRightInd w:val="0"/>
        <w:ind w:firstLine="709"/>
        <w:jc w:val="both"/>
      </w:pPr>
      <w:r w:rsidRPr="002D4DE0">
        <w:t>б) сектор приема заявителей.</w:t>
      </w:r>
    </w:p>
    <w:p w14:paraId="0087E19E" w14:textId="77777777" w:rsidR="00DB20B6" w:rsidRPr="002D4DE0" w:rsidRDefault="00DB20B6" w:rsidP="00DB20B6">
      <w:pPr>
        <w:autoSpaceDE w:val="0"/>
        <w:autoSpaceDN w:val="0"/>
        <w:adjustRightInd w:val="0"/>
        <w:ind w:firstLine="709"/>
        <w:jc w:val="both"/>
      </w:pPr>
      <w:r w:rsidRPr="002D4DE0">
        <w:t>Сектор информирования и ожидания включает в себя:</w:t>
      </w:r>
    </w:p>
    <w:p w14:paraId="77E71E05" w14:textId="77777777" w:rsidR="00DB20B6" w:rsidRPr="002D4DE0" w:rsidRDefault="00DB20B6" w:rsidP="00DB20B6">
      <w:pPr>
        <w:autoSpaceDE w:val="0"/>
        <w:autoSpaceDN w:val="0"/>
        <w:adjustRightInd w:val="0"/>
        <w:ind w:firstLine="709"/>
        <w:jc w:val="both"/>
      </w:pPr>
      <w:r w:rsidRPr="002D4DE0">
        <w:lastRenderedPageBreak/>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7877ABC9"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перечень государственных и муниципальных услуг, предоставление которых организовано в МФЦ;</w:t>
      </w:r>
    </w:p>
    <w:p w14:paraId="22064112"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сроки предоставления государственных и муниципальных услуг;</w:t>
      </w:r>
    </w:p>
    <w:p w14:paraId="64FB1D8A"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10A91459"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417E4C4F"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25425276" w14:textId="77777777" w:rsidR="00DB20B6" w:rsidRPr="002D4DE0" w:rsidRDefault="00DB20B6" w:rsidP="00DB20B6">
      <w:pPr>
        <w:autoSpaceDE w:val="0"/>
        <w:autoSpaceDN w:val="0"/>
        <w:adjustRightInd w:val="0"/>
        <w:ind w:firstLine="709"/>
        <w:jc w:val="both"/>
      </w:pPr>
      <w:r w:rsidRPr="002D4DE0">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14:paraId="7C623196" w14:textId="77777777" w:rsidR="00DB20B6" w:rsidRPr="002D4DE0" w:rsidRDefault="00DB20B6" w:rsidP="00DB20B6">
      <w:pPr>
        <w:autoSpaceDE w:val="0"/>
        <w:autoSpaceDN w:val="0"/>
        <w:adjustRightInd w:val="0"/>
        <w:ind w:firstLine="709"/>
        <w:jc w:val="both"/>
      </w:pPr>
      <w:r w:rsidRPr="002D4DE0">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E153496" w14:textId="77777777" w:rsidR="00DB20B6" w:rsidRPr="002D4DE0" w:rsidRDefault="00DB20B6" w:rsidP="00DB20B6">
      <w:pPr>
        <w:autoSpaceDE w:val="0"/>
        <w:autoSpaceDN w:val="0"/>
        <w:adjustRightInd w:val="0"/>
        <w:ind w:firstLine="709"/>
        <w:jc w:val="both"/>
      </w:pPr>
      <w:r w:rsidRPr="002D4DE0">
        <w:t>- режим работы и адреса иных МФЦ и привлекаемых организаций, находящихся на территории субъекта Российской Федерации;</w:t>
      </w:r>
    </w:p>
    <w:p w14:paraId="6E8F4A50" w14:textId="77777777" w:rsidR="00DB20B6" w:rsidRPr="002D4DE0" w:rsidRDefault="00DB20B6" w:rsidP="00DB20B6">
      <w:pPr>
        <w:autoSpaceDE w:val="0"/>
        <w:autoSpaceDN w:val="0"/>
        <w:adjustRightInd w:val="0"/>
        <w:ind w:firstLine="709"/>
        <w:jc w:val="both"/>
      </w:pPr>
      <w:r w:rsidRPr="002D4DE0">
        <w:t>- иную информацию, необходимую для получения государственной и муниципальной услуги;</w:t>
      </w:r>
    </w:p>
    <w:p w14:paraId="0A22C784" w14:textId="77777777" w:rsidR="00DB20B6" w:rsidRPr="002D4DE0" w:rsidRDefault="00DB20B6" w:rsidP="00DB20B6">
      <w:pPr>
        <w:autoSpaceDE w:val="0"/>
        <w:autoSpaceDN w:val="0"/>
        <w:adjustRightInd w:val="0"/>
        <w:ind w:firstLine="709"/>
        <w:jc w:val="both"/>
      </w:pPr>
      <w:r w:rsidRPr="002D4DE0">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14:paraId="734CCE85" w14:textId="77777777" w:rsidR="00DB20B6" w:rsidRPr="002D4DE0" w:rsidRDefault="00DB20B6" w:rsidP="00DB20B6">
      <w:pPr>
        <w:autoSpaceDE w:val="0"/>
        <w:autoSpaceDN w:val="0"/>
        <w:adjustRightInd w:val="0"/>
        <w:ind w:firstLine="709"/>
        <w:jc w:val="both"/>
      </w:pPr>
      <w:r w:rsidRPr="002D4DE0">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14:paraId="649BADAA" w14:textId="77777777" w:rsidR="00DB20B6" w:rsidRPr="002D4DE0" w:rsidRDefault="00DB20B6" w:rsidP="00DB20B6">
      <w:pPr>
        <w:autoSpaceDE w:val="0"/>
        <w:autoSpaceDN w:val="0"/>
        <w:adjustRightInd w:val="0"/>
        <w:ind w:firstLine="709"/>
        <w:jc w:val="both"/>
      </w:pPr>
      <w:r w:rsidRPr="002D4DE0">
        <w:t>г) стулья, кресельные секции, скамьи (</w:t>
      </w:r>
      <w:proofErr w:type="spellStart"/>
      <w:r w:rsidRPr="002D4DE0">
        <w:t>банкетки</w:t>
      </w:r>
      <w:proofErr w:type="spellEnd"/>
      <w:r w:rsidRPr="002D4DE0">
        <w:t>) и столы (стойки) для оформления документов с размещением на них форм (бланков) документов, необходимых для получения муниципальных услуг;</w:t>
      </w:r>
    </w:p>
    <w:p w14:paraId="43623B95" w14:textId="77777777" w:rsidR="00DB20B6" w:rsidRPr="002D4DE0" w:rsidRDefault="00DB20B6" w:rsidP="00DB20B6">
      <w:pPr>
        <w:tabs>
          <w:tab w:val="left" w:pos="0"/>
        </w:tabs>
        <w:autoSpaceDE w:val="0"/>
        <w:autoSpaceDN w:val="0"/>
        <w:adjustRightInd w:val="0"/>
        <w:ind w:firstLine="709"/>
        <w:jc w:val="both"/>
      </w:pPr>
      <w:r w:rsidRPr="002D4DE0">
        <w:t>д) электронную систему управления очередью, предназначенную для:</w:t>
      </w:r>
    </w:p>
    <w:p w14:paraId="2A94A164"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pPr>
      <w:r w:rsidRPr="002D4DE0">
        <w:t>регистрации заявителя в очереди;</w:t>
      </w:r>
    </w:p>
    <w:p w14:paraId="23004023"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pPr>
      <w:r w:rsidRPr="002D4DE0">
        <w:t>учета заявителей в очереди, управления отдельными очередями в зависимости от видов услуг;</w:t>
      </w:r>
    </w:p>
    <w:p w14:paraId="5BA94B24"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rPr>
          <w:lang w:val="en-US"/>
        </w:rPr>
      </w:pPr>
      <w:r w:rsidRPr="002D4DE0">
        <w:t>отображение статуса очереди;</w:t>
      </w:r>
    </w:p>
    <w:p w14:paraId="08B48869"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pPr>
      <w:r w:rsidRPr="002D4DE0">
        <w:t>автоматического перенаправления заявителя в очередь на обслуживание к следующему работнику МФЦ;</w:t>
      </w:r>
    </w:p>
    <w:p w14:paraId="10E1DFF1"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pPr>
      <w:r w:rsidRPr="002D4DE0">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4458D214" w14:textId="77777777" w:rsidR="00DB20B6" w:rsidRPr="002D4DE0" w:rsidRDefault="00DB20B6" w:rsidP="00DB20B6">
      <w:pPr>
        <w:tabs>
          <w:tab w:val="left" w:pos="0"/>
        </w:tabs>
        <w:autoSpaceDE w:val="0"/>
        <w:autoSpaceDN w:val="0"/>
        <w:adjustRightInd w:val="0"/>
        <w:ind w:firstLine="709"/>
        <w:jc w:val="both"/>
      </w:pPr>
      <w:r w:rsidRPr="002D4DE0">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E802594" w14:textId="77777777" w:rsidR="00DB20B6" w:rsidRPr="002D4DE0" w:rsidRDefault="00DB20B6" w:rsidP="00DB20B6">
      <w:pPr>
        <w:tabs>
          <w:tab w:val="left" w:pos="0"/>
        </w:tabs>
        <w:autoSpaceDE w:val="0"/>
        <w:autoSpaceDN w:val="0"/>
        <w:adjustRightInd w:val="0"/>
        <w:ind w:firstLine="709"/>
        <w:jc w:val="both"/>
      </w:pPr>
      <w:r w:rsidRPr="002D4DE0">
        <w:lastRenderedPageBreak/>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352E7037" w14:textId="77777777" w:rsidR="00DB20B6" w:rsidRPr="002D4DE0" w:rsidRDefault="00DB20B6" w:rsidP="00DB20B6">
      <w:pPr>
        <w:autoSpaceDE w:val="0"/>
        <w:autoSpaceDN w:val="0"/>
        <w:adjustRightInd w:val="0"/>
        <w:ind w:firstLine="709"/>
        <w:jc w:val="both"/>
      </w:pPr>
      <w:r w:rsidRPr="002D4DE0">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9" w:history="1">
        <w:r w:rsidRPr="002D4DE0">
          <w:t>закона</w:t>
        </w:r>
      </w:hyperlink>
      <w:r w:rsidRPr="002D4DE0">
        <w:t xml:space="preserve"> от 30.12.2009 N 384-ФЗ «Технический регламент о безопасности зданий и сооружений».</w:t>
      </w:r>
    </w:p>
    <w:p w14:paraId="5193B277" w14:textId="77777777" w:rsidR="00DB20B6" w:rsidRPr="002D4DE0" w:rsidRDefault="00DB20B6" w:rsidP="00DB20B6">
      <w:pPr>
        <w:autoSpaceDE w:val="0"/>
        <w:autoSpaceDN w:val="0"/>
        <w:adjustRightInd w:val="0"/>
        <w:ind w:firstLine="709"/>
        <w:jc w:val="both"/>
      </w:pPr>
      <w:r w:rsidRPr="002D4DE0">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2A3259D2" w14:textId="77777777" w:rsidR="00DB20B6" w:rsidRPr="002D4DE0" w:rsidRDefault="00DB20B6" w:rsidP="00DB20B6">
      <w:pPr>
        <w:autoSpaceDE w:val="0"/>
        <w:autoSpaceDN w:val="0"/>
        <w:adjustRightInd w:val="0"/>
        <w:ind w:firstLine="709"/>
        <w:jc w:val="both"/>
      </w:pPr>
      <w:r w:rsidRPr="002D4DE0">
        <w:t>В МФЦ организуется бесплатный туалет для посетителей, в том числе туалет, предназначенный для инвалидов.</w:t>
      </w:r>
    </w:p>
    <w:p w14:paraId="68AC97EA" w14:textId="77777777" w:rsidR="00DB20B6" w:rsidRPr="002D4DE0" w:rsidRDefault="00DB20B6" w:rsidP="00DB20B6">
      <w:pPr>
        <w:autoSpaceDE w:val="0"/>
        <w:autoSpaceDN w:val="0"/>
        <w:adjustRightInd w:val="0"/>
        <w:ind w:firstLine="709"/>
        <w:jc w:val="both"/>
      </w:pPr>
      <w:r w:rsidRPr="002D4DE0">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04CE8EA" w14:textId="77777777" w:rsidR="00DB20B6" w:rsidRPr="002D4DE0" w:rsidRDefault="00DB20B6" w:rsidP="00DB20B6">
      <w:pPr>
        <w:autoSpaceDE w:val="0"/>
        <w:autoSpaceDN w:val="0"/>
        <w:adjustRightInd w:val="0"/>
        <w:ind w:firstLine="709"/>
        <w:jc w:val="both"/>
      </w:pPr>
      <w:r w:rsidRPr="002D4DE0">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61902AFA" w14:textId="77777777" w:rsidR="00DB20B6" w:rsidRPr="002D4DE0" w:rsidRDefault="00DB20B6" w:rsidP="00DB20B6">
      <w:pPr>
        <w:widowControl w:val="0"/>
        <w:autoSpaceDE w:val="0"/>
        <w:autoSpaceDN w:val="0"/>
        <w:adjustRightInd w:val="0"/>
        <w:ind w:firstLine="709"/>
        <w:jc w:val="center"/>
        <w:outlineLvl w:val="2"/>
        <w:rPr>
          <w:b/>
        </w:rPr>
      </w:pPr>
      <w:r w:rsidRPr="002D4DE0">
        <w:rPr>
          <w:b/>
        </w:rPr>
        <w:t>Показатели доступности и качества муниципальных услуг</w:t>
      </w:r>
    </w:p>
    <w:p w14:paraId="72CDAE15" w14:textId="77777777" w:rsidR="00DB20B6" w:rsidRPr="002D4DE0" w:rsidRDefault="00DB20B6" w:rsidP="00DB20B6">
      <w:pPr>
        <w:widowControl w:val="0"/>
        <w:autoSpaceDE w:val="0"/>
        <w:autoSpaceDN w:val="0"/>
        <w:adjustRightInd w:val="0"/>
        <w:ind w:firstLine="709"/>
        <w:jc w:val="both"/>
      </w:pPr>
    </w:p>
    <w:p w14:paraId="579C3FBB" w14:textId="77777777" w:rsidR="00DB20B6" w:rsidRPr="002D4DE0" w:rsidRDefault="00DB20B6" w:rsidP="00DB20B6">
      <w:pPr>
        <w:widowControl w:val="0"/>
        <w:autoSpaceDE w:val="0"/>
        <w:autoSpaceDN w:val="0"/>
        <w:adjustRightInd w:val="0"/>
        <w:ind w:firstLine="709"/>
        <w:jc w:val="both"/>
      </w:pPr>
      <w:r w:rsidRPr="002D4DE0">
        <w:t>2.20.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1463"/>
        <w:gridCol w:w="2702"/>
      </w:tblGrid>
      <w:tr w:rsidR="00DB20B6" w:rsidRPr="002D4DE0" w14:paraId="3E876348" w14:textId="77777777" w:rsidTr="00132325">
        <w:tc>
          <w:tcPr>
            <w:tcW w:w="5343" w:type="dxa"/>
          </w:tcPr>
          <w:p w14:paraId="2045DC8D" w14:textId="77777777" w:rsidR="00DB20B6" w:rsidRPr="002D4DE0" w:rsidRDefault="00DB20B6" w:rsidP="00132325">
            <w:pPr>
              <w:autoSpaceDE w:val="0"/>
              <w:autoSpaceDN w:val="0"/>
              <w:adjustRightInd w:val="0"/>
              <w:jc w:val="both"/>
            </w:pPr>
            <w:r w:rsidRPr="002D4DE0">
              <w:t>Показатели</w:t>
            </w:r>
          </w:p>
        </w:tc>
        <w:tc>
          <w:tcPr>
            <w:tcW w:w="1471" w:type="dxa"/>
          </w:tcPr>
          <w:p w14:paraId="332ACB1D" w14:textId="77777777" w:rsidR="00DB20B6" w:rsidRPr="002D4DE0" w:rsidRDefault="00DB20B6" w:rsidP="00132325">
            <w:pPr>
              <w:autoSpaceDE w:val="0"/>
              <w:autoSpaceDN w:val="0"/>
              <w:adjustRightInd w:val="0"/>
              <w:jc w:val="both"/>
            </w:pPr>
            <w:r w:rsidRPr="002D4DE0">
              <w:t>Единица</w:t>
            </w:r>
          </w:p>
          <w:p w14:paraId="0BBEF2BA" w14:textId="77777777" w:rsidR="00DB20B6" w:rsidRPr="002D4DE0" w:rsidRDefault="00DB20B6" w:rsidP="00132325">
            <w:pPr>
              <w:autoSpaceDE w:val="0"/>
              <w:autoSpaceDN w:val="0"/>
              <w:adjustRightInd w:val="0"/>
              <w:jc w:val="both"/>
            </w:pPr>
            <w:r w:rsidRPr="002D4DE0">
              <w:t>измерения</w:t>
            </w:r>
          </w:p>
        </w:tc>
        <w:tc>
          <w:tcPr>
            <w:tcW w:w="2757" w:type="dxa"/>
          </w:tcPr>
          <w:p w14:paraId="37727F38" w14:textId="77777777" w:rsidR="00DB20B6" w:rsidRPr="002D4DE0" w:rsidRDefault="00DB20B6" w:rsidP="00132325">
            <w:pPr>
              <w:autoSpaceDE w:val="0"/>
              <w:autoSpaceDN w:val="0"/>
              <w:adjustRightInd w:val="0"/>
              <w:jc w:val="both"/>
            </w:pPr>
            <w:r w:rsidRPr="002D4DE0">
              <w:t>Нормативное значение показателя</w:t>
            </w:r>
          </w:p>
        </w:tc>
      </w:tr>
      <w:tr w:rsidR="00DB20B6" w:rsidRPr="002D4DE0" w14:paraId="5DA422B7" w14:textId="77777777" w:rsidTr="00132325">
        <w:tc>
          <w:tcPr>
            <w:tcW w:w="9571" w:type="dxa"/>
            <w:gridSpan w:val="3"/>
          </w:tcPr>
          <w:p w14:paraId="6AF8961F" w14:textId="77777777" w:rsidR="00DB20B6" w:rsidRPr="002D4DE0" w:rsidRDefault="00DB20B6" w:rsidP="00132325">
            <w:pPr>
              <w:autoSpaceDE w:val="0"/>
              <w:autoSpaceDN w:val="0"/>
              <w:adjustRightInd w:val="0"/>
              <w:jc w:val="both"/>
            </w:pPr>
            <w:r w:rsidRPr="002D4DE0">
              <w:t>Показатели доступности</w:t>
            </w:r>
          </w:p>
        </w:tc>
      </w:tr>
      <w:tr w:rsidR="00DB20B6" w:rsidRPr="002D4DE0" w14:paraId="30FE0A5D" w14:textId="77777777" w:rsidTr="00132325">
        <w:tc>
          <w:tcPr>
            <w:tcW w:w="5343" w:type="dxa"/>
          </w:tcPr>
          <w:p w14:paraId="7CD49F44" w14:textId="77777777" w:rsidR="00DB20B6" w:rsidRPr="002D4DE0" w:rsidRDefault="00DB20B6" w:rsidP="00132325">
            <w:pPr>
              <w:autoSpaceDE w:val="0"/>
              <w:autoSpaceDN w:val="0"/>
              <w:adjustRightInd w:val="0"/>
              <w:jc w:val="both"/>
            </w:pPr>
            <w:r w:rsidRPr="002D4DE0">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14:paraId="03EEFD47" w14:textId="77777777" w:rsidR="00DB20B6" w:rsidRPr="002D4DE0" w:rsidRDefault="00DB20B6" w:rsidP="00132325">
            <w:pPr>
              <w:autoSpaceDE w:val="0"/>
              <w:autoSpaceDN w:val="0"/>
              <w:adjustRightInd w:val="0"/>
              <w:jc w:val="center"/>
            </w:pPr>
            <w:r w:rsidRPr="002D4DE0">
              <w:t>да/нет</w:t>
            </w:r>
          </w:p>
        </w:tc>
        <w:tc>
          <w:tcPr>
            <w:tcW w:w="2757" w:type="dxa"/>
            <w:vAlign w:val="center"/>
          </w:tcPr>
          <w:p w14:paraId="02772CCB" w14:textId="77777777" w:rsidR="00DB20B6" w:rsidRPr="002D4DE0" w:rsidRDefault="00DB20B6" w:rsidP="00132325">
            <w:pPr>
              <w:autoSpaceDE w:val="0"/>
              <w:autoSpaceDN w:val="0"/>
              <w:adjustRightInd w:val="0"/>
              <w:ind w:firstLine="709"/>
              <w:jc w:val="center"/>
            </w:pPr>
            <w:r w:rsidRPr="002D4DE0">
              <w:t>да</w:t>
            </w:r>
          </w:p>
        </w:tc>
      </w:tr>
      <w:tr w:rsidR="00DB20B6" w:rsidRPr="002D4DE0" w14:paraId="237029A5" w14:textId="77777777" w:rsidTr="00132325">
        <w:tc>
          <w:tcPr>
            <w:tcW w:w="5343" w:type="dxa"/>
          </w:tcPr>
          <w:p w14:paraId="1CE0687B" w14:textId="77777777" w:rsidR="00DB20B6" w:rsidRPr="002D4DE0" w:rsidRDefault="00DB20B6" w:rsidP="00132325">
            <w:pPr>
              <w:autoSpaceDE w:val="0"/>
              <w:autoSpaceDN w:val="0"/>
              <w:adjustRightInd w:val="0"/>
              <w:jc w:val="both"/>
            </w:pPr>
            <w:r w:rsidRPr="002D4DE0">
              <w:t>Наличие возможности получения муниципальной услуги</w:t>
            </w:r>
            <w:r w:rsidRPr="002D4DE0">
              <w:rPr>
                <w:bCs/>
              </w:rPr>
              <w:t xml:space="preserve"> </w:t>
            </w:r>
            <w:r w:rsidRPr="002D4DE0">
              <w:t>через МФЦ</w:t>
            </w:r>
          </w:p>
        </w:tc>
        <w:tc>
          <w:tcPr>
            <w:tcW w:w="1471" w:type="dxa"/>
            <w:vAlign w:val="center"/>
          </w:tcPr>
          <w:p w14:paraId="6815073B" w14:textId="77777777" w:rsidR="00DB20B6" w:rsidRPr="002D4DE0" w:rsidRDefault="00DB20B6" w:rsidP="00132325">
            <w:pPr>
              <w:autoSpaceDE w:val="0"/>
              <w:autoSpaceDN w:val="0"/>
              <w:adjustRightInd w:val="0"/>
              <w:jc w:val="center"/>
            </w:pPr>
            <w:r w:rsidRPr="002D4DE0">
              <w:t>да/нет</w:t>
            </w:r>
          </w:p>
        </w:tc>
        <w:tc>
          <w:tcPr>
            <w:tcW w:w="2757" w:type="dxa"/>
            <w:vAlign w:val="center"/>
          </w:tcPr>
          <w:p w14:paraId="09C34664" w14:textId="77777777" w:rsidR="00DB20B6" w:rsidRPr="002D4DE0" w:rsidRDefault="00DB20B6" w:rsidP="00132325">
            <w:pPr>
              <w:autoSpaceDE w:val="0"/>
              <w:autoSpaceDN w:val="0"/>
              <w:adjustRightInd w:val="0"/>
              <w:ind w:firstLine="709"/>
              <w:jc w:val="center"/>
            </w:pPr>
            <w:r w:rsidRPr="002D4DE0">
              <w:t>да</w:t>
            </w:r>
          </w:p>
        </w:tc>
      </w:tr>
      <w:tr w:rsidR="00DB20B6" w:rsidRPr="002D4DE0" w14:paraId="41046457" w14:textId="77777777" w:rsidTr="00132325">
        <w:tc>
          <w:tcPr>
            <w:tcW w:w="9571" w:type="dxa"/>
            <w:gridSpan w:val="3"/>
          </w:tcPr>
          <w:p w14:paraId="20FA6514" w14:textId="77777777" w:rsidR="00DB20B6" w:rsidRPr="002D4DE0" w:rsidRDefault="00DB20B6" w:rsidP="00132325">
            <w:pPr>
              <w:autoSpaceDE w:val="0"/>
              <w:autoSpaceDN w:val="0"/>
              <w:adjustRightInd w:val="0"/>
              <w:jc w:val="both"/>
            </w:pPr>
            <w:r w:rsidRPr="002D4DE0">
              <w:t>Показатели качества</w:t>
            </w:r>
          </w:p>
        </w:tc>
      </w:tr>
      <w:tr w:rsidR="00DB20B6" w:rsidRPr="002D4DE0" w14:paraId="54D1E9C4" w14:textId="77777777" w:rsidTr="00132325">
        <w:tc>
          <w:tcPr>
            <w:tcW w:w="5343" w:type="dxa"/>
          </w:tcPr>
          <w:p w14:paraId="608A40A9" w14:textId="77777777" w:rsidR="00DB20B6" w:rsidRPr="002D4DE0" w:rsidRDefault="00DB20B6" w:rsidP="00132325">
            <w:pPr>
              <w:autoSpaceDE w:val="0"/>
              <w:autoSpaceDN w:val="0"/>
              <w:adjustRightInd w:val="0"/>
              <w:jc w:val="both"/>
            </w:pPr>
            <w:r w:rsidRPr="002D4DE0">
              <w:t>Удельный вес заявлений</w:t>
            </w:r>
            <w:r w:rsidRPr="002D4DE0">
              <w:rPr>
                <w:bCs/>
              </w:rPr>
              <w:t xml:space="preserve"> граждан, рассмотренных в установленный срок</w:t>
            </w:r>
            <w:r w:rsidRPr="002D4DE0">
              <w:t>, в общем количестве обращений граждан в Органе</w:t>
            </w:r>
          </w:p>
        </w:tc>
        <w:tc>
          <w:tcPr>
            <w:tcW w:w="1471" w:type="dxa"/>
            <w:vAlign w:val="center"/>
          </w:tcPr>
          <w:p w14:paraId="32DF722E" w14:textId="77777777" w:rsidR="00DB20B6" w:rsidRPr="002D4DE0" w:rsidRDefault="00DB20B6" w:rsidP="00132325">
            <w:pPr>
              <w:autoSpaceDE w:val="0"/>
              <w:autoSpaceDN w:val="0"/>
              <w:adjustRightInd w:val="0"/>
              <w:ind w:firstLine="709"/>
              <w:jc w:val="both"/>
            </w:pPr>
            <w:r w:rsidRPr="002D4DE0">
              <w:t>%</w:t>
            </w:r>
          </w:p>
        </w:tc>
        <w:tc>
          <w:tcPr>
            <w:tcW w:w="2757" w:type="dxa"/>
            <w:vAlign w:val="center"/>
          </w:tcPr>
          <w:p w14:paraId="412C1FEF" w14:textId="77777777" w:rsidR="00DB20B6" w:rsidRPr="002D4DE0" w:rsidRDefault="00DB20B6" w:rsidP="00132325">
            <w:pPr>
              <w:autoSpaceDE w:val="0"/>
              <w:autoSpaceDN w:val="0"/>
              <w:adjustRightInd w:val="0"/>
              <w:ind w:firstLine="709"/>
              <w:jc w:val="center"/>
            </w:pPr>
            <w:r w:rsidRPr="002D4DE0">
              <w:t>100</w:t>
            </w:r>
          </w:p>
        </w:tc>
      </w:tr>
      <w:tr w:rsidR="00DB20B6" w:rsidRPr="002D4DE0" w14:paraId="0D043C42" w14:textId="77777777" w:rsidTr="00132325">
        <w:tc>
          <w:tcPr>
            <w:tcW w:w="5343" w:type="dxa"/>
          </w:tcPr>
          <w:p w14:paraId="1401EB28" w14:textId="77777777" w:rsidR="00DB20B6" w:rsidRPr="002D4DE0" w:rsidRDefault="00DB20B6" w:rsidP="00132325">
            <w:pPr>
              <w:autoSpaceDE w:val="0"/>
              <w:autoSpaceDN w:val="0"/>
              <w:adjustRightInd w:val="0"/>
              <w:jc w:val="both"/>
            </w:pPr>
            <w:r w:rsidRPr="002D4DE0">
              <w:t xml:space="preserve">Удельный вес рассмотренных </w:t>
            </w:r>
            <w:proofErr w:type="gramStart"/>
            <w:r w:rsidRPr="002D4DE0">
              <w:t>в  установленный</w:t>
            </w:r>
            <w:proofErr w:type="gramEnd"/>
            <w:r w:rsidRPr="002D4DE0">
              <w:t xml:space="preserve"> срок заявлений на предоставление услуги в общем количестве заявлений на предоставление услуги через МФЦ</w:t>
            </w:r>
          </w:p>
        </w:tc>
        <w:tc>
          <w:tcPr>
            <w:tcW w:w="1471" w:type="dxa"/>
            <w:vAlign w:val="center"/>
          </w:tcPr>
          <w:p w14:paraId="28A7270A" w14:textId="77777777" w:rsidR="00DB20B6" w:rsidRPr="002D4DE0" w:rsidRDefault="00DB20B6" w:rsidP="00132325">
            <w:pPr>
              <w:autoSpaceDE w:val="0"/>
              <w:autoSpaceDN w:val="0"/>
              <w:adjustRightInd w:val="0"/>
              <w:ind w:firstLine="709"/>
              <w:jc w:val="both"/>
            </w:pPr>
            <w:r w:rsidRPr="002D4DE0">
              <w:t>%</w:t>
            </w:r>
          </w:p>
        </w:tc>
        <w:tc>
          <w:tcPr>
            <w:tcW w:w="2757" w:type="dxa"/>
            <w:vAlign w:val="center"/>
          </w:tcPr>
          <w:p w14:paraId="2F916561" w14:textId="77777777" w:rsidR="00DB20B6" w:rsidRPr="002D4DE0" w:rsidRDefault="00DB20B6" w:rsidP="00132325">
            <w:pPr>
              <w:autoSpaceDE w:val="0"/>
              <w:autoSpaceDN w:val="0"/>
              <w:adjustRightInd w:val="0"/>
              <w:ind w:firstLine="709"/>
              <w:jc w:val="center"/>
            </w:pPr>
          </w:p>
          <w:p w14:paraId="77EAFD4C" w14:textId="77777777" w:rsidR="00DB20B6" w:rsidRPr="002D4DE0" w:rsidRDefault="00DB20B6" w:rsidP="00132325">
            <w:pPr>
              <w:autoSpaceDE w:val="0"/>
              <w:autoSpaceDN w:val="0"/>
              <w:adjustRightInd w:val="0"/>
              <w:ind w:firstLine="709"/>
              <w:jc w:val="center"/>
            </w:pPr>
            <w:r w:rsidRPr="002D4DE0">
              <w:t>100</w:t>
            </w:r>
          </w:p>
        </w:tc>
      </w:tr>
      <w:tr w:rsidR="00DB20B6" w:rsidRPr="002D4DE0" w14:paraId="4B83281C" w14:textId="77777777" w:rsidTr="00132325">
        <w:tc>
          <w:tcPr>
            <w:tcW w:w="5343" w:type="dxa"/>
          </w:tcPr>
          <w:p w14:paraId="768855F6" w14:textId="77777777" w:rsidR="00DB20B6" w:rsidRPr="002D4DE0" w:rsidRDefault="00DB20B6" w:rsidP="00132325">
            <w:pPr>
              <w:autoSpaceDE w:val="0"/>
              <w:autoSpaceDN w:val="0"/>
              <w:adjustRightInd w:val="0"/>
              <w:jc w:val="both"/>
            </w:pPr>
            <w:r w:rsidRPr="002D4DE0">
              <w:t xml:space="preserve">Удельный вес обоснованных жалоб в общем количестве заявлений на </w:t>
            </w:r>
            <w:proofErr w:type="gramStart"/>
            <w:r w:rsidRPr="002D4DE0">
              <w:t>предоставление  муниципальной</w:t>
            </w:r>
            <w:proofErr w:type="gramEnd"/>
            <w:r w:rsidRPr="002D4DE0">
              <w:t xml:space="preserve"> услуги в Органе</w:t>
            </w:r>
            <w:r w:rsidRPr="002D4DE0">
              <w:tab/>
            </w:r>
          </w:p>
        </w:tc>
        <w:tc>
          <w:tcPr>
            <w:tcW w:w="1471" w:type="dxa"/>
            <w:vAlign w:val="center"/>
          </w:tcPr>
          <w:p w14:paraId="6756C217" w14:textId="77777777" w:rsidR="00DB20B6" w:rsidRPr="002D4DE0" w:rsidRDefault="00DB20B6" w:rsidP="00132325">
            <w:pPr>
              <w:autoSpaceDE w:val="0"/>
              <w:autoSpaceDN w:val="0"/>
              <w:adjustRightInd w:val="0"/>
              <w:ind w:firstLine="709"/>
              <w:jc w:val="both"/>
            </w:pPr>
            <w:r w:rsidRPr="002D4DE0">
              <w:t>%</w:t>
            </w:r>
          </w:p>
        </w:tc>
        <w:tc>
          <w:tcPr>
            <w:tcW w:w="2757" w:type="dxa"/>
            <w:vAlign w:val="center"/>
          </w:tcPr>
          <w:p w14:paraId="0660D2C9" w14:textId="77777777" w:rsidR="00DB20B6" w:rsidRPr="002D4DE0" w:rsidRDefault="00DB20B6" w:rsidP="00132325">
            <w:pPr>
              <w:autoSpaceDE w:val="0"/>
              <w:autoSpaceDN w:val="0"/>
              <w:adjustRightInd w:val="0"/>
              <w:ind w:firstLine="709"/>
              <w:jc w:val="center"/>
            </w:pPr>
            <w:r w:rsidRPr="002D4DE0">
              <w:t>0</w:t>
            </w:r>
          </w:p>
        </w:tc>
      </w:tr>
      <w:tr w:rsidR="00DB20B6" w:rsidRPr="002D4DE0" w14:paraId="41981D31" w14:textId="77777777" w:rsidTr="00132325">
        <w:tc>
          <w:tcPr>
            <w:tcW w:w="5343" w:type="dxa"/>
          </w:tcPr>
          <w:p w14:paraId="01A691C4" w14:textId="77777777" w:rsidR="00DB20B6" w:rsidRPr="002D4DE0" w:rsidRDefault="00DB20B6" w:rsidP="00132325">
            <w:pPr>
              <w:autoSpaceDE w:val="0"/>
              <w:autoSpaceDN w:val="0"/>
              <w:adjustRightInd w:val="0"/>
              <w:jc w:val="both"/>
            </w:pPr>
            <w:r w:rsidRPr="002D4DE0">
              <w:t>Удельный вес количества обоснованных жалоб в общем количестве заявлений на предоставление услуги через МФЦ</w:t>
            </w:r>
          </w:p>
        </w:tc>
        <w:tc>
          <w:tcPr>
            <w:tcW w:w="1471" w:type="dxa"/>
            <w:vAlign w:val="center"/>
          </w:tcPr>
          <w:p w14:paraId="6E32CCA4" w14:textId="77777777" w:rsidR="00DB20B6" w:rsidRPr="002D4DE0" w:rsidRDefault="00DB20B6" w:rsidP="00132325">
            <w:pPr>
              <w:autoSpaceDE w:val="0"/>
              <w:autoSpaceDN w:val="0"/>
              <w:adjustRightInd w:val="0"/>
              <w:ind w:firstLine="709"/>
              <w:jc w:val="both"/>
            </w:pPr>
            <w:r w:rsidRPr="002D4DE0">
              <w:t>%</w:t>
            </w:r>
          </w:p>
        </w:tc>
        <w:tc>
          <w:tcPr>
            <w:tcW w:w="2757" w:type="dxa"/>
            <w:vAlign w:val="center"/>
          </w:tcPr>
          <w:p w14:paraId="2DE19183" w14:textId="77777777" w:rsidR="00DB20B6" w:rsidRPr="002D4DE0" w:rsidRDefault="00DB20B6" w:rsidP="00132325">
            <w:pPr>
              <w:autoSpaceDE w:val="0"/>
              <w:autoSpaceDN w:val="0"/>
              <w:adjustRightInd w:val="0"/>
              <w:ind w:firstLine="709"/>
              <w:jc w:val="center"/>
            </w:pPr>
            <w:r w:rsidRPr="002D4DE0">
              <w:t>0</w:t>
            </w:r>
          </w:p>
        </w:tc>
      </w:tr>
    </w:tbl>
    <w:p w14:paraId="03A4A909" w14:textId="77777777" w:rsidR="00DB20B6" w:rsidRPr="002D4DE0" w:rsidRDefault="00DB20B6" w:rsidP="00DB20B6">
      <w:pPr>
        <w:widowControl w:val="0"/>
        <w:autoSpaceDE w:val="0"/>
        <w:autoSpaceDN w:val="0"/>
        <w:adjustRightInd w:val="0"/>
        <w:ind w:firstLine="709"/>
        <w:jc w:val="both"/>
      </w:pPr>
    </w:p>
    <w:p w14:paraId="5EF575A4" w14:textId="77777777" w:rsidR="00DB20B6" w:rsidRPr="002D4DE0" w:rsidRDefault="00DB20B6" w:rsidP="00DB20B6">
      <w:pPr>
        <w:widowControl w:val="0"/>
        <w:autoSpaceDE w:val="0"/>
        <w:autoSpaceDN w:val="0"/>
        <w:adjustRightInd w:val="0"/>
        <w:ind w:firstLine="709"/>
        <w:jc w:val="center"/>
        <w:outlineLvl w:val="2"/>
        <w:rPr>
          <w:b/>
        </w:rPr>
      </w:pPr>
      <w:r w:rsidRPr="002D4DE0">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9AEF756" w14:textId="77777777" w:rsidR="00DB20B6" w:rsidRPr="002D4DE0" w:rsidRDefault="00DB20B6" w:rsidP="00DB20B6">
      <w:pPr>
        <w:widowControl w:val="0"/>
        <w:autoSpaceDE w:val="0"/>
        <w:autoSpaceDN w:val="0"/>
        <w:adjustRightInd w:val="0"/>
        <w:ind w:firstLine="709"/>
        <w:jc w:val="both"/>
      </w:pPr>
    </w:p>
    <w:p w14:paraId="18536128" w14:textId="5F619A9D" w:rsidR="00DB20B6" w:rsidRPr="002D4DE0" w:rsidRDefault="00DB20B6" w:rsidP="00DB20B6">
      <w:pPr>
        <w:shd w:val="clear" w:color="auto" w:fill="FFFFFF"/>
        <w:tabs>
          <w:tab w:val="left" w:pos="1134"/>
        </w:tabs>
        <w:suppressAutoHyphens/>
        <w:ind w:firstLine="709"/>
        <w:jc w:val="both"/>
      </w:pPr>
      <w:r w:rsidRPr="002D4DE0">
        <w:t xml:space="preserve">2.21. Сведения о предоставлении муниципальной услуги и форма заявления для предоставления </w:t>
      </w:r>
      <w:proofErr w:type="gramStart"/>
      <w:r w:rsidRPr="002D4DE0">
        <w:t>муниципальной  услуги</w:t>
      </w:r>
      <w:proofErr w:type="gramEnd"/>
      <w:r w:rsidRPr="002D4DE0">
        <w:t xml:space="preserve"> находится на интернет - портале МО СП «</w:t>
      </w:r>
      <w:proofErr w:type="spellStart"/>
      <w:r w:rsidRPr="002D4DE0">
        <w:t>Кожмудор</w:t>
      </w:r>
      <w:proofErr w:type="spellEnd"/>
      <w:r w:rsidRPr="002D4DE0">
        <w:t xml:space="preserve">» </w:t>
      </w:r>
      <w:r w:rsidR="00E22373" w:rsidRPr="002D4DE0">
        <w:t>https://kozhmudor-r11.gosweb.gosuslugi.ru,</w:t>
      </w:r>
      <w:r w:rsidRPr="002D4DE0">
        <w:t xml:space="preserve"> порталах государственных и муниципальных услуг (функций).</w:t>
      </w:r>
    </w:p>
    <w:p w14:paraId="51C2F6E0" w14:textId="77777777" w:rsidR="00DB20B6" w:rsidRPr="002D4DE0" w:rsidRDefault="00DB20B6" w:rsidP="00DB20B6">
      <w:pPr>
        <w:ind w:firstLine="709"/>
        <w:jc w:val="both"/>
      </w:pPr>
      <w:r w:rsidRPr="002D4DE0">
        <w:lastRenderedPageBreak/>
        <w:t xml:space="preserve">2.22.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w:t>
      </w:r>
      <w:proofErr w:type="gramStart"/>
      <w:r w:rsidRPr="002D4DE0">
        <w:t>Администрацией  осуществляется</w:t>
      </w:r>
      <w:proofErr w:type="gramEnd"/>
      <w:r w:rsidRPr="002D4DE0">
        <w:t xml:space="preserve">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14:paraId="3F85C3D2" w14:textId="77777777" w:rsidR="00DB20B6" w:rsidRPr="002D4DE0" w:rsidRDefault="00DB20B6" w:rsidP="00DB20B6">
      <w:pPr>
        <w:ind w:firstLine="709"/>
        <w:jc w:val="both"/>
      </w:pPr>
      <w:r w:rsidRPr="002D4DE0">
        <w:t>Заявление о предоставлении муниципальной услуги подается заявителем через МФЦ лично.</w:t>
      </w:r>
    </w:p>
    <w:p w14:paraId="09B61DF8" w14:textId="77777777" w:rsidR="00DB20B6" w:rsidRPr="002D4DE0" w:rsidRDefault="00DB20B6" w:rsidP="00DB20B6">
      <w:pPr>
        <w:ind w:firstLine="709"/>
        <w:jc w:val="both"/>
      </w:pPr>
      <w:r w:rsidRPr="002D4DE0">
        <w:t>В МФЦ обеспечиваются:</w:t>
      </w:r>
    </w:p>
    <w:p w14:paraId="2AA85BEE" w14:textId="77777777" w:rsidR="00DB20B6" w:rsidRPr="002D4DE0" w:rsidRDefault="00DB20B6" w:rsidP="00DB20B6">
      <w:pPr>
        <w:ind w:firstLine="709"/>
        <w:jc w:val="both"/>
      </w:pPr>
      <w:r w:rsidRPr="002D4DE0">
        <w:t>а) функционирование автоматизированной информационной системы МФЦ;</w:t>
      </w:r>
    </w:p>
    <w:p w14:paraId="17DB9314" w14:textId="77777777" w:rsidR="00DB20B6" w:rsidRPr="002D4DE0" w:rsidRDefault="00DB20B6" w:rsidP="00DB20B6">
      <w:pPr>
        <w:ind w:firstLine="709"/>
        <w:jc w:val="both"/>
      </w:pPr>
      <w:r w:rsidRPr="002D4DE0">
        <w:t>б) бесплатный доступ заявителей к порталам государственных и муниципальных услуг (функций).</w:t>
      </w:r>
    </w:p>
    <w:p w14:paraId="5DA62308" w14:textId="77777777" w:rsidR="00DB20B6" w:rsidRPr="002D4DE0" w:rsidRDefault="00DB20B6" w:rsidP="00DB20B6">
      <w:pPr>
        <w:ind w:firstLine="709"/>
        <w:jc w:val="both"/>
      </w:pPr>
      <w:r w:rsidRPr="002D4DE0">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499ACFA9" w14:textId="77777777" w:rsidR="00DB20B6" w:rsidRPr="002D4DE0" w:rsidRDefault="00DB20B6" w:rsidP="00DB20B6">
      <w:pPr>
        <w:ind w:firstLine="709"/>
        <w:jc w:val="both"/>
      </w:pPr>
      <w:r w:rsidRPr="002D4DE0">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531D537F" w14:textId="77777777" w:rsidR="00DB20B6" w:rsidRPr="002D4DE0" w:rsidRDefault="00DB20B6" w:rsidP="00DB20B6">
      <w:pPr>
        <w:widowControl w:val="0"/>
        <w:autoSpaceDE w:val="0"/>
        <w:autoSpaceDN w:val="0"/>
        <w:adjustRightInd w:val="0"/>
        <w:ind w:firstLine="709"/>
        <w:jc w:val="center"/>
        <w:outlineLvl w:val="1"/>
        <w:rPr>
          <w:b/>
        </w:rPr>
      </w:pPr>
    </w:p>
    <w:p w14:paraId="27190575" w14:textId="77777777" w:rsidR="00DB20B6" w:rsidRPr="002D4DE0" w:rsidRDefault="00DB20B6" w:rsidP="00DB20B6">
      <w:pPr>
        <w:widowControl w:val="0"/>
        <w:autoSpaceDE w:val="0"/>
        <w:autoSpaceDN w:val="0"/>
        <w:adjustRightInd w:val="0"/>
        <w:ind w:firstLine="709"/>
        <w:jc w:val="center"/>
        <w:outlineLvl w:val="1"/>
        <w:rPr>
          <w:b/>
        </w:rPr>
      </w:pPr>
      <w:r w:rsidRPr="002D4DE0">
        <w:rPr>
          <w:b/>
          <w:lang w:val="en-US"/>
        </w:rPr>
        <w:t>III</w:t>
      </w:r>
      <w:r w:rsidRPr="002D4DE0">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5F31693" w14:textId="77777777" w:rsidR="00DB20B6" w:rsidRPr="002D4DE0" w:rsidRDefault="00DB20B6" w:rsidP="00DB20B6">
      <w:pPr>
        <w:widowControl w:val="0"/>
        <w:autoSpaceDE w:val="0"/>
        <w:autoSpaceDN w:val="0"/>
        <w:adjustRightInd w:val="0"/>
        <w:jc w:val="both"/>
      </w:pPr>
    </w:p>
    <w:p w14:paraId="59B5BA4D" w14:textId="77777777" w:rsidR="00DB20B6" w:rsidRPr="002D4DE0" w:rsidRDefault="00DB20B6" w:rsidP="00DB20B6">
      <w:pPr>
        <w:widowControl w:val="0"/>
        <w:autoSpaceDE w:val="0"/>
        <w:autoSpaceDN w:val="0"/>
        <w:adjustRightInd w:val="0"/>
        <w:ind w:firstLine="709"/>
        <w:jc w:val="both"/>
      </w:pPr>
      <w:r w:rsidRPr="002D4DE0">
        <w:t>3.1. Предоставление муниципальной услуги включает в себя следующие административные процедуры:</w:t>
      </w:r>
    </w:p>
    <w:p w14:paraId="2BB8FEF4" w14:textId="77777777" w:rsidR="00DB20B6" w:rsidRPr="002D4DE0" w:rsidRDefault="00DB20B6" w:rsidP="00DB20B6">
      <w:pPr>
        <w:widowControl w:val="0"/>
        <w:autoSpaceDE w:val="0"/>
        <w:autoSpaceDN w:val="0"/>
        <w:adjustRightInd w:val="0"/>
        <w:ind w:firstLine="709"/>
        <w:jc w:val="both"/>
      </w:pPr>
      <w:r w:rsidRPr="002D4DE0">
        <w:t>1) прием и регистрация заявления о предоставлении муниципальной услуги;</w:t>
      </w:r>
    </w:p>
    <w:p w14:paraId="7319AE74" w14:textId="77777777" w:rsidR="00DB20B6" w:rsidRPr="002D4DE0" w:rsidRDefault="00DB20B6" w:rsidP="00DB20B6">
      <w:pPr>
        <w:widowControl w:val="0"/>
        <w:autoSpaceDE w:val="0"/>
        <w:autoSpaceDN w:val="0"/>
        <w:adjustRightInd w:val="0"/>
        <w:ind w:firstLine="709"/>
        <w:jc w:val="both"/>
      </w:pPr>
      <w:r w:rsidRPr="002D4DE0">
        <w:t>2) принятие решения о предоставлении муниципальной услуги или решения об отказе в предоставлении муниципальной услуги;</w:t>
      </w:r>
    </w:p>
    <w:p w14:paraId="3B4693D9" w14:textId="165D8605" w:rsidR="00DB20B6" w:rsidRPr="002D4DE0" w:rsidRDefault="00DB20B6" w:rsidP="00DB20B6">
      <w:pPr>
        <w:widowControl w:val="0"/>
        <w:autoSpaceDE w:val="0"/>
        <w:autoSpaceDN w:val="0"/>
        <w:adjustRightInd w:val="0"/>
        <w:ind w:firstLine="709"/>
        <w:jc w:val="both"/>
      </w:pPr>
      <w:r w:rsidRPr="002D4DE0">
        <w:t>3) выдача заявителю результата предоставления муниципальной услуги</w:t>
      </w:r>
      <w:r w:rsidR="00E22373" w:rsidRPr="002D4DE0">
        <w:t>;</w:t>
      </w:r>
    </w:p>
    <w:p w14:paraId="1CEB317B" w14:textId="68AA4EB1" w:rsidR="00E22373" w:rsidRPr="002D4DE0" w:rsidRDefault="00E22373" w:rsidP="00DB20B6">
      <w:pPr>
        <w:widowControl w:val="0"/>
        <w:autoSpaceDE w:val="0"/>
        <w:autoSpaceDN w:val="0"/>
        <w:adjustRightInd w:val="0"/>
        <w:ind w:firstLine="709"/>
        <w:jc w:val="both"/>
      </w:pPr>
      <w:r w:rsidRPr="002D4DE0">
        <w:t>4)</w:t>
      </w:r>
      <w:r w:rsidR="005004E3" w:rsidRPr="002D4DE0">
        <w:t xml:space="preserve"> </w:t>
      </w:r>
      <w:r w:rsidRPr="002D4DE0">
        <w:t>выдач</w:t>
      </w:r>
      <w:r w:rsidR="005004E3" w:rsidRPr="002D4DE0">
        <w:t>а</w:t>
      </w:r>
      <w:r w:rsidRPr="002D4DE0">
        <w:t xml:space="preserve">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14:paraId="1DA2C17A" w14:textId="77777777" w:rsidR="00DB20B6" w:rsidRPr="002D4DE0" w:rsidRDefault="00DB20B6" w:rsidP="00DB20B6">
      <w:pPr>
        <w:widowControl w:val="0"/>
        <w:autoSpaceDE w:val="0"/>
        <w:autoSpaceDN w:val="0"/>
        <w:adjustRightInd w:val="0"/>
        <w:ind w:firstLine="709"/>
        <w:jc w:val="both"/>
      </w:pPr>
      <w:r w:rsidRPr="002D4DE0">
        <w:t>Основанием для начала предоставления муниципальной услуги служит поступившее заявление о предоставлении муниципальной услуги.</w:t>
      </w:r>
    </w:p>
    <w:p w14:paraId="07E53067" w14:textId="77777777" w:rsidR="00DB20B6" w:rsidRPr="002D4DE0" w:rsidRDefault="00DB20B6" w:rsidP="00DB20B6">
      <w:pPr>
        <w:widowControl w:val="0"/>
        <w:autoSpaceDE w:val="0"/>
        <w:autoSpaceDN w:val="0"/>
        <w:adjustRightInd w:val="0"/>
        <w:ind w:firstLine="709"/>
        <w:jc w:val="both"/>
      </w:pPr>
      <w:r w:rsidRPr="002D4DE0">
        <w:t>Блок-схема предоставления муниципальной услуги приведена в Приложении № 4 к настоящему административному регламенту.</w:t>
      </w:r>
    </w:p>
    <w:p w14:paraId="7E7E930A" w14:textId="77777777" w:rsidR="00DB20B6" w:rsidRPr="002D4DE0" w:rsidRDefault="00DB20B6" w:rsidP="00DB20B6">
      <w:pPr>
        <w:widowControl w:val="0"/>
        <w:autoSpaceDE w:val="0"/>
        <w:autoSpaceDN w:val="0"/>
        <w:adjustRightInd w:val="0"/>
        <w:ind w:firstLine="709"/>
        <w:jc w:val="both"/>
      </w:pPr>
    </w:p>
    <w:p w14:paraId="58DBEC9A" w14:textId="77777777" w:rsidR="00DB20B6" w:rsidRPr="002D4DE0" w:rsidRDefault="00DB20B6" w:rsidP="00DB20B6">
      <w:pPr>
        <w:widowControl w:val="0"/>
        <w:autoSpaceDE w:val="0"/>
        <w:autoSpaceDN w:val="0"/>
        <w:adjustRightInd w:val="0"/>
        <w:ind w:firstLine="709"/>
        <w:jc w:val="center"/>
        <w:rPr>
          <w:b/>
        </w:rPr>
      </w:pPr>
      <w:r w:rsidRPr="002D4DE0">
        <w:rPr>
          <w:b/>
        </w:rPr>
        <w:t>Прием и регистрация заявления о предоставлении муниципальной услуги</w:t>
      </w:r>
    </w:p>
    <w:p w14:paraId="0810C776" w14:textId="77777777" w:rsidR="00DB20B6" w:rsidRPr="002D4DE0" w:rsidRDefault="00DB20B6" w:rsidP="00DB20B6">
      <w:pPr>
        <w:widowControl w:val="0"/>
        <w:autoSpaceDE w:val="0"/>
        <w:autoSpaceDN w:val="0"/>
        <w:adjustRightInd w:val="0"/>
        <w:ind w:firstLine="709"/>
        <w:jc w:val="center"/>
      </w:pPr>
    </w:p>
    <w:p w14:paraId="06C0A27B" w14:textId="77777777" w:rsidR="00DB20B6" w:rsidRPr="002D4DE0" w:rsidRDefault="00DB20B6" w:rsidP="00DB20B6">
      <w:pPr>
        <w:widowControl w:val="0"/>
        <w:autoSpaceDE w:val="0"/>
        <w:autoSpaceDN w:val="0"/>
        <w:adjustRightInd w:val="0"/>
        <w:ind w:firstLine="709"/>
        <w:jc w:val="both"/>
      </w:pPr>
      <w:r w:rsidRPr="002D4DE0">
        <w:t>3.2. Основанием для начала исполнения административной процедуры является обращение заявителя в Администрацию, МФЦ о предоставлении муниципальной услуги.</w:t>
      </w:r>
    </w:p>
    <w:p w14:paraId="27260D65" w14:textId="77777777" w:rsidR="00DB20B6" w:rsidRPr="002D4DE0" w:rsidRDefault="00DB20B6" w:rsidP="00DB20B6">
      <w:pPr>
        <w:widowControl w:val="0"/>
        <w:autoSpaceDE w:val="0"/>
        <w:autoSpaceDN w:val="0"/>
        <w:adjustRightInd w:val="0"/>
        <w:ind w:firstLine="709"/>
        <w:jc w:val="both"/>
      </w:pPr>
      <w:r w:rsidRPr="002D4DE0">
        <w:t>Обращение заявителя в Администрацию может осуществляться в очной и заочной форме путем подачи заявления и иных документов.</w:t>
      </w:r>
    </w:p>
    <w:p w14:paraId="79DCA4D1" w14:textId="20D16F43" w:rsidR="00DB20B6" w:rsidRPr="002D4DE0" w:rsidRDefault="00DB20B6" w:rsidP="00DB20B6">
      <w:pPr>
        <w:widowControl w:val="0"/>
        <w:autoSpaceDE w:val="0"/>
        <w:autoSpaceDN w:val="0"/>
        <w:adjustRightInd w:val="0"/>
        <w:ind w:firstLine="709"/>
        <w:jc w:val="both"/>
      </w:pPr>
      <w:r w:rsidRPr="002D4DE0">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14:paraId="20ABF0EC" w14:textId="77777777" w:rsidR="00DB20B6" w:rsidRPr="002D4DE0" w:rsidRDefault="00DB20B6" w:rsidP="00DB20B6">
      <w:pPr>
        <w:widowControl w:val="0"/>
        <w:autoSpaceDE w:val="0"/>
        <w:autoSpaceDN w:val="0"/>
        <w:adjustRightInd w:val="0"/>
        <w:ind w:firstLine="709"/>
        <w:jc w:val="both"/>
      </w:pPr>
      <w:r w:rsidRPr="002D4DE0">
        <w:t xml:space="preserve">В МФЦ предусмотрена только очная форма подачи документов. </w:t>
      </w:r>
    </w:p>
    <w:p w14:paraId="7F463F1C" w14:textId="77777777" w:rsidR="00DB20B6" w:rsidRPr="002D4DE0" w:rsidRDefault="00DB20B6" w:rsidP="00DB20B6">
      <w:pPr>
        <w:widowControl w:val="0"/>
        <w:autoSpaceDE w:val="0"/>
        <w:autoSpaceDN w:val="0"/>
        <w:adjustRightInd w:val="0"/>
        <w:ind w:firstLine="709"/>
        <w:jc w:val="both"/>
      </w:pPr>
      <w:r w:rsidRPr="002D4DE0">
        <w:t xml:space="preserve">Заочная форма подачи документов – направление заявления о предоставлении муниципальной услуги и иных документов по почте, </w:t>
      </w:r>
      <w:proofErr w:type="gramStart"/>
      <w:r w:rsidRPr="002D4DE0">
        <w:t>через  порталы</w:t>
      </w:r>
      <w:proofErr w:type="gramEnd"/>
      <w:r w:rsidRPr="002D4DE0">
        <w:t xml:space="preserve"> государственных и муниципальных услуг (функций).</w:t>
      </w:r>
    </w:p>
    <w:p w14:paraId="44F009E9" w14:textId="77777777" w:rsidR="00DB20B6" w:rsidRPr="002D4DE0" w:rsidRDefault="00DB20B6" w:rsidP="00DB20B6">
      <w:pPr>
        <w:widowControl w:val="0"/>
        <w:autoSpaceDE w:val="0"/>
        <w:autoSpaceDN w:val="0"/>
        <w:adjustRightInd w:val="0"/>
        <w:ind w:firstLine="709"/>
        <w:jc w:val="both"/>
      </w:pPr>
      <w:r w:rsidRPr="002D4DE0">
        <w:lastRenderedPageBreak/>
        <w:t>При заочной форме подачи документов заявитель может направить заявление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14:paraId="47B9097C" w14:textId="77777777" w:rsidR="00DB20B6" w:rsidRPr="002D4DE0" w:rsidRDefault="00DB20B6" w:rsidP="00DB20B6">
      <w:pPr>
        <w:widowControl w:val="0"/>
        <w:autoSpaceDE w:val="0"/>
        <w:autoSpaceDN w:val="0"/>
        <w:adjustRightInd w:val="0"/>
        <w:ind w:firstLine="709"/>
        <w:jc w:val="both"/>
      </w:pPr>
      <w:r w:rsidRPr="002D4DE0">
        <w:t>Направление заявления (документов) в бумажном виде осуществляется по почте (могут быть направлены заказным письмом с уведомлением о вручении).</w:t>
      </w:r>
    </w:p>
    <w:p w14:paraId="20ADABB9" w14:textId="77777777" w:rsidR="00DB20B6" w:rsidRPr="002D4DE0" w:rsidRDefault="00DB20B6" w:rsidP="00DB20B6">
      <w:pPr>
        <w:widowControl w:val="0"/>
        <w:autoSpaceDE w:val="0"/>
        <w:autoSpaceDN w:val="0"/>
        <w:adjustRightInd w:val="0"/>
        <w:ind w:firstLine="709"/>
        <w:jc w:val="both"/>
      </w:pPr>
      <w:r w:rsidRPr="002D4DE0">
        <w:t>При направлении документов по почте днем регистрации заявления является день получения письма Администрацией.</w:t>
      </w:r>
    </w:p>
    <w:p w14:paraId="41A18B3C" w14:textId="77777777" w:rsidR="00DB20B6" w:rsidRPr="002D4DE0" w:rsidRDefault="00DB20B6" w:rsidP="00DB20B6">
      <w:pPr>
        <w:widowControl w:val="0"/>
        <w:autoSpaceDE w:val="0"/>
        <w:autoSpaceDN w:val="0"/>
        <w:adjustRightInd w:val="0"/>
        <w:ind w:firstLine="851"/>
        <w:jc w:val="both"/>
      </w:pPr>
      <w:r w:rsidRPr="002D4DE0">
        <w:t>При направлении заявления и документов, указанных в пунктах 2.7. настоящего административного регламента через организацию почтовой связи, удостоверение верности копий документов осуществляется в порядке, установленном федеральным законодательством.</w:t>
      </w:r>
    </w:p>
    <w:p w14:paraId="6D674B05" w14:textId="77777777" w:rsidR="00DB20B6" w:rsidRPr="002D4DE0" w:rsidRDefault="00DB20B6" w:rsidP="00DB20B6">
      <w:pPr>
        <w:widowControl w:val="0"/>
        <w:autoSpaceDE w:val="0"/>
        <w:autoSpaceDN w:val="0"/>
        <w:adjustRightInd w:val="0"/>
        <w:ind w:firstLine="709"/>
        <w:jc w:val="both"/>
      </w:pPr>
      <w:r w:rsidRPr="002D4DE0">
        <w:t xml:space="preserve">При очной форме подачи документов, заявление о предоставлении муниципальной услуги может быть оформлено заявителем в ходе приема </w:t>
      </w:r>
      <w:proofErr w:type="gramStart"/>
      <w:r w:rsidRPr="002D4DE0">
        <w:t>в  Администрации</w:t>
      </w:r>
      <w:proofErr w:type="gramEnd"/>
      <w:r w:rsidRPr="002D4DE0">
        <w:t xml:space="preserve">, МФЦ, либо оформлено заранее. </w:t>
      </w:r>
    </w:p>
    <w:p w14:paraId="2EB5F0EF" w14:textId="77777777" w:rsidR="00DB20B6" w:rsidRPr="002D4DE0" w:rsidRDefault="00DB20B6" w:rsidP="00DB20B6">
      <w:pPr>
        <w:widowControl w:val="0"/>
        <w:autoSpaceDE w:val="0"/>
        <w:autoSpaceDN w:val="0"/>
        <w:adjustRightInd w:val="0"/>
        <w:ind w:firstLine="709"/>
        <w:jc w:val="both"/>
      </w:pPr>
      <w:r w:rsidRPr="002D4DE0">
        <w:t>По просьбе обратившегося лица, заявление может быть оформлено специалистом Администрации,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14E8CCE1" w14:textId="77777777" w:rsidR="00DB20B6" w:rsidRPr="002D4DE0" w:rsidRDefault="00DB20B6" w:rsidP="00DB20B6">
      <w:pPr>
        <w:ind w:firstLine="567"/>
        <w:jc w:val="both"/>
      </w:pPr>
      <w:r w:rsidRPr="002D4DE0">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14:paraId="4208953A" w14:textId="77777777" w:rsidR="00DB20B6" w:rsidRPr="002D4DE0" w:rsidRDefault="00DB20B6" w:rsidP="00DB20B6">
      <w:pPr>
        <w:widowControl w:val="0"/>
        <w:autoSpaceDE w:val="0"/>
        <w:autoSpaceDN w:val="0"/>
        <w:adjustRightInd w:val="0"/>
        <w:ind w:firstLine="709"/>
        <w:jc w:val="both"/>
      </w:pPr>
      <w:r w:rsidRPr="002D4DE0">
        <w:t>Специалист Администрации, МФЦ, ответственный за прием документов, осуществляет следующие действия в ходе приема заявителя:</w:t>
      </w:r>
    </w:p>
    <w:p w14:paraId="5E51A278" w14:textId="77777777" w:rsidR="00DB20B6" w:rsidRPr="002D4DE0" w:rsidRDefault="00DB20B6" w:rsidP="00DB20B6">
      <w:pPr>
        <w:widowControl w:val="0"/>
        <w:autoSpaceDE w:val="0"/>
        <w:autoSpaceDN w:val="0"/>
        <w:adjustRightInd w:val="0"/>
        <w:ind w:firstLine="709"/>
        <w:jc w:val="both"/>
      </w:pPr>
      <w:r w:rsidRPr="002D4DE0">
        <w:t>- устанавливает предмет обращения, проверяет документ, удостоверяющий личность;</w:t>
      </w:r>
    </w:p>
    <w:p w14:paraId="7CD2AB9C" w14:textId="77777777" w:rsidR="00DB20B6" w:rsidRPr="002D4DE0" w:rsidRDefault="00DB20B6" w:rsidP="00DB20B6">
      <w:pPr>
        <w:widowControl w:val="0"/>
        <w:autoSpaceDE w:val="0"/>
        <w:autoSpaceDN w:val="0"/>
        <w:adjustRightInd w:val="0"/>
        <w:ind w:firstLine="709"/>
        <w:jc w:val="both"/>
      </w:pPr>
      <w:r w:rsidRPr="002D4DE0">
        <w:t>- проверяет полномочия заявителя;</w:t>
      </w:r>
    </w:p>
    <w:p w14:paraId="390E6D98" w14:textId="77777777" w:rsidR="00DB20B6" w:rsidRPr="002D4DE0" w:rsidRDefault="00DB20B6" w:rsidP="00DB20B6">
      <w:pPr>
        <w:widowControl w:val="0"/>
        <w:autoSpaceDE w:val="0"/>
        <w:autoSpaceDN w:val="0"/>
        <w:adjustRightInd w:val="0"/>
        <w:ind w:firstLine="709"/>
        <w:jc w:val="both"/>
      </w:pPr>
      <w:r w:rsidRPr="002D4DE0">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p>
    <w:p w14:paraId="798F25AD" w14:textId="77777777" w:rsidR="00DB20B6" w:rsidRPr="002D4DE0" w:rsidRDefault="00DB20B6" w:rsidP="00DB20B6">
      <w:pPr>
        <w:widowControl w:val="0"/>
        <w:autoSpaceDE w:val="0"/>
        <w:autoSpaceDN w:val="0"/>
        <w:adjustRightInd w:val="0"/>
        <w:ind w:firstLine="709"/>
        <w:jc w:val="both"/>
      </w:pPr>
      <w:r w:rsidRPr="002D4DE0">
        <w:t>- проверяет соответствие представленных документов требованиям, удостоверяясь, что:</w:t>
      </w:r>
    </w:p>
    <w:p w14:paraId="03A5464D" w14:textId="77777777" w:rsidR="00DB20B6" w:rsidRPr="002D4DE0" w:rsidRDefault="00DB20B6" w:rsidP="00DB20B6">
      <w:pPr>
        <w:widowControl w:val="0"/>
        <w:autoSpaceDE w:val="0"/>
        <w:autoSpaceDN w:val="0"/>
        <w:adjustRightInd w:val="0"/>
        <w:ind w:firstLine="709"/>
        <w:jc w:val="both"/>
      </w:pPr>
      <w:r w:rsidRPr="002D4DE0">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7686B38A" w14:textId="77777777" w:rsidR="00DB20B6" w:rsidRPr="002D4DE0" w:rsidRDefault="00DB20B6" w:rsidP="00DB20B6">
      <w:pPr>
        <w:widowControl w:val="0"/>
        <w:autoSpaceDE w:val="0"/>
        <w:autoSpaceDN w:val="0"/>
        <w:adjustRightInd w:val="0"/>
        <w:ind w:firstLine="709"/>
        <w:jc w:val="both"/>
      </w:pPr>
      <w:r w:rsidRPr="002D4DE0">
        <w:t>- тексты документов написаны разборчиво, наименования юридических лиц - без сокращения, с указанием их мест нахождения;</w:t>
      </w:r>
    </w:p>
    <w:p w14:paraId="28A29E7C" w14:textId="77777777" w:rsidR="00DB20B6" w:rsidRPr="002D4DE0" w:rsidRDefault="00DB20B6" w:rsidP="00DB20B6">
      <w:pPr>
        <w:widowControl w:val="0"/>
        <w:autoSpaceDE w:val="0"/>
        <w:autoSpaceDN w:val="0"/>
        <w:adjustRightInd w:val="0"/>
        <w:ind w:firstLine="709"/>
        <w:jc w:val="both"/>
      </w:pPr>
      <w:r w:rsidRPr="002D4DE0">
        <w:t>- фамилии, имена и отчества физических лиц, контактные телефоны, адреса их мест жительства написаны полностью;</w:t>
      </w:r>
    </w:p>
    <w:p w14:paraId="01A6BD83" w14:textId="77777777" w:rsidR="00DB20B6" w:rsidRPr="002D4DE0" w:rsidRDefault="00DB20B6" w:rsidP="00DB20B6">
      <w:pPr>
        <w:widowControl w:val="0"/>
        <w:autoSpaceDE w:val="0"/>
        <w:autoSpaceDN w:val="0"/>
        <w:adjustRightInd w:val="0"/>
        <w:ind w:firstLine="709"/>
        <w:jc w:val="both"/>
      </w:pPr>
      <w:r w:rsidRPr="002D4DE0">
        <w:t>- в документах нет подчисток, приписок, зачеркнутых слов и иных неоговоренных исправлений;</w:t>
      </w:r>
    </w:p>
    <w:p w14:paraId="74C1027C" w14:textId="77777777" w:rsidR="00DB20B6" w:rsidRPr="002D4DE0" w:rsidRDefault="00DB20B6" w:rsidP="00DB20B6">
      <w:pPr>
        <w:widowControl w:val="0"/>
        <w:autoSpaceDE w:val="0"/>
        <w:autoSpaceDN w:val="0"/>
        <w:adjustRightInd w:val="0"/>
        <w:ind w:firstLine="709"/>
        <w:jc w:val="both"/>
      </w:pPr>
      <w:r w:rsidRPr="002D4DE0">
        <w:t>- документы не исполнены карандашом;</w:t>
      </w:r>
    </w:p>
    <w:p w14:paraId="2B893C38" w14:textId="77777777" w:rsidR="00DB20B6" w:rsidRPr="002D4DE0" w:rsidRDefault="00DB20B6" w:rsidP="00DB20B6">
      <w:pPr>
        <w:widowControl w:val="0"/>
        <w:autoSpaceDE w:val="0"/>
        <w:autoSpaceDN w:val="0"/>
        <w:adjustRightInd w:val="0"/>
        <w:ind w:firstLine="709"/>
        <w:jc w:val="both"/>
      </w:pPr>
      <w:r w:rsidRPr="002D4DE0">
        <w:t>- документы не имеют серьезных повреждений, наличие которых не позволяет однозначно истолковать их содержание;</w:t>
      </w:r>
    </w:p>
    <w:p w14:paraId="4AD80862" w14:textId="77777777" w:rsidR="00DB20B6" w:rsidRPr="002D4DE0" w:rsidRDefault="00DB20B6" w:rsidP="00DB20B6">
      <w:pPr>
        <w:widowControl w:val="0"/>
        <w:autoSpaceDE w:val="0"/>
        <w:autoSpaceDN w:val="0"/>
        <w:adjustRightInd w:val="0"/>
        <w:ind w:firstLine="709"/>
        <w:jc w:val="both"/>
      </w:pPr>
      <w:r w:rsidRPr="002D4DE0">
        <w:t>- принимает решение о приеме у заявителя представленных документов;</w:t>
      </w:r>
    </w:p>
    <w:p w14:paraId="5CC681D9" w14:textId="77777777" w:rsidR="00DB20B6" w:rsidRPr="002D4DE0" w:rsidRDefault="00DB20B6" w:rsidP="00DB20B6">
      <w:pPr>
        <w:widowControl w:val="0"/>
        <w:autoSpaceDE w:val="0"/>
        <w:autoSpaceDN w:val="0"/>
        <w:adjustRightInd w:val="0"/>
        <w:ind w:firstLine="709"/>
        <w:jc w:val="both"/>
      </w:pPr>
      <w:r w:rsidRPr="002D4DE0">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46705166" w14:textId="77777777" w:rsidR="00DB20B6" w:rsidRPr="002D4DE0" w:rsidRDefault="00DB20B6" w:rsidP="00DB20B6">
      <w:pPr>
        <w:widowControl w:val="0"/>
        <w:autoSpaceDE w:val="0"/>
        <w:autoSpaceDN w:val="0"/>
        <w:adjustRightInd w:val="0"/>
        <w:ind w:firstLine="709"/>
        <w:jc w:val="both"/>
      </w:pPr>
      <w:r w:rsidRPr="002D4DE0">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5DEFA1A6" w14:textId="77777777" w:rsidR="00DB20B6" w:rsidRPr="002D4DE0" w:rsidRDefault="00DB20B6" w:rsidP="00DB20B6">
      <w:pPr>
        <w:widowControl w:val="0"/>
        <w:autoSpaceDE w:val="0"/>
        <w:autoSpaceDN w:val="0"/>
        <w:adjustRightInd w:val="0"/>
        <w:ind w:firstLine="709"/>
        <w:jc w:val="both"/>
      </w:pPr>
      <w:r w:rsidRPr="002D4DE0">
        <w:t>При отсутствии у заявителя заполненного заявления или неправильном его заполнении специалист Администрации, МФЦ, ответственный за прием документов, помогает заявителю заполнить заявление.</w:t>
      </w:r>
    </w:p>
    <w:p w14:paraId="4D195736" w14:textId="374DB782" w:rsidR="00DB20B6" w:rsidRPr="002D4DE0" w:rsidRDefault="00DB20B6" w:rsidP="00DB20B6">
      <w:pPr>
        <w:widowControl w:val="0"/>
        <w:autoSpaceDE w:val="0"/>
        <w:autoSpaceDN w:val="0"/>
        <w:adjustRightInd w:val="0"/>
        <w:ind w:firstLine="709"/>
        <w:jc w:val="both"/>
      </w:pPr>
      <w:r w:rsidRPr="002D4DE0">
        <w:t xml:space="preserve">Длительность осуществления всех необходимых действий не может превышать 15 </w:t>
      </w:r>
      <w:r w:rsidRPr="002D4DE0">
        <w:lastRenderedPageBreak/>
        <w:t xml:space="preserve">минут. </w:t>
      </w:r>
    </w:p>
    <w:p w14:paraId="5522629D"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Предварительная запись на подачу заявления о предоставлении муниципальной услуги осуществляется следующим способом:</w:t>
      </w:r>
    </w:p>
    <w:p w14:paraId="232E0AD6"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посредством телефонной связи, личного обращения заявителя в МФЦ;</w:t>
      </w:r>
    </w:p>
    <w:p w14:paraId="38627980"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через Единый портал государственных и муниципальных услуг (функций).</w:t>
      </w:r>
    </w:p>
    <w:p w14:paraId="34DC0176"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предварительной записи посредством телефонной связи, личного обращения заявителя в МФЦ заявитель сообщает следующие данные:</w:t>
      </w:r>
    </w:p>
    <w:p w14:paraId="7730DD29"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1) для заявителя - физического лица: фамилия, имя, отчество (последнее - при наличии);</w:t>
      </w:r>
    </w:p>
    <w:p w14:paraId="28A1712C"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2) для заявителя - юридического лица: наименование юридического лица;</w:t>
      </w:r>
    </w:p>
    <w:p w14:paraId="547F6173"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3) номер телефона для связи с заявителем;</w:t>
      </w:r>
    </w:p>
    <w:p w14:paraId="35CA6905"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4) адрес электронной почты заявителя (по желанию);</w:t>
      </w:r>
    </w:p>
    <w:p w14:paraId="312BC267"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5) желаемые дата и время подачи заявления (получения результатов оказания муниципальной услуги).</w:t>
      </w:r>
    </w:p>
    <w:p w14:paraId="76CDBE3C"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предварительной записи по телефону специалист Органа, Управления,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14:paraId="4E07F550"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результата муниципальной услуги, о номере кабинета, в который следует обратиться.</w:t>
      </w:r>
    </w:p>
    <w:p w14:paraId="225ADF19"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xml:space="preserve">При осуществлении предварительной записи посредством Единого портала государственных и муниципальных услуг (функций) запись осуществляется в соответствии с </w:t>
      </w:r>
      <w:hyperlink r:id="rId10" w:history="1">
        <w:r w:rsidRPr="002D4DE0">
          <w:rPr>
            <w:rStyle w:val="a5"/>
            <w:rFonts w:ascii="Times New Roman" w:eastAsiaTheme="majorEastAsia" w:hAnsi="Times New Roman" w:cs="Times New Roman"/>
            <w:sz w:val="24"/>
            <w:szCs w:val="24"/>
          </w:rPr>
          <w:t>подпунктом «е» пункта 1</w:t>
        </w:r>
      </w:hyperlink>
      <w:r w:rsidRPr="002D4DE0">
        <w:rPr>
          <w:rFonts w:ascii="Times New Roman" w:hAnsi="Times New Roman" w:cs="Times New Roman"/>
          <w:sz w:val="24"/>
          <w:szCs w:val="24"/>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w:t>
      </w:r>
    </w:p>
    <w:p w14:paraId="132D7E2D"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предварительной записи посредством Единого портала государственных и муниципальных услуг (функций), телефонной связи, либо путем личного обращения, заявителю предоставляется возможность ознакомления с графиком приема граждан в МФЦ по вопросу предоставления муниципальной услуги. Заявителю обеспечивается возможность доступа записи на прием дат и интервалов времени приема, а также записи в любые свободные для приема дату и время в пределах установленного в МФЦ графика приема граждан.</w:t>
      </w:r>
    </w:p>
    <w:p w14:paraId="534E51BF"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Заявитель должен быть проинформирован, что запись аннулируется в случае его неявки по истечении 15 минут с назначенного времени приема.</w:t>
      </w:r>
    </w:p>
    <w:p w14:paraId="7EA2FE93"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Заявитель вправе отказаться от предварительной записи.</w:t>
      </w:r>
    </w:p>
    <w:p w14:paraId="4E0D46B6"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Предварительная запись ведется в электронном виде либо на бумажном носителе.</w:t>
      </w:r>
    </w:p>
    <w:p w14:paraId="6E5E90F3"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CEBBC81"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Продолжительность предварительной записи по телефону или в ходе личного приема на подачу заявления, или получение результата муниципальной услуги не должна превышать 5 минут.</w:t>
      </w:r>
    </w:p>
    <w:p w14:paraId="3AAB6F04"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3.2.1. Критерием принятия решения о приеме документов является наличие заявления и прилагаемых к нему документов.</w:t>
      </w:r>
    </w:p>
    <w:p w14:paraId="5D724142" w14:textId="08C3867E"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3.2.2. Результатом административной процедуры является одно из следующих действий:</w:t>
      </w:r>
    </w:p>
    <w:p w14:paraId="033E617D"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прием и регистрация в МФЦ заявления и документов, представленных заявителем, их передача специалисту Органа, Управления, ответственному за принятие решений о предоставлении муниципальной услуги;</w:t>
      </w:r>
    </w:p>
    <w:p w14:paraId="0B2EAA17"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xml:space="preserve">- прием и регистрация в МФЦ заявления и документов, представленных заявителем, и их передача специалисту Органа, Управления, МФЦ, ответственному за межведомственное </w:t>
      </w:r>
      <w:r w:rsidRPr="002D4DE0">
        <w:rPr>
          <w:rFonts w:ascii="Times New Roman" w:hAnsi="Times New Roman" w:cs="Times New Roman"/>
          <w:sz w:val="24"/>
          <w:szCs w:val="24"/>
        </w:rPr>
        <w:lastRenderedPageBreak/>
        <w:t xml:space="preserve">взаимодействие (в случае, если заявитель самостоятельно не представил документы, указанные в </w:t>
      </w:r>
      <w:hyperlink r:id="rId11" w:anchor="P197" w:history="1">
        <w:r w:rsidRPr="002D4DE0">
          <w:rPr>
            <w:rStyle w:val="a5"/>
            <w:rFonts w:ascii="Times New Roman" w:eastAsiaTheme="majorEastAsia" w:hAnsi="Times New Roman" w:cs="Times New Roman"/>
            <w:sz w:val="24"/>
            <w:szCs w:val="24"/>
          </w:rPr>
          <w:t>пункте 2.10</w:t>
        </w:r>
      </w:hyperlink>
      <w:r w:rsidRPr="002D4DE0">
        <w:rPr>
          <w:rFonts w:ascii="Times New Roman" w:hAnsi="Times New Roman" w:cs="Times New Roman"/>
          <w:sz w:val="24"/>
          <w:szCs w:val="24"/>
        </w:rPr>
        <w:t xml:space="preserve"> настоящего административного регламента).</w:t>
      </w:r>
    </w:p>
    <w:p w14:paraId="6033A0C3" w14:textId="77777777" w:rsidR="00DB20B6" w:rsidRPr="002D4DE0" w:rsidRDefault="00DB20B6" w:rsidP="00DB20B6">
      <w:pPr>
        <w:widowControl w:val="0"/>
        <w:autoSpaceDE w:val="0"/>
        <w:autoSpaceDN w:val="0"/>
        <w:adjustRightInd w:val="0"/>
        <w:ind w:firstLine="709"/>
        <w:jc w:val="both"/>
      </w:pPr>
      <w:r w:rsidRPr="002D4DE0">
        <w:t>Если заявитель обратился заочно, специалист Администрации, ответственный за прием документов:</w:t>
      </w:r>
    </w:p>
    <w:p w14:paraId="37AB3321" w14:textId="77777777" w:rsidR="00DB20B6" w:rsidRPr="002D4DE0" w:rsidRDefault="00DB20B6" w:rsidP="00DB20B6">
      <w:pPr>
        <w:widowControl w:val="0"/>
        <w:autoSpaceDE w:val="0"/>
        <w:autoSpaceDN w:val="0"/>
        <w:adjustRightInd w:val="0"/>
        <w:ind w:firstLine="709"/>
        <w:jc w:val="both"/>
      </w:pPr>
      <w:r w:rsidRPr="002D4DE0">
        <w:t>регистрирует его под индивидуальным порядковым номером в день поступления документов в информационную систему;</w:t>
      </w:r>
    </w:p>
    <w:p w14:paraId="3DD54E1B" w14:textId="77777777" w:rsidR="00DB20B6" w:rsidRPr="002D4DE0" w:rsidRDefault="00DB20B6" w:rsidP="00DB20B6">
      <w:pPr>
        <w:widowControl w:val="0"/>
        <w:autoSpaceDE w:val="0"/>
        <w:autoSpaceDN w:val="0"/>
        <w:adjustRightInd w:val="0"/>
        <w:ind w:firstLine="709"/>
        <w:jc w:val="both"/>
      </w:pPr>
      <w:r w:rsidRPr="002D4DE0">
        <w:t>проверяет правильность оформления заявления и правильность оформления иных документов, поступивших от заявителя;</w:t>
      </w:r>
    </w:p>
    <w:p w14:paraId="3B2248D6" w14:textId="77777777" w:rsidR="00DB20B6" w:rsidRPr="002D4DE0" w:rsidRDefault="00DB20B6" w:rsidP="00DB20B6">
      <w:pPr>
        <w:widowControl w:val="0"/>
        <w:autoSpaceDE w:val="0"/>
        <w:autoSpaceDN w:val="0"/>
        <w:adjustRightInd w:val="0"/>
        <w:ind w:firstLine="709"/>
        <w:jc w:val="both"/>
      </w:pPr>
      <w:r w:rsidRPr="002D4DE0">
        <w:t>проверяет представленные документы на предмет комплектности;</w:t>
      </w:r>
    </w:p>
    <w:p w14:paraId="2D510A37" w14:textId="77777777" w:rsidR="00DB20B6" w:rsidRPr="002D4DE0" w:rsidRDefault="00DB20B6" w:rsidP="00DB20B6">
      <w:pPr>
        <w:widowControl w:val="0"/>
        <w:autoSpaceDE w:val="0"/>
        <w:autoSpaceDN w:val="0"/>
        <w:adjustRightInd w:val="0"/>
        <w:ind w:firstLine="709"/>
        <w:jc w:val="both"/>
      </w:pPr>
      <w:r w:rsidRPr="002D4DE0">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14:paraId="1901BCF8" w14:textId="77777777" w:rsidR="00DB20B6" w:rsidRPr="002D4DE0" w:rsidRDefault="00DB20B6" w:rsidP="00DB20B6">
      <w:pPr>
        <w:widowControl w:val="0"/>
        <w:autoSpaceDE w:val="0"/>
        <w:autoSpaceDN w:val="0"/>
        <w:adjustRightInd w:val="0"/>
        <w:ind w:firstLine="709"/>
        <w:jc w:val="both"/>
      </w:pPr>
      <w:r w:rsidRPr="002D4DE0">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электронной почтой, контактный телефон). </w:t>
      </w:r>
    </w:p>
    <w:p w14:paraId="72BB3987" w14:textId="77777777" w:rsidR="00DB20B6" w:rsidRPr="002D4DE0" w:rsidRDefault="00DB20B6" w:rsidP="00DB20B6">
      <w:pPr>
        <w:widowControl w:val="0"/>
        <w:autoSpaceDE w:val="0"/>
        <w:autoSpaceDN w:val="0"/>
        <w:adjustRightInd w:val="0"/>
        <w:ind w:firstLine="709"/>
        <w:jc w:val="both"/>
      </w:pPr>
      <w:r w:rsidRPr="002D4DE0">
        <w:t xml:space="preserve">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w:t>
      </w:r>
      <w:proofErr w:type="gramStart"/>
      <w:r w:rsidRPr="002D4DE0">
        <w:t>МФЦ,  следующего</w:t>
      </w:r>
      <w:proofErr w:type="gramEnd"/>
      <w:r w:rsidRPr="002D4DE0">
        <w:t xml:space="preserve">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14:paraId="139ADC2B" w14:textId="77777777" w:rsidR="00DB20B6" w:rsidRPr="002D4DE0" w:rsidRDefault="00DB20B6" w:rsidP="00DB20B6">
      <w:pPr>
        <w:widowControl w:val="0"/>
        <w:autoSpaceDE w:val="0"/>
        <w:autoSpaceDN w:val="0"/>
        <w:adjustRightInd w:val="0"/>
        <w:ind w:firstLine="709"/>
        <w:jc w:val="both"/>
      </w:pPr>
      <w:r w:rsidRPr="002D4DE0">
        <w:t>- место, дата и время приема запроса заявителя;</w:t>
      </w:r>
    </w:p>
    <w:p w14:paraId="36FD154B" w14:textId="77777777" w:rsidR="00DB20B6" w:rsidRPr="002D4DE0" w:rsidRDefault="00DB20B6" w:rsidP="00DB20B6">
      <w:pPr>
        <w:widowControl w:val="0"/>
        <w:autoSpaceDE w:val="0"/>
        <w:autoSpaceDN w:val="0"/>
        <w:adjustRightInd w:val="0"/>
        <w:ind w:firstLine="709"/>
        <w:jc w:val="both"/>
      </w:pPr>
      <w:r w:rsidRPr="002D4DE0">
        <w:t>- фамилия, имя, отчество заявителя;</w:t>
      </w:r>
    </w:p>
    <w:p w14:paraId="2626B683" w14:textId="77777777" w:rsidR="00DB20B6" w:rsidRPr="002D4DE0" w:rsidRDefault="00DB20B6" w:rsidP="00DB20B6">
      <w:pPr>
        <w:widowControl w:val="0"/>
        <w:autoSpaceDE w:val="0"/>
        <w:autoSpaceDN w:val="0"/>
        <w:adjustRightInd w:val="0"/>
        <w:ind w:firstLine="709"/>
        <w:jc w:val="both"/>
      </w:pPr>
      <w:r w:rsidRPr="002D4DE0">
        <w:t>- перечень принятых документов от заявителя;</w:t>
      </w:r>
    </w:p>
    <w:p w14:paraId="36349861" w14:textId="77777777" w:rsidR="00DB20B6" w:rsidRPr="002D4DE0" w:rsidRDefault="00DB20B6" w:rsidP="00DB20B6">
      <w:pPr>
        <w:widowControl w:val="0"/>
        <w:autoSpaceDE w:val="0"/>
        <w:autoSpaceDN w:val="0"/>
        <w:adjustRightInd w:val="0"/>
        <w:ind w:firstLine="709"/>
        <w:jc w:val="both"/>
      </w:pPr>
      <w:r w:rsidRPr="002D4DE0">
        <w:t>- фамилия, имя, отчество специалиста, принявшего запрос;</w:t>
      </w:r>
    </w:p>
    <w:p w14:paraId="1AC6A472" w14:textId="77777777" w:rsidR="00DB20B6" w:rsidRPr="002D4DE0" w:rsidRDefault="00DB20B6" w:rsidP="00DB20B6">
      <w:pPr>
        <w:widowControl w:val="0"/>
        <w:autoSpaceDE w:val="0"/>
        <w:autoSpaceDN w:val="0"/>
        <w:adjustRightInd w:val="0"/>
        <w:ind w:firstLine="709"/>
        <w:jc w:val="both"/>
      </w:pPr>
      <w:r w:rsidRPr="002D4DE0">
        <w:t>- срок предоставления муниципальной услуги в соответствии с настоящим Регламентом.</w:t>
      </w:r>
    </w:p>
    <w:p w14:paraId="519F6FC5" w14:textId="77777777" w:rsidR="00DB20B6" w:rsidRPr="002D4DE0" w:rsidRDefault="00DB20B6" w:rsidP="00DB20B6">
      <w:pPr>
        <w:widowControl w:val="0"/>
        <w:autoSpaceDE w:val="0"/>
        <w:autoSpaceDN w:val="0"/>
        <w:adjustRightInd w:val="0"/>
        <w:ind w:firstLine="709"/>
        <w:jc w:val="both"/>
      </w:pPr>
      <w:r w:rsidRPr="002D4DE0">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C8FC7E8" w14:textId="77777777" w:rsidR="00DB20B6" w:rsidRPr="002D4DE0" w:rsidRDefault="00DB20B6" w:rsidP="00DB20B6">
      <w:pPr>
        <w:widowControl w:val="0"/>
        <w:autoSpaceDE w:val="0"/>
        <w:autoSpaceDN w:val="0"/>
        <w:adjustRightInd w:val="0"/>
        <w:ind w:firstLine="709"/>
        <w:jc w:val="both"/>
      </w:pPr>
      <w:r w:rsidRPr="002D4DE0">
        <w:t>По итогам исполнения административной процедуры по приему документов в Администрации специалист, ответственный за прием документов, формирует документы (дело) и передает его главе СП «</w:t>
      </w:r>
      <w:proofErr w:type="spellStart"/>
      <w:r w:rsidRPr="002D4DE0">
        <w:t>Кожмудор</w:t>
      </w:r>
      <w:proofErr w:type="spellEnd"/>
      <w:r w:rsidRPr="002D4DE0">
        <w:t>» (далее – Глава), ответственному за принятие решения о предоставлении услуги.</w:t>
      </w:r>
    </w:p>
    <w:p w14:paraId="62F50C56" w14:textId="77777777" w:rsidR="00DB20B6" w:rsidRPr="002D4DE0" w:rsidRDefault="00DB20B6" w:rsidP="00DB20B6">
      <w:pPr>
        <w:widowControl w:val="0"/>
        <w:autoSpaceDE w:val="0"/>
        <w:autoSpaceDN w:val="0"/>
        <w:adjustRightInd w:val="0"/>
        <w:ind w:firstLine="709"/>
        <w:jc w:val="both"/>
      </w:pPr>
      <w:r w:rsidRPr="002D4DE0">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Администрацию. </w:t>
      </w:r>
    </w:p>
    <w:p w14:paraId="6DE71F39" w14:textId="77777777" w:rsidR="00DB20B6" w:rsidRPr="002D4DE0" w:rsidRDefault="00DB20B6" w:rsidP="00DB20B6">
      <w:pPr>
        <w:widowControl w:val="0"/>
        <w:autoSpaceDE w:val="0"/>
        <w:autoSpaceDN w:val="0"/>
        <w:adjustRightInd w:val="0"/>
        <w:ind w:firstLine="709"/>
        <w:jc w:val="both"/>
      </w:pPr>
      <w:r w:rsidRPr="002D4DE0">
        <w:t xml:space="preserve">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14:paraId="56A5C1B2" w14:textId="77777777" w:rsidR="00DB20B6" w:rsidRPr="002D4DE0" w:rsidRDefault="00DB20B6" w:rsidP="00DB20B6">
      <w:pPr>
        <w:widowControl w:val="0"/>
        <w:autoSpaceDE w:val="0"/>
        <w:autoSpaceDN w:val="0"/>
        <w:adjustRightInd w:val="0"/>
        <w:ind w:firstLine="709"/>
        <w:jc w:val="both"/>
      </w:pPr>
      <w:r w:rsidRPr="002D4DE0">
        <w:t>Результатом административной процедуры является прием и регистрация заявления (документов) и передача заявления (документов) специалисту Управления, ответственному за принятие решения.</w:t>
      </w:r>
    </w:p>
    <w:p w14:paraId="3004AA66" w14:textId="77777777" w:rsidR="00DB20B6" w:rsidRPr="002D4DE0" w:rsidRDefault="00DB20B6" w:rsidP="00DB20B6">
      <w:pPr>
        <w:widowControl w:val="0"/>
        <w:autoSpaceDE w:val="0"/>
        <w:autoSpaceDN w:val="0"/>
        <w:adjustRightInd w:val="0"/>
        <w:ind w:firstLine="709"/>
        <w:jc w:val="both"/>
        <w:rPr>
          <w:b/>
        </w:rPr>
      </w:pPr>
    </w:p>
    <w:p w14:paraId="3E09D1A3" w14:textId="77777777" w:rsidR="00DB20B6" w:rsidRPr="002D4DE0" w:rsidRDefault="00DB20B6" w:rsidP="00DB20B6">
      <w:pPr>
        <w:widowControl w:val="0"/>
        <w:autoSpaceDE w:val="0"/>
        <w:autoSpaceDN w:val="0"/>
        <w:adjustRightInd w:val="0"/>
        <w:ind w:firstLine="709"/>
        <w:jc w:val="center"/>
        <w:rPr>
          <w:b/>
        </w:rPr>
      </w:pPr>
      <w:r w:rsidRPr="002D4DE0">
        <w:rPr>
          <w:b/>
        </w:rPr>
        <w:t xml:space="preserve">Принятие решения о предоставлении муниципальной услуги </w:t>
      </w:r>
    </w:p>
    <w:p w14:paraId="19BC381A" w14:textId="77777777" w:rsidR="00DB20B6" w:rsidRPr="002D4DE0" w:rsidRDefault="00DB20B6" w:rsidP="00DB20B6">
      <w:pPr>
        <w:widowControl w:val="0"/>
        <w:autoSpaceDE w:val="0"/>
        <w:autoSpaceDN w:val="0"/>
        <w:adjustRightInd w:val="0"/>
        <w:ind w:firstLine="709"/>
        <w:jc w:val="center"/>
        <w:rPr>
          <w:b/>
        </w:rPr>
      </w:pPr>
      <w:r w:rsidRPr="002D4DE0">
        <w:rPr>
          <w:b/>
        </w:rPr>
        <w:t>или решения об отказе в предоставлении муниципальной услуги</w:t>
      </w:r>
    </w:p>
    <w:p w14:paraId="64C107C6" w14:textId="77777777" w:rsidR="00DB20B6" w:rsidRPr="002D4DE0" w:rsidRDefault="00DB20B6" w:rsidP="00DB20B6">
      <w:pPr>
        <w:widowControl w:val="0"/>
        <w:autoSpaceDE w:val="0"/>
        <w:autoSpaceDN w:val="0"/>
        <w:adjustRightInd w:val="0"/>
        <w:ind w:firstLine="709"/>
        <w:jc w:val="center"/>
        <w:rPr>
          <w:b/>
        </w:rPr>
      </w:pPr>
    </w:p>
    <w:p w14:paraId="5C5417F6" w14:textId="77777777" w:rsidR="00DB20B6" w:rsidRPr="002D4DE0" w:rsidRDefault="00DB20B6" w:rsidP="00DB20B6">
      <w:pPr>
        <w:widowControl w:val="0"/>
        <w:autoSpaceDE w:val="0"/>
        <w:autoSpaceDN w:val="0"/>
        <w:adjustRightInd w:val="0"/>
        <w:ind w:firstLine="709"/>
        <w:jc w:val="both"/>
      </w:pPr>
      <w:r w:rsidRPr="002D4DE0">
        <w:t xml:space="preserve">3.3. Основанием для начала исполнения административной процедуры является передача </w:t>
      </w:r>
      <w:proofErr w:type="gramStart"/>
      <w:r w:rsidRPr="002D4DE0">
        <w:t>Главе  документов</w:t>
      </w:r>
      <w:proofErr w:type="gramEnd"/>
      <w:r w:rsidRPr="002D4DE0">
        <w:t>, необходимых для принятия решения.</w:t>
      </w:r>
    </w:p>
    <w:p w14:paraId="21281AD3" w14:textId="77777777" w:rsidR="00DB20B6" w:rsidRPr="002D4DE0" w:rsidRDefault="00DB20B6" w:rsidP="00DB20B6">
      <w:pPr>
        <w:widowControl w:val="0"/>
        <w:autoSpaceDE w:val="0"/>
        <w:autoSpaceDN w:val="0"/>
        <w:adjustRightInd w:val="0"/>
        <w:ind w:firstLine="709"/>
        <w:jc w:val="both"/>
      </w:pPr>
      <w:r w:rsidRPr="002D4DE0">
        <w:t>Глава, ответственный за принятие решения о предоставлении услуги, в течение одного рабочего дня проверяет заявление на соответствие установленным требованиям.</w:t>
      </w:r>
    </w:p>
    <w:p w14:paraId="1A99DE0E" w14:textId="77777777" w:rsidR="00DB20B6" w:rsidRPr="002D4DE0" w:rsidRDefault="00DB20B6" w:rsidP="00DB20B6">
      <w:pPr>
        <w:widowControl w:val="0"/>
        <w:autoSpaceDE w:val="0"/>
        <w:autoSpaceDN w:val="0"/>
        <w:adjustRightInd w:val="0"/>
        <w:ind w:firstLine="709"/>
        <w:jc w:val="both"/>
      </w:pPr>
      <w:r w:rsidRPr="002D4DE0">
        <w:t xml:space="preserve">Глава, ответственный за принятие решения о предоставлении услуги, проверяет документы на предмет наличия всех документов, необходимых для представления </w:t>
      </w:r>
      <w:r w:rsidRPr="002D4DE0">
        <w:lastRenderedPageBreak/>
        <w:t>муниципальной услуги и соответствия указанных документов установленным требованиям.</w:t>
      </w:r>
    </w:p>
    <w:p w14:paraId="1BE88AEA" w14:textId="77777777" w:rsidR="00DB20B6" w:rsidRPr="002D4DE0" w:rsidRDefault="00DB20B6" w:rsidP="00DB20B6">
      <w:pPr>
        <w:widowControl w:val="0"/>
        <w:autoSpaceDE w:val="0"/>
        <w:autoSpaceDN w:val="0"/>
        <w:adjustRightInd w:val="0"/>
        <w:ind w:firstLine="709"/>
        <w:jc w:val="both"/>
      </w:pPr>
      <w:r w:rsidRPr="002D4DE0">
        <w:t>При рассмотрении документов для предоставления муниципальной услуги, Глава,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 настоящего административного регламента.</w:t>
      </w:r>
    </w:p>
    <w:p w14:paraId="432605F4" w14:textId="77777777" w:rsidR="00DB20B6" w:rsidRPr="002D4DE0" w:rsidRDefault="00DB20B6" w:rsidP="00DB20B6">
      <w:pPr>
        <w:widowControl w:val="0"/>
        <w:autoSpaceDE w:val="0"/>
        <w:autoSpaceDN w:val="0"/>
        <w:adjustRightInd w:val="0"/>
        <w:ind w:firstLine="709"/>
        <w:jc w:val="both"/>
      </w:pPr>
      <w:r w:rsidRPr="002D4DE0">
        <w:t>Глава, ответственный за принятие решения о предоставлении услуги, по результатам проверки принимает одно из следующих решений:</w:t>
      </w:r>
    </w:p>
    <w:p w14:paraId="24BF3E67" w14:textId="77777777" w:rsidR="00DB20B6" w:rsidRPr="002D4DE0" w:rsidRDefault="00DB20B6" w:rsidP="00DB20B6">
      <w:pPr>
        <w:widowControl w:val="0"/>
        <w:autoSpaceDE w:val="0"/>
        <w:autoSpaceDN w:val="0"/>
        <w:adjustRightInd w:val="0"/>
        <w:ind w:firstLine="709"/>
        <w:jc w:val="both"/>
      </w:pPr>
      <w:r w:rsidRPr="002D4DE0">
        <w:t xml:space="preserve">- о предоставлении выписки; </w:t>
      </w:r>
    </w:p>
    <w:p w14:paraId="57C9CA50" w14:textId="77777777" w:rsidR="00DB20B6" w:rsidRPr="002D4DE0" w:rsidRDefault="00DB20B6" w:rsidP="00DB20B6">
      <w:pPr>
        <w:widowControl w:val="0"/>
        <w:autoSpaceDE w:val="0"/>
        <w:autoSpaceDN w:val="0"/>
        <w:adjustRightInd w:val="0"/>
        <w:ind w:firstLine="709"/>
        <w:jc w:val="both"/>
      </w:pPr>
      <w:r w:rsidRPr="002D4DE0">
        <w:t xml:space="preserve">- об отказе в предоставлении выписки (в случае наличия оснований, предусмотренных пунктом 2.11 настоящего административного регламента). </w:t>
      </w:r>
    </w:p>
    <w:p w14:paraId="7363312E" w14:textId="77777777" w:rsidR="00DB20B6" w:rsidRPr="002D4DE0" w:rsidRDefault="00DB20B6" w:rsidP="00DB20B6">
      <w:pPr>
        <w:widowControl w:val="0"/>
        <w:autoSpaceDE w:val="0"/>
        <w:autoSpaceDN w:val="0"/>
        <w:adjustRightInd w:val="0"/>
        <w:ind w:firstLine="709"/>
        <w:jc w:val="both"/>
      </w:pPr>
      <w:r w:rsidRPr="002D4DE0">
        <w:t xml:space="preserve">Глава, ответственный за принятие решения о предоставлении услуги, осуществляет оформление выписки либо решения об отказе в предоставлении выписки в двух </w:t>
      </w:r>
      <w:proofErr w:type="gramStart"/>
      <w:r w:rsidRPr="002D4DE0">
        <w:t>экземплярах .</w:t>
      </w:r>
      <w:proofErr w:type="gramEnd"/>
    </w:p>
    <w:p w14:paraId="3F62B4E9" w14:textId="77777777" w:rsidR="00DB20B6" w:rsidRPr="002D4DE0" w:rsidRDefault="00DB20B6" w:rsidP="00DB20B6">
      <w:pPr>
        <w:autoSpaceDE w:val="0"/>
        <w:autoSpaceDN w:val="0"/>
        <w:ind w:firstLine="709"/>
        <w:jc w:val="both"/>
      </w:pPr>
      <w:r w:rsidRPr="002D4DE0">
        <w:t>В случае если заявитель изъявил желание получить результат услуги в Администрации, Глава,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Администрации, ответственному за выдачу результата предоставления муниципальной услуги, для выдачи его заявителю.</w:t>
      </w:r>
    </w:p>
    <w:p w14:paraId="48C32A95" w14:textId="77777777" w:rsidR="00DB20B6" w:rsidRPr="002D4DE0" w:rsidRDefault="00DB20B6" w:rsidP="00DB20B6">
      <w:pPr>
        <w:autoSpaceDE w:val="0"/>
        <w:autoSpaceDN w:val="0"/>
        <w:ind w:firstLine="709"/>
        <w:jc w:val="both"/>
      </w:pPr>
      <w:r w:rsidRPr="002D4DE0">
        <w:t>В случае если заявитель изъявил желание получить результат услуги в МФЦ, специалист,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14:paraId="02456B1A" w14:textId="77777777" w:rsidR="00DB20B6" w:rsidRPr="002D4DE0" w:rsidRDefault="00DB20B6" w:rsidP="00DB20B6">
      <w:pPr>
        <w:autoSpaceDE w:val="0"/>
        <w:autoSpaceDN w:val="0"/>
        <w:ind w:firstLine="709"/>
        <w:jc w:val="both"/>
      </w:pPr>
      <w:r w:rsidRPr="002D4DE0">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Администрации.</w:t>
      </w:r>
    </w:p>
    <w:p w14:paraId="3C2A772C" w14:textId="77777777" w:rsidR="00DB20B6" w:rsidRPr="002D4DE0" w:rsidRDefault="00DB20B6" w:rsidP="00DB20B6">
      <w:pPr>
        <w:widowControl w:val="0"/>
        <w:autoSpaceDE w:val="0"/>
        <w:autoSpaceDN w:val="0"/>
        <w:adjustRightInd w:val="0"/>
        <w:ind w:firstLine="709"/>
        <w:jc w:val="both"/>
      </w:pPr>
      <w:r w:rsidRPr="002D4DE0">
        <w:t xml:space="preserve">Максимальный срок исполнения административной процедуры </w:t>
      </w:r>
      <w:proofErr w:type="gramStart"/>
      <w:r w:rsidRPr="002D4DE0">
        <w:t>составляет  4</w:t>
      </w:r>
      <w:proofErr w:type="gramEnd"/>
      <w:r w:rsidRPr="002D4DE0">
        <w:t xml:space="preserve"> календарных дня со дня получения из Администрации, МФЦ документов, необходимых для принятия решения. </w:t>
      </w:r>
    </w:p>
    <w:p w14:paraId="442AABB4" w14:textId="77777777" w:rsidR="00DB20B6" w:rsidRPr="002D4DE0" w:rsidRDefault="00DB20B6" w:rsidP="00DB20B6">
      <w:pPr>
        <w:widowControl w:val="0"/>
        <w:autoSpaceDE w:val="0"/>
        <w:autoSpaceDN w:val="0"/>
        <w:adjustRightInd w:val="0"/>
        <w:ind w:firstLine="709"/>
        <w:jc w:val="both"/>
      </w:pPr>
      <w:r w:rsidRPr="002D4DE0">
        <w:t xml:space="preserve">Результатом административной процедуры является </w:t>
      </w:r>
      <w:proofErr w:type="gramStart"/>
      <w:r w:rsidRPr="002D4DE0">
        <w:t>оформление  Администрацией</w:t>
      </w:r>
      <w:proofErr w:type="gramEnd"/>
      <w:r w:rsidRPr="002D4DE0">
        <w:t xml:space="preserve"> выписки или решения об отказе в предоставлении выписки, и направление принятого решения специалисту Администрации, ответственному за выдачу результата предоставления услуги, или специалисту МФЦ,</w:t>
      </w:r>
      <w:r w:rsidRPr="002D4DE0">
        <w:rPr>
          <w:i/>
          <w:iCs/>
        </w:rPr>
        <w:t xml:space="preserve"> </w:t>
      </w:r>
      <w:r w:rsidRPr="002D4DE0">
        <w:t>ответственному за межведомственное взаимодействие.</w:t>
      </w:r>
    </w:p>
    <w:p w14:paraId="3409E545" w14:textId="77777777" w:rsidR="00DB20B6" w:rsidRPr="002D4DE0" w:rsidRDefault="00DB20B6" w:rsidP="00DB20B6">
      <w:pPr>
        <w:widowControl w:val="0"/>
        <w:autoSpaceDE w:val="0"/>
        <w:autoSpaceDN w:val="0"/>
        <w:adjustRightInd w:val="0"/>
        <w:jc w:val="both"/>
      </w:pPr>
    </w:p>
    <w:p w14:paraId="7AAD497A" w14:textId="77777777" w:rsidR="00DB20B6" w:rsidRPr="002D4DE0" w:rsidRDefault="00DB20B6" w:rsidP="00DB20B6">
      <w:pPr>
        <w:widowControl w:val="0"/>
        <w:autoSpaceDE w:val="0"/>
        <w:autoSpaceDN w:val="0"/>
        <w:adjustRightInd w:val="0"/>
        <w:ind w:firstLine="709"/>
        <w:jc w:val="center"/>
        <w:rPr>
          <w:b/>
        </w:rPr>
      </w:pPr>
      <w:r w:rsidRPr="002D4DE0">
        <w:rPr>
          <w:b/>
        </w:rPr>
        <w:t>Выдача заявителю результата предоставления муниципальной услуги</w:t>
      </w:r>
    </w:p>
    <w:p w14:paraId="64E8BD1D" w14:textId="77777777" w:rsidR="00DB20B6" w:rsidRPr="002D4DE0" w:rsidRDefault="00DB20B6" w:rsidP="00DB20B6">
      <w:pPr>
        <w:widowControl w:val="0"/>
        <w:autoSpaceDE w:val="0"/>
        <w:autoSpaceDN w:val="0"/>
        <w:adjustRightInd w:val="0"/>
        <w:ind w:firstLine="709"/>
        <w:jc w:val="center"/>
        <w:rPr>
          <w:b/>
        </w:rPr>
      </w:pPr>
    </w:p>
    <w:p w14:paraId="4FABDBAC" w14:textId="77777777" w:rsidR="00DB20B6" w:rsidRPr="002D4DE0" w:rsidRDefault="00DB20B6" w:rsidP="00DB20B6">
      <w:pPr>
        <w:widowControl w:val="0"/>
        <w:autoSpaceDE w:val="0"/>
        <w:autoSpaceDN w:val="0"/>
        <w:adjustRightInd w:val="0"/>
        <w:ind w:firstLine="709"/>
        <w:jc w:val="both"/>
      </w:pPr>
      <w:r w:rsidRPr="002D4DE0">
        <w:t>3.4. Основанием начала исполнения административной процедуры является поступление специалисту Администрации, ответственному за выдачу результата предоставления услуги, или специалисту МФЦ,</w:t>
      </w:r>
      <w:r w:rsidRPr="002D4DE0">
        <w:rPr>
          <w:i/>
          <w:iCs/>
        </w:rPr>
        <w:t xml:space="preserve"> </w:t>
      </w:r>
      <w:r w:rsidRPr="002D4DE0">
        <w:t>ответственному за межведомственное взаимодействие, выписки или решения об отказе в предоставлении муниципальной услуги.</w:t>
      </w:r>
    </w:p>
    <w:p w14:paraId="0F174308" w14:textId="77777777" w:rsidR="00DB20B6" w:rsidRPr="002D4DE0" w:rsidRDefault="00DB20B6" w:rsidP="00DB20B6">
      <w:pPr>
        <w:widowControl w:val="0"/>
        <w:autoSpaceDE w:val="0"/>
        <w:autoSpaceDN w:val="0"/>
        <w:adjustRightInd w:val="0"/>
        <w:ind w:firstLine="709"/>
        <w:jc w:val="both"/>
      </w:pPr>
      <w:r w:rsidRPr="002D4DE0">
        <w:t xml:space="preserve">В случае если заявитель изъявил желание получить результат услуги в Администрации, при поступлении документа, являющегося </w:t>
      </w:r>
      <w:proofErr w:type="gramStart"/>
      <w:r w:rsidRPr="002D4DE0">
        <w:t>результатом предоставления услуги</w:t>
      </w:r>
      <w:proofErr w:type="gramEnd"/>
      <w:r w:rsidRPr="002D4DE0">
        <w:t xml:space="preserve"> специалист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0A7352D1" w14:textId="77777777" w:rsidR="00DB20B6" w:rsidRPr="002D4DE0" w:rsidRDefault="00DB20B6" w:rsidP="00DB20B6">
      <w:pPr>
        <w:widowControl w:val="0"/>
        <w:autoSpaceDE w:val="0"/>
        <w:autoSpaceDN w:val="0"/>
        <w:adjustRightInd w:val="0"/>
        <w:ind w:firstLine="709"/>
        <w:jc w:val="both"/>
      </w:pPr>
      <w:r w:rsidRPr="002D4DE0">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14:paraId="053CC54A" w14:textId="77777777" w:rsidR="00DB20B6" w:rsidRPr="002D4DE0" w:rsidRDefault="00DB20B6" w:rsidP="00DB20B6">
      <w:pPr>
        <w:widowControl w:val="0"/>
        <w:autoSpaceDE w:val="0"/>
        <w:autoSpaceDN w:val="0"/>
        <w:adjustRightInd w:val="0"/>
        <w:ind w:firstLine="709"/>
        <w:jc w:val="both"/>
      </w:pPr>
      <w:r w:rsidRPr="002D4DE0">
        <w:t>Выдачу документа, являющегося результатом предоставления услуги, осуществляет специалист Администрации, ответственный за выдачу результата предоставления услуги:</w:t>
      </w:r>
    </w:p>
    <w:p w14:paraId="0769658D" w14:textId="77777777" w:rsidR="00DB20B6" w:rsidRPr="002D4DE0" w:rsidRDefault="00DB20B6" w:rsidP="00DB20B6">
      <w:pPr>
        <w:widowControl w:val="0"/>
        <w:autoSpaceDE w:val="0"/>
        <w:autoSpaceDN w:val="0"/>
        <w:adjustRightInd w:val="0"/>
        <w:ind w:firstLine="709"/>
        <w:jc w:val="both"/>
      </w:pPr>
      <w:r w:rsidRPr="002D4DE0">
        <w:t xml:space="preserve">- при личном приеме, под роспись заявителя, которая проставляется в журнале регистрации, при предъявлении им </w:t>
      </w:r>
      <w:proofErr w:type="gramStart"/>
      <w:r w:rsidRPr="002D4DE0">
        <w:t>документа</w:t>
      </w:r>
      <w:proofErr w:type="gramEnd"/>
      <w:r w:rsidRPr="002D4DE0">
        <w:t xml:space="preserve"> удостоверяющего личность, а при обращении представителя также документа, подтверждающего полномочия представителя, либо</w:t>
      </w:r>
    </w:p>
    <w:p w14:paraId="71699881" w14:textId="77777777" w:rsidR="00DB20B6" w:rsidRPr="002D4DE0" w:rsidRDefault="00DB20B6" w:rsidP="00DB20B6">
      <w:pPr>
        <w:widowControl w:val="0"/>
        <w:autoSpaceDE w:val="0"/>
        <w:autoSpaceDN w:val="0"/>
        <w:adjustRightInd w:val="0"/>
        <w:ind w:firstLine="709"/>
        <w:jc w:val="both"/>
      </w:pPr>
      <w:r w:rsidRPr="002D4DE0">
        <w:t xml:space="preserve">- документ, являющийся результатом предоставления услуги, направляется по почте </w:t>
      </w:r>
      <w:r w:rsidRPr="002D4DE0">
        <w:lastRenderedPageBreak/>
        <w:t>заказным письмом с уведомлением.</w:t>
      </w:r>
    </w:p>
    <w:p w14:paraId="7B0C753C" w14:textId="77777777" w:rsidR="00DB20B6" w:rsidRPr="002D4DE0" w:rsidRDefault="00DB20B6" w:rsidP="00DB20B6">
      <w:pPr>
        <w:autoSpaceDE w:val="0"/>
        <w:autoSpaceDN w:val="0"/>
        <w:ind w:firstLine="709"/>
        <w:jc w:val="both"/>
      </w:pPr>
      <w:r w:rsidRPr="002D4DE0">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27FA800D" w14:textId="77777777" w:rsidR="00DB20B6" w:rsidRPr="002D4DE0" w:rsidRDefault="00DB20B6" w:rsidP="00DB20B6">
      <w:pPr>
        <w:widowControl w:val="0"/>
        <w:autoSpaceDE w:val="0"/>
        <w:autoSpaceDN w:val="0"/>
        <w:adjustRightInd w:val="0"/>
        <w:ind w:firstLine="709"/>
        <w:jc w:val="both"/>
      </w:pPr>
      <w:r w:rsidRPr="002D4DE0">
        <w:t>Выдачу документа, являющегося результатом предоставления услуги, осуществляет работник МФЦ</w:t>
      </w:r>
      <w:r w:rsidRPr="002D4DE0">
        <w:rPr>
          <w:i/>
        </w:rPr>
        <w:t>,</w:t>
      </w:r>
      <w:r w:rsidRPr="002D4DE0">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500F32F0" w14:textId="77777777" w:rsidR="00DB20B6" w:rsidRPr="002D4DE0" w:rsidRDefault="00DB20B6" w:rsidP="00DB20B6">
      <w:pPr>
        <w:autoSpaceDE w:val="0"/>
        <w:autoSpaceDN w:val="0"/>
        <w:ind w:firstLine="709"/>
        <w:jc w:val="both"/>
      </w:pPr>
      <w:r w:rsidRPr="002D4DE0">
        <w:t>Максимальный срок исполнения административной процедуры составляет 3 календарных дня с момента поступления специалисту Администрации, ответственному за выдачу результата предоставления услуги, специалисту МФЦ,</w:t>
      </w:r>
      <w:r w:rsidRPr="002D4DE0">
        <w:rPr>
          <w:i/>
          <w:iCs/>
        </w:rPr>
        <w:t xml:space="preserve"> </w:t>
      </w:r>
      <w:r w:rsidRPr="002D4DE0">
        <w:t>ответственному за межведомственное взаимодействие, документа, являющегося результатом предоставления муниципальной услуги.</w:t>
      </w:r>
    </w:p>
    <w:p w14:paraId="7221EE36" w14:textId="0441F812" w:rsidR="00DB20B6" w:rsidRPr="002D4DE0" w:rsidRDefault="00DB20B6" w:rsidP="00DB20B6">
      <w:pPr>
        <w:widowControl w:val="0"/>
        <w:autoSpaceDE w:val="0"/>
        <w:autoSpaceDN w:val="0"/>
        <w:adjustRightInd w:val="0"/>
        <w:ind w:firstLine="709"/>
        <w:jc w:val="both"/>
      </w:pPr>
      <w:r w:rsidRPr="002D4DE0">
        <w:t>Результатом исполнения административной процедуры является уведомление заявителя о принятом решении, выдача заявителю оформленной выписки, или решения об отказе в предоставлении выписки.</w:t>
      </w:r>
    </w:p>
    <w:p w14:paraId="4A294E18" w14:textId="135622C7" w:rsidR="00D64D75" w:rsidRPr="002D4DE0" w:rsidRDefault="00D64D75" w:rsidP="00D64D75">
      <w:pPr>
        <w:tabs>
          <w:tab w:val="left" w:pos="851"/>
        </w:tabs>
        <w:autoSpaceDE w:val="0"/>
        <w:autoSpaceDN w:val="0"/>
        <w:adjustRightInd w:val="0"/>
        <w:ind w:left="540"/>
        <w:jc w:val="both"/>
        <w:rPr>
          <w:color w:val="000000"/>
        </w:rPr>
      </w:pPr>
      <w:r w:rsidRPr="002D4DE0">
        <w:rPr>
          <w:color w:val="000000"/>
        </w:rPr>
        <w:t>3.5. Организация предоставления государственных и муниципальных услуг в упреждающем (</w:t>
      </w:r>
      <w:proofErr w:type="spellStart"/>
      <w:r w:rsidRPr="002D4DE0">
        <w:rPr>
          <w:color w:val="000000"/>
        </w:rPr>
        <w:t>проактивном</w:t>
      </w:r>
      <w:proofErr w:type="spellEnd"/>
      <w:r w:rsidRPr="002D4DE0">
        <w:rPr>
          <w:color w:val="000000"/>
        </w:rPr>
        <w:t>) режиме.</w:t>
      </w:r>
    </w:p>
    <w:p w14:paraId="2DA5CAA8" w14:textId="77777777" w:rsidR="00D64D75" w:rsidRPr="002D4DE0" w:rsidRDefault="00D64D75" w:rsidP="00D64D75">
      <w:pPr>
        <w:tabs>
          <w:tab w:val="left" w:pos="851"/>
        </w:tabs>
        <w:autoSpaceDE w:val="0"/>
        <w:autoSpaceDN w:val="0"/>
        <w:adjustRightInd w:val="0"/>
        <w:ind w:left="540"/>
        <w:jc w:val="both"/>
        <w:rPr>
          <w:color w:val="000000"/>
        </w:rPr>
      </w:pPr>
      <w:r w:rsidRPr="002D4DE0">
        <w:rPr>
          <w:color w:val="000000"/>
        </w:rPr>
        <w:t xml:space="preserve">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4C5C6400" w14:textId="77777777" w:rsidR="00D64D75" w:rsidRPr="002D4DE0" w:rsidRDefault="00D64D75" w:rsidP="00D64D75">
      <w:pPr>
        <w:tabs>
          <w:tab w:val="left" w:pos="851"/>
        </w:tabs>
        <w:autoSpaceDE w:val="0"/>
        <w:autoSpaceDN w:val="0"/>
        <w:adjustRightInd w:val="0"/>
        <w:ind w:left="540"/>
        <w:jc w:val="both"/>
        <w:rPr>
          <w:color w:val="000000"/>
        </w:rPr>
      </w:pPr>
      <w:bookmarkStart w:id="2" w:name="000336"/>
      <w:bookmarkEnd w:id="2"/>
      <w:r w:rsidRPr="002D4DE0">
        <w:rPr>
          <w:color w:val="000000"/>
        </w:rPr>
        <w:t xml:space="preserve">         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752D18" w14:textId="669F27B1" w:rsidR="00D64D75" w:rsidRPr="002D4DE0" w:rsidRDefault="00D64D75" w:rsidP="00D64D75">
      <w:pPr>
        <w:tabs>
          <w:tab w:val="left" w:pos="851"/>
        </w:tabs>
        <w:autoSpaceDE w:val="0"/>
        <w:autoSpaceDN w:val="0"/>
        <w:adjustRightInd w:val="0"/>
        <w:ind w:left="540"/>
        <w:jc w:val="both"/>
        <w:rPr>
          <w:color w:val="000000"/>
        </w:rPr>
      </w:pPr>
      <w:bookmarkStart w:id="3" w:name="000337"/>
      <w:bookmarkEnd w:id="3"/>
      <w:r w:rsidRPr="002D4DE0">
        <w:rPr>
          <w:color w:val="000000"/>
        </w:rPr>
        <w:t xml:space="preserve">          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6F45014D" w14:textId="77777777" w:rsidR="00DF097C" w:rsidRPr="002D4DE0" w:rsidRDefault="00DF097C" w:rsidP="00DF097C">
      <w:pPr>
        <w:tabs>
          <w:tab w:val="left" w:pos="851"/>
        </w:tabs>
        <w:autoSpaceDE w:val="0"/>
        <w:autoSpaceDN w:val="0"/>
        <w:adjustRightInd w:val="0"/>
        <w:ind w:left="540"/>
        <w:jc w:val="both"/>
        <w:rPr>
          <w:b/>
          <w:color w:val="000000"/>
        </w:rPr>
      </w:pPr>
    </w:p>
    <w:p w14:paraId="14EDBCCB" w14:textId="7B61BAB7" w:rsidR="00DF097C" w:rsidRPr="002D4DE0" w:rsidRDefault="00DF097C" w:rsidP="00DF097C">
      <w:pPr>
        <w:tabs>
          <w:tab w:val="left" w:pos="851"/>
        </w:tabs>
        <w:autoSpaceDE w:val="0"/>
        <w:autoSpaceDN w:val="0"/>
        <w:adjustRightInd w:val="0"/>
        <w:ind w:left="540"/>
        <w:jc w:val="both"/>
        <w:rPr>
          <w:b/>
          <w:color w:val="000000"/>
        </w:rPr>
      </w:pPr>
      <w:r w:rsidRPr="002D4DE0">
        <w:rPr>
          <w:b/>
          <w:color w:val="000000"/>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9C7F91C" w14:textId="5E1C05CB"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14:paraId="27AC6EBB"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Заявление о выдаче дубликата представляются следующими способами:</w:t>
      </w:r>
    </w:p>
    <w:p w14:paraId="1D20C152"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лично (в Орган, Управление, МФЦ);</w:t>
      </w:r>
    </w:p>
    <w:p w14:paraId="0CA521E9"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посредством почтового отправления (в Орган, Управление).</w:t>
      </w:r>
    </w:p>
    <w:p w14:paraId="3612A72F" w14:textId="13B6DA34"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Прием и регистрация заявления о выдаче дубликата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 (приложение №5).</w:t>
      </w:r>
    </w:p>
    <w:p w14:paraId="04A4911E"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xml:space="preserve">Специалист Органа, ответственный за прием документов в течение 1 рабочего дня со дня поступления заявления о выдаче дубликата, передает его специалисту </w:t>
      </w:r>
      <w:r w:rsidRPr="002D4DE0">
        <w:rPr>
          <w:color w:val="000000"/>
        </w:rPr>
        <w:lastRenderedPageBreak/>
        <w:t>Управления, ответственному за принятие решения о предоставлении муниципальной услуги.</w:t>
      </w:r>
    </w:p>
    <w:p w14:paraId="385FD39C"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14:paraId="4F45EBDA"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1. о выдаче дубликата документа, выданного по результатам предоставления муниципальной услуги;</w:t>
      </w:r>
    </w:p>
    <w:p w14:paraId="4875DE6A" w14:textId="1DDD5FA4" w:rsidR="00DF097C" w:rsidRPr="002D4DE0" w:rsidRDefault="00DF097C" w:rsidP="00DF097C">
      <w:pPr>
        <w:tabs>
          <w:tab w:val="left" w:pos="851"/>
        </w:tabs>
        <w:autoSpaceDE w:val="0"/>
        <w:autoSpaceDN w:val="0"/>
        <w:adjustRightInd w:val="0"/>
        <w:ind w:left="540"/>
        <w:jc w:val="both"/>
        <w:rPr>
          <w:color w:val="000000"/>
        </w:rPr>
      </w:pPr>
      <w:r w:rsidRPr="002D4DE0">
        <w:rPr>
          <w:color w:val="000000"/>
        </w:rPr>
        <w:t>2. об отказе в выдаче дубликата документа выданного по результатам предоставления муниципальной услуги (приложение №6):</w:t>
      </w:r>
    </w:p>
    <w:p w14:paraId="6CE268A3"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14:paraId="44D53724"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14:paraId="42B138B8"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14:paraId="23D9C01D"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14:paraId="73ABE722"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При подготовке дубликата документа, выданного по результатам предоставления муниципальной услуги не допускается:</w:t>
      </w:r>
    </w:p>
    <w:p w14:paraId="24CEF1F3"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изменение содержания документов, являющихся результатом предоставления муниципальной услуги;</w:t>
      </w:r>
    </w:p>
    <w:p w14:paraId="3224AEA7"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444CF90F" w14:textId="36AD3470"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14:paraId="57FB9DB9" w14:textId="74023E55"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14:paraId="6ADEA3E9" w14:textId="44FA8EA2"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3.6.3. Результатом процедуры является:</w:t>
      </w:r>
    </w:p>
    <w:p w14:paraId="7A431C73"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выдача дубликата документа, выданного по результатам предоставления муниципальной услуги;</w:t>
      </w:r>
    </w:p>
    <w:p w14:paraId="7BA75CE3"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мотивированный отказ в выдаче дубликата документа, выданного по результатам предоставления муниципальной услуги.</w:t>
      </w:r>
    </w:p>
    <w:p w14:paraId="5EA36D12" w14:textId="06BDCD02"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Выдача заявителю дубликата документа, выданного по результатам предоставления муниципальной услуги производится в порядке, установленном пунктом 3.4 настоящего административного регламента.</w:t>
      </w:r>
    </w:p>
    <w:p w14:paraId="3E9C2813" w14:textId="1229BC80"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14:paraId="07BA4742"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p w14:paraId="02C29D34" w14:textId="77777777" w:rsidR="00DF097C" w:rsidRPr="002D4DE0" w:rsidRDefault="00DF097C" w:rsidP="00D64D75">
      <w:pPr>
        <w:tabs>
          <w:tab w:val="left" w:pos="851"/>
        </w:tabs>
        <w:autoSpaceDE w:val="0"/>
        <w:autoSpaceDN w:val="0"/>
        <w:adjustRightInd w:val="0"/>
        <w:ind w:left="540"/>
        <w:jc w:val="both"/>
        <w:rPr>
          <w:color w:val="000000"/>
        </w:rPr>
      </w:pPr>
    </w:p>
    <w:p w14:paraId="71D66D3A" w14:textId="77777777" w:rsidR="00D64D75" w:rsidRPr="002D4DE0" w:rsidRDefault="00D64D75" w:rsidP="00DB20B6">
      <w:pPr>
        <w:widowControl w:val="0"/>
        <w:autoSpaceDE w:val="0"/>
        <w:autoSpaceDN w:val="0"/>
        <w:adjustRightInd w:val="0"/>
        <w:ind w:firstLine="709"/>
        <w:jc w:val="both"/>
      </w:pPr>
    </w:p>
    <w:p w14:paraId="1ABC8355" w14:textId="77777777" w:rsidR="00DB20B6" w:rsidRPr="002D4DE0" w:rsidRDefault="00DB20B6" w:rsidP="00DB20B6">
      <w:pPr>
        <w:widowControl w:val="0"/>
        <w:autoSpaceDE w:val="0"/>
        <w:autoSpaceDN w:val="0"/>
        <w:adjustRightInd w:val="0"/>
        <w:jc w:val="both"/>
      </w:pPr>
    </w:p>
    <w:p w14:paraId="4D071524" w14:textId="77777777" w:rsidR="00DB20B6" w:rsidRPr="002D4DE0" w:rsidRDefault="00DB20B6" w:rsidP="00DB20B6">
      <w:pPr>
        <w:widowControl w:val="0"/>
        <w:autoSpaceDE w:val="0"/>
        <w:autoSpaceDN w:val="0"/>
        <w:adjustRightInd w:val="0"/>
        <w:ind w:firstLine="709"/>
        <w:jc w:val="center"/>
        <w:outlineLvl w:val="1"/>
        <w:rPr>
          <w:b/>
        </w:rPr>
      </w:pPr>
      <w:r w:rsidRPr="002D4DE0">
        <w:rPr>
          <w:b/>
          <w:lang w:val="en-US"/>
        </w:rPr>
        <w:t>IV</w:t>
      </w:r>
      <w:r w:rsidRPr="002D4DE0">
        <w:rPr>
          <w:b/>
        </w:rPr>
        <w:t>. Формы контроля за исполнением административного регламента</w:t>
      </w:r>
    </w:p>
    <w:p w14:paraId="23C2E7F0" w14:textId="77777777" w:rsidR="00DB20B6" w:rsidRPr="002D4DE0" w:rsidRDefault="00DB20B6" w:rsidP="00DB20B6">
      <w:pPr>
        <w:widowControl w:val="0"/>
        <w:autoSpaceDE w:val="0"/>
        <w:autoSpaceDN w:val="0"/>
        <w:adjustRightInd w:val="0"/>
        <w:ind w:firstLine="709"/>
        <w:jc w:val="center"/>
        <w:outlineLvl w:val="1"/>
        <w:rPr>
          <w:b/>
        </w:rPr>
      </w:pPr>
    </w:p>
    <w:p w14:paraId="07489E35" w14:textId="77777777" w:rsidR="00DB20B6" w:rsidRPr="002D4DE0" w:rsidRDefault="00DB20B6" w:rsidP="00DB20B6">
      <w:pPr>
        <w:jc w:val="center"/>
      </w:pPr>
      <w:r w:rsidRPr="002D4DE0">
        <w:rPr>
          <w:b/>
          <w:bCs/>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2D4DE0">
        <w:t>, </w:t>
      </w:r>
      <w:r w:rsidRPr="002D4DE0">
        <w:rPr>
          <w:b/>
          <w:bCs/>
        </w:rPr>
        <w:t>устанавливающих требования к предоставлению муниципальной услуги, а также принятием ими решений</w:t>
      </w:r>
    </w:p>
    <w:p w14:paraId="07EA1DB1" w14:textId="77777777" w:rsidR="00DB20B6" w:rsidRPr="002D4DE0" w:rsidRDefault="00DB20B6" w:rsidP="00DB20B6">
      <w:pPr>
        <w:widowControl w:val="0"/>
        <w:autoSpaceDE w:val="0"/>
        <w:autoSpaceDN w:val="0"/>
        <w:adjustRightInd w:val="0"/>
        <w:ind w:firstLine="709"/>
        <w:jc w:val="center"/>
        <w:outlineLvl w:val="1"/>
      </w:pPr>
    </w:p>
    <w:p w14:paraId="3B81B8E3" w14:textId="77777777" w:rsidR="00DB20B6" w:rsidRPr="002D4DE0" w:rsidRDefault="00DB20B6" w:rsidP="00DB20B6">
      <w:pPr>
        <w:widowControl w:val="0"/>
        <w:autoSpaceDE w:val="0"/>
        <w:autoSpaceDN w:val="0"/>
        <w:adjustRightInd w:val="0"/>
        <w:ind w:firstLine="709"/>
        <w:jc w:val="both"/>
      </w:pPr>
      <w:r w:rsidRPr="002D4DE0">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w:t>
      </w:r>
    </w:p>
    <w:p w14:paraId="7A9EAF08" w14:textId="77777777" w:rsidR="00DB20B6" w:rsidRPr="002D4DE0" w:rsidRDefault="00DB20B6" w:rsidP="00DB20B6">
      <w:pPr>
        <w:widowControl w:val="0"/>
        <w:autoSpaceDE w:val="0"/>
        <w:autoSpaceDN w:val="0"/>
        <w:adjustRightInd w:val="0"/>
        <w:ind w:firstLine="709"/>
        <w:jc w:val="both"/>
      </w:pPr>
      <w:r w:rsidRPr="002D4DE0">
        <w:t>Контроль за деятельностью Администрации по предоставлению муниципальной услуги осуществляется Главой.</w:t>
      </w:r>
    </w:p>
    <w:p w14:paraId="34ADCC8E" w14:textId="77777777" w:rsidR="00DB20B6" w:rsidRPr="002D4DE0" w:rsidRDefault="00DB20B6" w:rsidP="00DB20B6">
      <w:pPr>
        <w:widowControl w:val="0"/>
        <w:autoSpaceDE w:val="0"/>
        <w:autoSpaceDN w:val="0"/>
        <w:adjustRightInd w:val="0"/>
        <w:ind w:firstLine="709"/>
        <w:jc w:val="both"/>
      </w:pPr>
      <w:r w:rsidRPr="002D4DE0">
        <w:t>Контроль за исполнением настоящего административного регламента сотрудниками МФЦ осуществляется руководителем МФЦ.</w:t>
      </w:r>
    </w:p>
    <w:p w14:paraId="0A8D26CD" w14:textId="77777777" w:rsidR="00DB20B6" w:rsidRPr="002D4DE0" w:rsidRDefault="00DB20B6" w:rsidP="00DB20B6">
      <w:pPr>
        <w:widowControl w:val="0"/>
        <w:autoSpaceDE w:val="0"/>
        <w:autoSpaceDN w:val="0"/>
        <w:adjustRightInd w:val="0"/>
        <w:jc w:val="center"/>
        <w:rPr>
          <w:b/>
        </w:rPr>
      </w:pPr>
      <w:r w:rsidRPr="002D4DE0">
        <w:rPr>
          <w:b/>
        </w:rPr>
        <w:t>Порядок и периодичность осуществления плановых и внеплановых проверок полноты и качества предоставления муниципальной услуги</w:t>
      </w:r>
    </w:p>
    <w:p w14:paraId="64163753" w14:textId="77777777" w:rsidR="00DB20B6" w:rsidRPr="002D4DE0" w:rsidRDefault="00DB20B6" w:rsidP="00DB20B6">
      <w:pPr>
        <w:widowControl w:val="0"/>
        <w:autoSpaceDE w:val="0"/>
        <w:autoSpaceDN w:val="0"/>
        <w:adjustRightInd w:val="0"/>
        <w:ind w:firstLine="709"/>
        <w:jc w:val="both"/>
        <w:rPr>
          <w:b/>
        </w:rPr>
      </w:pPr>
    </w:p>
    <w:p w14:paraId="4355557A" w14:textId="77777777" w:rsidR="00DB20B6" w:rsidRPr="002D4DE0" w:rsidRDefault="00DB20B6" w:rsidP="00DB20B6">
      <w:pPr>
        <w:widowControl w:val="0"/>
        <w:autoSpaceDE w:val="0"/>
        <w:autoSpaceDN w:val="0"/>
        <w:adjustRightInd w:val="0"/>
        <w:ind w:firstLine="709"/>
        <w:jc w:val="both"/>
      </w:pPr>
      <w:r w:rsidRPr="002D4DE0">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3BBCF97F" w14:textId="77777777" w:rsidR="00DB20B6" w:rsidRPr="002D4DE0" w:rsidRDefault="00DB20B6" w:rsidP="00DB20B6">
      <w:pPr>
        <w:widowControl w:val="0"/>
        <w:autoSpaceDE w:val="0"/>
        <w:autoSpaceDN w:val="0"/>
        <w:adjustRightInd w:val="0"/>
        <w:ind w:firstLine="709"/>
        <w:jc w:val="both"/>
      </w:pPr>
      <w:r w:rsidRPr="002D4DE0">
        <w:t>Плановые проверки проводятся в соответствии с планом работы Управления, но не реже 1 раза в 3 года.</w:t>
      </w:r>
    </w:p>
    <w:p w14:paraId="5BBC3E3F" w14:textId="77777777" w:rsidR="00DB20B6" w:rsidRPr="002D4DE0" w:rsidRDefault="00DB20B6" w:rsidP="00DB20B6">
      <w:pPr>
        <w:widowControl w:val="0"/>
        <w:autoSpaceDE w:val="0"/>
        <w:autoSpaceDN w:val="0"/>
        <w:adjustRightInd w:val="0"/>
        <w:ind w:firstLine="709"/>
        <w:jc w:val="both"/>
      </w:pPr>
      <w:r w:rsidRPr="002D4DE0">
        <w:t xml:space="preserve"> Внеплановые проверки проводятся в случае поступления в Управление обращений физических и юридических лиц с жалобами на нарушения их прав и законных интересов.</w:t>
      </w:r>
    </w:p>
    <w:p w14:paraId="5FACF12B" w14:textId="77777777" w:rsidR="00DB20B6" w:rsidRPr="002D4DE0" w:rsidRDefault="00DB20B6" w:rsidP="00DB20B6">
      <w:pPr>
        <w:widowControl w:val="0"/>
        <w:autoSpaceDE w:val="0"/>
        <w:autoSpaceDN w:val="0"/>
        <w:adjustRightInd w:val="0"/>
        <w:ind w:firstLine="709"/>
        <w:jc w:val="both"/>
      </w:pPr>
      <w:r w:rsidRPr="002D4DE0">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08ACE93F" w14:textId="77777777" w:rsidR="00DB20B6" w:rsidRPr="002D4DE0" w:rsidRDefault="00DB20B6" w:rsidP="00DB20B6">
      <w:pPr>
        <w:widowControl w:val="0"/>
        <w:autoSpaceDE w:val="0"/>
        <w:autoSpaceDN w:val="0"/>
        <w:adjustRightInd w:val="0"/>
        <w:ind w:firstLine="709"/>
        <w:jc w:val="both"/>
      </w:pPr>
      <w:r w:rsidRPr="002D4DE0">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6C7CDB91" w14:textId="77777777" w:rsidR="00DB20B6" w:rsidRPr="002D4DE0" w:rsidRDefault="00DB20B6" w:rsidP="00DB20B6">
      <w:pPr>
        <w:widowControl w:val="0"/>
        <w:autoSpaceDE w:val="0"/>
        <w:autoSpaceDN w:val="0"/>
        <w:adjustRightInd w:val="0"/>
        <w:ind w:firstLine="709"/>
        <w:jc w:val="both"/>
      </w:pPr>
    </w:p>
    <w:p w14:paraId="0D004709" w14:textId="77777777" w:rsidR="00DB20B6" w:rsidRPr="002D4DE0" w:rsidRDefault="00DB20B6" w:rsidP="00DB20B6">
      <w:pPr>
        <w:widowControl w:val="0"/>
        <w:autoSpaceDE w:val="0"/>
        <w:autoSpaceDN w:val="0"/>
        <w:adjustRightInd w:val="0"/>
        <w:ind w:firstLine="709"/>
        <w:jc w:val="center"/>
        <w:outlineLvl w:val="2"/>
        <w:rPr>
          <w:b/>
        </w:rPr>
      </w:pPr>
      <w:r w:rsidRPr="002D4DE0">
        <w:rPr>
          <w:b/>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5EB1D366" w14:textId="77777777" w:rsidR="00DB20B6" w:rsidRPr="002D4DE0" w:rsidRDefault="00DB20B6" w:rsidP="00DB20B6">
      <w:pPr>
        <w:widowControl w:val="0"/>
        <w:autoSpaceDE w:val="0"/>
        <w:autoSpaceDN w:val="0"/>
        <w:adjustRightInd w:val="0"/>
        <w:ind w:firstLine="709"/>
        <w:jc w:val="both"/>
      </w:pPr>
    </w:p>
    <w:p w14:paraId="6707D38F" w14:textId="77777777" w:rsidR="00DB20B6" w:rsidRPr="002D4DE0" w:rsidRDefault="00DB20B6" w:rsidP="00DB20B6">
      <w:pPr>
        <w:widowControl w:val="0"/>
        <w:autoSpaceDE w:val="0"/>
        <w:autoSpaceDN w:val="0"/>
        <w:adjustRightInd w:val="0"/>
        <w:ind w:firstLine="709"/>
        <w:jc w:val="both"/>
      </w:pPr>
      <w:r w:rsidRPr="002D4DE0">
        <w:t xml:space="preserve">4.3.  Должностные лица, муниципальные служащие </w:t>
      </w:r>
      <w:proofErr w:type="gramStart"/>
      <w:r w:rsidRPr="002D4DE0">
        <w:t>Администрации  несут</w:t>
      </w:r>
      <w:proofErr w:type="gramEnd"/>
      <w:r w:rsidRPr="002D4DE0">
        <w:t xml:space="preserve"> персональную ответственность за соблюдение сроков и последовательности действий (административных процедур) при предоставлении услуги.</w:t>
      </w:r>
    </w:p>
    <w:p w14:paraId="324BF72E" w14:textId="77777777" w:rsidR="00DB20B6" w:rsidRPr="002D4DE0" w:rsidRDefault="00DB20B6" w:rsidP="00DB20B6">
      <w:pPr>
        <w:widowControl w:val="0"/>
        <w:autoSpaceDE w:val="0"/>
        <w:autoSpaceDN w:val="0"/>
        <w:adjustRightInd w:val="0"/>
        <w:ind w:firstLine="567"/>
        <w:jc w:val="both"/>
      </w:pPr>
      <w:r w:rsidRPr="002D4DE0">
        <w:t>МФЦ и его работники, несут ответственность, установленную законодательством Российской Федерации:</w:t>
      </w:r>
    </w:p>
    <w:p w14:paraId="27567E92" w14:textId="77777777" w:rsidR="00DB20B6" w:rsidRPr="002D4DE0" w:rsidRDefault="00DB20B6" w:rsidP="00DB20B6">
      <w:pPr>
        <w:widowControl w:val="0"/>
        <w:autoSpaceDE w:val="0"/>
        <w:autoSpaceDN w:val="0"/>
        <w:adjustRightInd w:val="0"/>
        <w:ind w:firstLine="567"/>
        <w:jc w:val="both"/>
      </w:pPr>
      <w:r w:rsidRPr="002D4DE0">
        <w:t>1) за полноту передаваемых Администрации запросов, иных документов, принятых от заявителя в МФЦ;</w:t>
      </w:r>
    </w:p>
    <w:p w14:paraId="3C427F3B" w14:textId="77777777" w:rsidR="00DB20B6" w:rsidRPr="002D4DE0" w:rsidRDefault="00DB20B6" w:rsidP="00DB20B6">
      <w:pPr>
        <w:widowControl w:val="0"/>
        <w:autoSpaceDE w:val="0"/>
        <w:autoSpaceDN w:val="0"/>
        <w:adjustRightInd w:val="0"/>
        <w:ind w:firstLine="567"/>
        <w:jc w:val="both"/>
      </w:pPr>
      <w:r w:rsidRPr="002D4DE0">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14:paraId="5E17CC41" w14:textId="77777777" w:rsidR="00DB20B6" w:rsidRPr="002D4DE0" w:rsidRDefault="00DB20B6" w:rsidP="00DB20B6">
      <w:pPr>
        <w:widowControl w:val="0"/>
        <w:autoSpaceDE w:val="0"/>
        <w:autoSpaceDN w:val="0"/>
        <w:adjustRightInd w:val="0"/>
        <w:ind w:firstLine="567"/>
        <w:jc w:val="both"/>
      </w:pPr>
      <w:r w:rsidRPr="002D4DE0">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203C0F0" w14:textId="77777777" w:rsidR="00DB20B6" w:rsidRPr="002D4DE0" w:rsidRDefault="00DB20B6" w:rsidP="00DB20B6">
      <w:pPr>
        <w:widowControl w:val="0"/>
        <w:autoSpaceDE w:val="0"/>
        <w:autoSpaceDN w:val="0"/>
        <w:adjustRightInd w:val="0"/>
        <w:ind w:firstLine="709"/>
        <w:jc w:val="both"/>
      </w:pPr>
      <w:r w:rsidRPr="002D4DE0">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14:paraId="750DA388" w14:textId="77777777" w:rsidR="00DB20B6" w:rsidRPr="002D4DE0" w:rsidRDefault="00DB20B6" w:rsidP="00DB20B6">
      <w:pPr>
        <w:widowControl w:val="0"/>
        <w:autoSpaceDE w:val="0"/>
        <w:autoSpaceDN w:val="0"/>
        <w:adjustRightInd w:val="0"/>
        <w:ind w:firstLine="709"/>
        <w:jc w:val="both"/>
      </w:pPr>
    </w:p>
    <w:p w14:paraId="27478B46" w14:textId="77777777" w:rsidR="00DB20B6" w:rsidRPr="002D4DE0" w:rsidRDefault="00DB20B6" w:rsidP="00DB20B6">
      <w:pPr>
        <w:widowControl w:val="0"/>
        <w:autoSpaceDE w:val="0"/>
        <w:autoSpaceDN w:val="0"/>
        <w:adjustRightInd w:val="0"/>
        <w:jc w:val="center"/>
        <w:outlineLvl w:val="2"/>
        <w:rPr>
          <w:b/>
        </w:rPr>
      </w:pPr>
      <w:r w:rsidRPr="002D4DE0">
        <w:rPr>
          <w:b/>
        </w:rPr>
        <w:t>Положения, характеризующие требования к порядку и формам контроля за предоставлением</w:t>
      </w:r>
    </w:p>
    <w:p w14:paraId="7EB6C16F" w14:textId="77777777" w:rsidR="00DB20B6" w:rsidRPr="002D4DE0" w:rsidRDefault="00DB20B6" w:rsidP="00DB20B6">
      <w:pPr>
        <w:widowControl w:val="0"/>
        <w:autoSpaceDE w:val="0"/>
        <w:autoSpaceDN w:val="0"/>
        <w:adjustRightInd w:val="0"/>
        <w:jc w:val="center"/>
        <w:outlineLvl w:val="2"/>
        <w:rPr>
          <w:b/>
        </w:rPr>
      </w:pPr>
      <w:r w:rsidRPr="002D4DE0">
        <w:rPr>
          <w:b/>
        </w:rPr>
        <w:t>муниципальной услуги, в том числе со стороны граждан,</w:t>
      </w:r>
    </w:p>
    <w:p w14:paraId="4427CAB1" w14:textId="77777777" w:rsidR="00DB20B6" w:rsidRPr="002D4DE0" w:rsidRDefault="00DB20B6" w:rsidP="00DB20B6">
      <w:pPr>
        <w:widowControl w:val="0"/>
        <w:autoSpaceDE w:val="0"/>
        <w:autoSpaceDN w:val="0"/>
        <w:adjustRightInd w:val="0"/>
        <w:jc w:val="center"/>
        <w:outlineLvl w:val="2"/>
        <w:rPr>
          <w:b/>
        </w:rPr>
      </w:pPr>
      <w:r w:rsidRPr="002D4DE0">
        <w:rPr>
          <w:b/>
        </w:rPr>
        <w:lastRenderedPageBreak/>
        <w:t>их объединений и организаций</w:t>
      </w:r>
    </w:p>
    <w:p w14:paraId="4597BC72" w14:textId="77777777" w:rsidR="00DB20B6" w:rsidRPr="002D4DE0" w:rsidRDefault="00DB20B6" w:rsidP="00DB20B6">
      <w:pPr>
        <w:widowControl w:val="0"/>
        <w:autoSpaceDE w:val="0"/>
        <w:autoSpaceDN w:val="0"/>
        <w:adjustRightInd w:val="0"/>
        <w:ind w:firstLine="540"/>
        <w:jc w:val="both"/>
      </w:pPr>
    </w:p>
    <w:p w14:paraId="69253A94" w14:textId="77777777" w:rsidR="00DB20B6" w:rsidRPr="002D4DE0" w:rsidRDefault="00DB20B6" w:rsidP="00DB20B6">
      <w:pPr>
        <w:widowControl w:val="0"/>
        <w:autoSpaceDE w:val="0"/>
        <w:autoSpaceDN w:val="0"/>
        <w:adjustRightInd w:val="0"/>
        <w:ind w:firstLine="709"/>
        <w:jc w:val="both"/>
      </w:pPr>
      <w:r w:rsidRPr="002D4DE0">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14:paraId="54451F73" w14:textId="77777777" w:rsidR="00DB20B6" w:rsidRPr="002D4DE0" w:rsidRDefault="00DB20B6" w:rsidP="00DB20B6">
      <w:pPr>
        <w:widowControl w:val="0"/>
        <w:autoSpaceDE w:val="0"/>
        <w:autoSpaceDN w:val="0"/>
        <w:adjustRightInd w:val="0"/>
        <w:ind w:firstLine="540"/>
        <w:jc w:val="both"/>
      </w:pPr>
      <w:r w:rsidRPr="002D4DE0">
        <w:t xml:space="preserve">Общественный контроль за предоставлением муниципальной услуги включает в себя организацию и проведение совместных мероприятий           </w:t>
      </w:r>
      <w:proofErr w:type="gramStart"/>
      <w:r w:rsidRPr="002D4DE0">
        <w:t xml:space="preserve">   (</w:t>
      </w:r>
      <w:proofErr w:type="gramEnd"/>
      <w:r w:rsidRPr="002D4DE0">
        <w:t>"горячих линий", опросов).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подведомственными организациями, участвующими в предоставлении муниципальной услуги, МФЦ в дальнейшей работе по предоставлению муниципальной услуги.</w:t>
      </w:r>
    </w:p>
    <w:p w14:paraId="7AD456E4" w14:textId="77777777" w:rsidR="00DB20B6" w:rsidRPr="002D4DE0" w:rsidRDefault="00DB20B6" w:rsidP="00DB20B6">
      <w:pPr>
        <w:widowControl w:val="0"/>
        <w:autoSpaceDE w:val="0"/>
        <w:autoSpaceDN w:val="0"/>
        <w:adjustRightInd w:val="0"/>
        <w:ind w:firstLine="709"/>
        <w:jc w:val="center"/>
        <w:outlineLvl w:val="1"/>
        <w:rPr>
          <w:b/>
          <w:bCs/>
        </w:rPr>
      </w:pPr>
      <w:r w:rsidRPr="002D4DE0">
        <w:rPr>
          <w:b/>
          <w:lang w:val="en-US"/>
        </w:rPr>
        <w:t>V</w:t>
      </w:r>
      <w:r w:rsidRPr="002D4DE0">
        <w:rPr>
          <w:b/>
        </w:rPr>
        <w:t xml:space="preserve">. </w:t>
      </w:r>
      <w:r w:rsidRPr="002D4DE0">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F165A0C" w14:textId="77777777" w:rsidR="00DB20B6" w:rsidRPr="002D4DE0" w:rsidRDefault="00DB20B6" w:rsidP="00DB20B6">
      <w:pPr>
        <w:widowControl w:val="0"/>
        <w:autoSpaceDE w:val="0"/>
        <w:autoSpaceDN w:val="0"/>
        <w:adjustRightInd w:val="0"/>
        <w:jc w:val="center"/>
        <w:rPr>
          <w:b/>
        </w:rPr>
      </w:pPr>
    </w:p>
    <w:p w14:paraId="57894384" w14:textId="77777777" w:rsidR="00DB20B6" w:rsidRPr="002D4DE0" w:rsidRDefault="00DB20B6" w:rsidP="00DB20B6">
      <w:pPr>
        <w:widowControl w:val="0"/>
        <w:autoSpaceDE w:val="0"/>
        <w:autoSpaceDN w:val="0"/>
        <w:adjustRightInd w:val="0"/>
        <w:jc w:val="center"/>
        <w:rPr>
          <w:b/>
        </w:rPr>
      </w:pPr>
      <w:r w:rsidRPr="002D4DE0">
        <w:rPr>
          <w:b/>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47F011E5" w14:textId="77777777" w:rsidR="00DB20B6" w:rsidRPr="002D4DE0" w:rsidRDefault="00DB20B6" w:rsidP="00DB20B6">
      <w:pPr>
        <w:widowControl w:val="0"/>
        <w:autoSpaceDE w:val="0"/>
        <w:autoSpaceDN w:val="0"/>
        <w:adjustRightInd w:val="0"/>
        <w:jc w:val="both"/>
      </w:pPr>
    </w:p>
    <w:p w14:paraId="5FEB4A18" w14:textId="77777777" w:rsidR="00DB20B6" w:rsidRPr="002D4DE0" w:rsidRDefault="00DB20B6" w:rsidP="00DB20B6">
      <w:pPr>
        <w:widowControl w:val="0"/>
        <w:autoSpaceDE w:val="0"/>
        <w:autoSpaceDN w:val="0"/>
        <w:adjustRightInd w:val="0"/>
        <w:ind w:firstLine="709"/>
        <w:jc w:val="both"/>
      </w:pPr>
      <w:r w:rsidRPr="002D4DE0">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в досудебном порядке.</w:t>
      </w:r>
    </w:p>
    <w:p w14:paraId="608654A2" w14:textId="77777777" w:rsidR="00DB20B6" w:rsidRPr="002D4DE0" w:rsidRDefault="00DB20B6" w:rsidP="00DB20B6">
      <w:pPr>
        <w:widowControl w:val="0"/>
        <w:autoSpaceDE w:val="0"/>
        <w:autoSpaceDN w:val="0"/>
        <w:adjustRightInd w:val="0"/>
        <w:ind w:firstLine="709"/>
        <w:jc w:val="both"/>
      </w:pPr>
    </w:p>
    <w:p w14:paraId="1C69A37F" w14:textId="09A1E850" w:rsidR="00DB20B6" w:rsidRPr="002D4DE0" w:rsidRDefault="00DB20B6" w:rsidP="00DB20B6">
      <w:pPr>
        <w:widowControl w:val="0"/>
        <w:autoSpaceDE w:val="0"/>
        <w:autoSpaceDN w:val="0"/>
        <w:adjustRightInd w:val="0"/>
        <w:ind w:firstLine="709"/>
        <w:jc w:val="center"/>
        <w:rPr>
          <w:b/>
        </w:rPr>
      </w:pPr>
      <w:r w:rsidRPr="002D4DE0">
        <w:rPr>
          <w:b/>
        </w:rPr>
        <w:t>Предмет жалобы</w:t>
      </w:r>
    </w:p>
    <w:p w14:paraId="4FD11E96" w14:textId="77777777" w:rsidR="00BE5B7F" w:rsidRPr="002D4DE0" w:rsidRDefault="00BE5B7F" w:rsidP="00BE5B7F">
      <w:pPr>
        <w:autoSpaceDE w:val="0"/>
        <w:autoSpaceDN w:val="0"/>
        <w:adjustRightInd w:val="0"/>
        <w:ind w:left="540"/>
        <w:jc w:val="both"/>
        <w:rPr>
          <w:color w:val="000000"/>
        </w:rPr>
      </w:pPr>
      <w:r w:rsidRPr="002D4DE0">
        <w:rPr>
          <w:color w:val="000000"/>
        </w:rPr>
        <w:t>5.2. Заявитель может обратиться с жалобой в том числе в следующих случаях:</w:t>
      </w:r>
    </w:p>
    <w:p w14:paraId="248F3BE8" w14:textId="77777777" w:rsidR="00BE5B7F" w:rsidRPr="002D4DE0" w:rsidRDefault="00BE5B7F" w:rsidP="00BE5B7F">
      <w:pPr>
        <w:autoSpaceDE w:val="0"/>
        <w:autoSpaceDN w:val="0"/>
        <w:adjustRightInd w:val="0"/>
        <w:ind w:left="540"/>
        <w:jc w:val="both"/>
        <w:rPr>
          <w:color w:val="000000"/>
        </w:rPr>
      </w:pPr>
      <w:bookmarkStart w:id="4" w:name="000220"/>
      <w:bookmarkStart w:id="5" w:name="000100"/>
      <w:bookmarkEnd w:id="4"/>
      <w:bookmarkEnd w:id="5"/>
      <w:r w:rsidRPr="002D4DE0">
        <w:rPr>
          <w:color w:val="000000"/>
        </w:rPr>
        <w:t xml:space="preserve">     1) нарушение срока регистрации запроса о предоставлении государственной или муниципальной услуги, запроса;</w:t>
      </w:r>
    </w:p>
    <w:p w14:paraId="25F9FDD6" w14:textId="77777777" w:rsidR="00BE5B7F" w:rsidRPr="002D4DE0" w:rsidRDefault="00BE5B7F" w:rsidP="00BE5B7F">
      <w:pPr>
        <w:autoSpaceDE w:val="0"/>
        <w:autoSpaceDN w:val="0"/>
        <w:adjustRightInd w:val="0"/>
        <w:ind w:left="540"/>
        <w:jc w:val="both"/>
        <w:rPr>
          <w:color w:val="000000"/>
        </w:rPr>
      </w:pPr>
      <w:bookmarkStart w:id="6" w:name="000221"/>
      <w:bookmarkStart w:id="7" w:name="000101"/>
      <w:bookmarkEnd w:id="6"/>
      <w:bookmarkEnd w:id="7"/>
      <w:r w:rsidRPr="002D4DE0">
        <w:rPr>
          <w:color w:val="000000"/>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bookmarkStart w:id="8" w:name="000295"/>
      <w:bookmarkStart w:id="9" w:name="000102"/>
      <w:bookmarkEnd w:id="8"/>
      <w:bookmarkEnd w:id="9"/>
    </w:p>
    <w:p w14:paraId="028BCA52" w14:textId="77777777" w:rsidR="00BE5B7F" w:rsidRPr="002D4DE0" w:rsidRDefault="00BE5B7F" w:rsidP="00BE5B7F">
      <w:pPr>
        <w:autoSpaceDE w:val="0"/>
        <w:autoSpaceDN w:val="0"/>
        <w:adjustRightInd w:val="0"/>
        <w:ind w:left="540"/>
        <w:jc w:val="both"/>
        <w:rPr>
          <w:color w:val="000000"/>
        </w:rPr>
      </w:pPr>
      <w:r w:rsidRPr="002D4DE0">
        <w:rPr>
          <w:color w:val="000000"/>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7DD5B85" w14:textId="77777777" w:rsidR="00BE5B7F" w:rsidRPr="002D4DE0" w:rsidRDefault="00BE5B7F" w:rsidP="00BE5B7F">
      <w:pPr>
        <w:autoSpaceDE w:val="0"/>
        <w:autoSpaceDN w:val="0"/>
        <w:adjustRightInd w:val="0"/>
        <w:ind w:left="540"/>
        <w:jc w:val="both"/>
        <w:rPr>
          <w:color w:val="000000"/>
        </w:rPr>
      </w:pPr>
      <w:bookmarkStart w:id="10" w:name="000103"/>
      <w:bookmarkEnd w:id="10"/>
      <w:r w:rsidRPr="002D4DE0">
        <w:rPr>
          <w:color w:val="000000"/>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20CCBD9" w14:textId="77777777" w:rsidR="00BE5B7F" w:rsidRPr="002D4DE0" w:rsidRDefault="00BE5B7F" w:rsidP="00BE5B7F">
      <w:pPr>
        <w:autoSpaceDE w:val="0"/>
        <w:autoSpaceDN w:val="0"/>
        <w:adjustRightInd w:val="0"/>
        <w:ind w:left="540"/>
        <w:jc w:val="both"/>
        <w:rPr>
          <w:color w:val="000000"/>
        </w:rPr>
      </w:pPr>
      <w:bookmarkStart w:id="11" w:name="000222"/>
      <w:bookmarkStart w:id="12" w:name="000104"/>
      <w:bookmarkEnd w:id="11"/>
      <w:bookmarkEnd w:id="12"/>
      <w:r w:rsidRPr="002D4DE0">
        <w:rPr>
          <w:color w:val="000000"/>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w:t>
      </w:r>
    </w:p>
    <w:p w14:paraId="0FF4F5BD" w14:textId="77777777" w:rsidR="00BE5B7F" w:rsidRPr="002D4DE0" w:rsidRDefault="00BE5B7F" w:rsidP="00BE5B7F">
      <w:pPr>
        <w:autoSpaceDE w:val="0"/>
        <w:autoSpaceDN w:val="0"/>
        <w:adjustRightInd w:val="0"/>
        <w:ind w:left="540"/>
        <w:jc w:val="both"/>
        <w:rPr>
          <w:color w:val="000000"/>
        </w:rPr>
      </w:pPr>
      <w:bookmarkStart w:id="13" w:name="000105"/>
      <w:bookmarkEnd w:id="13"/>
      <w:r w:rsidRPr="002D4DE0">
        <w:rPr>
          <w:color w:val="000000"/>
        </w:rPr>
        <w:lastRenderedPageBreak/>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840616" w14:textId="77777777" w:rsidR="00BE5B7F" w:rsidRPr="002D4DE0" w:rsidRDefault="00BE5B7F" w:rsidP="00BE5B7F">
      <w:pPr>
        <w:autoSpaceDE w:val="0"/>
        <w:autoSpaceDN w:val="0"/>
        <w:adjustRightInd w:val="0"/>
        <w:ind w:left="540"/>
        <w:jc w:val="both"/>
        <w:rPr>
          <w:color w:val="000000"/>
        </w:rPr>
      </w:pPr>
      <w:bookmarkStart w:id="14" w:name="000223"/>
      <w:bookmarkStart w:id="15" w:name="000106"/>
      <w:bookmarkEnd w:id="14"/>
      <w:bookmarkEnd w:id="15"/>
      <w:r w:rsidRPr="002D4DE0">
        <w:rPr>
          <w:color w:val="000000"/>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14:paraId="3AEA5D33" w14:textId="77777777" w:rsidR="00BE5B7F" w:rsidRPr="002D4DE0" w:rsidRDefault="00BE5B7F" w:rsidP="00BE5B7F">
      <w:pPr>
        <w:autoSpaceDE w:val="0"/>
        <w:autoSpaceDN w:val="0"/>
        <w:adjustRightInd w:val="0"/>
        <w:ind w:left="540"/>
        <w:jc w:val="both"/>
        <w:rPr>
          <w:color w:val="000000"/>
        </w:rPr>
      </w:pPr>
      <w:bookmarkStart w:id="16" w:name="000224"/>
      <w:bookmarkEnd w:id="16"/>
      <w:r w:rsidRPr="002D4DE0">
        <w:rPr>
          <w:color w:val="000000"/>
        </w:rPr>
        <w:t xml:space="preserve">        8) нарушение срока или порядка выдачи документов по результатам предоставления государственной или муниципальной услуги;</w:t>
      </w:r>
    </w:p>
    <w:p w14:paraId="4C0633E2" w14:textId="77777777" w:rsidR="00BE5B7F" w:rsidRPr="002D4DE0" w:rsidRDefault="00BE5B7F" w:rsidP="00BE5B7F">
      <w:pPr>
        <w:autoSpaceDE w:val="0"/>
        <w:autoSpaceDN w:val="0"/>
        <w:adjustRightInd w:val="0"/>
        <w:ind w:left="540"/>
        <w:jc w:val="both"/>
        <w:rPr>
          <w:color w:val="000000"/>
        </w:rPr>
      </w:pPr>
      <w:bookmarkStart w:id="17" w:name="000225"/>
      <w:bookmarkEnd w:id="17"/>
      <w:r w:rsidRPr="002D4DE0">
        <w:rPr>
          <w:color w:val="000000"/>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235A0727" w14:textId="25015472" w:rsidR="00BE5B7F" w:rsidRPr="002D4DE0" w:rsidRDefault="00BE5B7F" w:rsidP="00BE5B7F">
      <w:pPr>
        <w:widowControl w:val="0"/>
        <w:autoSpaceDE w:val="0"/>
        <w:autoSpaceDN w:val="0"/>
        <w:adjustRightInd w:val="0"/>
        <w:ind w:firstLine="709"/>
        <w:jc w:val="center"/>
        <w:rPr>
          <w:b/>
        </w:rPr>
      </w:pPr>
      <w:bookmarkStart w:id="18" w:name="000296"/>
      <w:bookmarkEnd w:id="18"/>
      <w:r w:rsidRPr="002D4DE0">
        <w:rPr>
          <w:color w:val="000000"/>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1BB1EE0B" w14:textId="77777777" w:rsidR="00DB20B6" w:rsidRPr="002D4DE0" w:rsidRDefault="00DB20B6" w:rsidP="00DB20B6">
      <w:pPr>
        <w:widowControl w:val="0"/>
        <w:autoSpaceDE w:val="0"/>
        <w:autoSpaceDN w:val="0"/>
        <w:adjustRightInd w:val="0"/>
        <w:ind w:firstLine="709"/>
        <w:jc w:val="center"/>
        <w:rPr>
          <w:b/>
        </w:rPr>
      </w:pPr>
    </w:p>
    <w:p w14:paraId="23B324AC" w14:textId="6810AE07" w:rsidR="00DB20B6" w:rsidRPr="002D4DE0" w:rsidRDefault="00DB20B6" w:rsidP="00DB20B6">
      <w:pPr>
        <w:widowControl w:val="0"/>
        <w:autoSpaceDE w:val="0"/>
        <w:autoSpaceDN w:val="0"/>
        <w:adjustRightInd w:val="0"/>
        <w:ind w:firstLine="709"/>
        <w:jc w:val="center"/>
        <w:rPr>
          <w:b/>
        </w:rPr>
      </w:pPr>
      <w:r w:rsidRPr="002D4DE0">
        <w:rPr>
          <w:b/>
        </w:rPr>
        <w:t>Органы местного самоуправления и уполномоченные на рассмотрение жалобы должностные лица, которым может быть направлена жалоба</w:t>
      </w:r>
    </w:p>
    <w:p w14:paraId="58395D7F" w14:textId="676B396B" w:rsidR="00C10BC3" w:rsidRPr="002D4DE0" w:rsidRDefault="00F00992" w:rsidP="00C10BC3">
      <w:pPr>
        <w:autoSpaceDE w:val="0"/>
        <w:autoSpaceDN w:val="0"/>
        <w:adjustRightInd w:val="0"/>
        <w:ind w:left="540"/>
        <w:jc w:val="both"/>
        <w:rPr>
          <w:color w:val="000000"/>
        </w:rPr>
      </w:pPr>
      <w:r w:rsidRPr="002D4DE0">
        <w:rPr>
          <w:color w:val="000000"/>
        </w:rPr>
        <w:t xml:space="preserve">       5.3. </w:t>
      </w:r>
      <w:r w:rsidR="00C10BC3" w:rsidRPr="002D4DE0">
        <w:rPr>
          <w:color w:val="000000"/>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2BC4A67B" w14:textId="77777777" w:rsidR="00C10BC3" w:rsidRPr="002D4DE0" w:rsidRDefault="00C10BC3" w:rsidP="00C10BC3">
      <w:pPr>
        <w:autoSpaceDE w:val="0"/>
        <w:autoSpaceDN w:val="0"/>
        <w:adjustRightInd w:val="0"/>
        <w:ind w:left="540"/>
        <w:jc w:val="both"/>
        <w:rPr>
          <w:color w:val="000000"/>
        </w:rPr>
      </w:pPr>
      <w:r w:rsidRPr="002D4DE0">
        <w:rPr>
          <w:color w:val="000000"/>
        </w:rPr>
        <w:tab/>
        <w:t xml:space="preserve">      Ведение Журнала осуществляется по форме и в порядке, установленными правовым актом Органа, локальным актом МФЦ.</w:t>
      </w:r>
    </w:p>
    <w:p w14:paraId="32339241" w14:textId="77777777" w:rsidR="00C10BC3" w:rsidRPr="002D4DE0" w:rsidRDefault="00C10BC3" w:rsidP="00C10BC3">
      <w:pPr>
        <w:autoSpaceDE w:val="0"/>
        <w:autoSpaceDN w:val="0"/>
        <w:adjustRightInd w:val="0"/>
        <w:ind w:left="540"/>
        <w:jc w:val="both"/>
        <w:rPr>
          <w:color w:val="000000"/>
        </w:rPr>
      </w:pPr>
      <w:r w:rsidRPr="002D4DE0">
        <w:rPr>
          <w:color w:val="000000"/>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7F7E8BB8" w14:textId="77777777" w:rsidR="00C10BC3" w:rsidRPr="002D4DE0" w:rsidRDefault="00C10BC3" w:rsidP="00C10BC3">
      <w:pPr>
        <w:autoSpaceDE w:val="0"/>
        <w:autoSpaceDN w:val="0"/>
        <w:adjustRightInd w:val="0"/>
        <w:ind w:left="540"/>
        <w:jc w:val="both"/>
        <w:rPr>
          <w:color w:val="000000"/>
        </w:rPr>
      </w:pPr>
      <w:r w:rsidRPr="002D4DE0">
        <w:rPr>
          <w:color w:val="000000"/>
        </w:rPr>
        <w:t xml:space="preserve">    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w:t>
      </w:r>
      <w:r w:rsidRPr="002D4DE0">
        <w:rPr>
          <w:color w:val="000000"/>
        </w:rPr>
        <w:lastRenderedPageBreak/>
        <w:t>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62F12585" w14:textId="362901EE" w:rsidR="00C10BC3" w:rsidRPr="002D4DE0" w:rsidRDefault="00C10BC3" w:rsidP="005506AA">
      <w:pPr>
        <w:widowControl w:val="0"/>
        <w:autoSpaceDE w:val="0"/>
        <w:autoSpaceDN w:val="0"/>
        <w:adjustRightInd w:val="0"/>
        <w:ind w:firstLine="709"/>
        <w:jc w:val="both"/>
        <w:rPr>
          <w:b/>
        </w:rPr>
      </w:pPr>
      <w:r w:rsidRPr="002D4DE0">
        <w:rPr>
          <w:color w:val="000000"/>
        </w:rPr>
        <w:t xml:space="preserve">       Жалоба в течение одного рабочего дня со дня ее регистрации подлежит передаче должностному лицу, работнику, наделенном</w:t>
      </w:r>
      <w:r w:rsidR="005506AA" w:rsidRPr="002D4DE0">
        <w:rPr>
          <w:color w:val="000000"/>
        </w:rPr>
        <w:t xml:space="preserve"> </w:t>
      </w:r>
      <w:r w:rsidRPr="002D4DE0">
        <w:rPr>
          <w:color w:val="000000"/>
        </w:rPr>
        <w:t>полномочиями по рассмотрению жалоб.</w:t>
      </w:r>
    </w:p>
    <w:p w14:paraId="51936730" w14:textId="0076B9CA" w:rsidR="00BE5B7F" w:rsidRPr="002D4DE0" w:rsidRDefault="00F00992" w:rsidP="00BE5B7F">
      <w:pPr>
        <w:autoSpaceDE w:val="0"/>
        <w:autoSpaceDN w:val="0"/>
        <w:adjustRightInd w:val="0"/>
        <w:ind w:left="540"/>
        <w:jc w:val="both"/>
        <w:rPr>
          <w:color w:val="000000"/>
        </w:rPr>
      </w:pPr>
      <w:r w:rsidRPr="002D4DE0">
        <w:rPr>
          <w:color w:val="000000"/>
        </w:rPr>
        <w:t xml:space="preserve">        </w:t>
      </w:r>
      <w:r w:rsidR="00BE5B7F" w:rsidRPr="002D4DE0">
        <w:rPr>
          <w:color w:val="000000"/>
        </w:rPr>
        <w:t xml:space="preserve">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14:paraId="1EEA7D06" w14:textId="77777777" w:rsidR="00BE5B7F" w:rsidRPr="002D4DE0" w:rsidRDefault="00BE5B7F" w:rsidP="00BE5B7F">
      <w:pPr>
        <w:autoSpaceDE w:val="0"/>
        <w:autoSpaceDN w:val="0"/>
        <w:adjustRightInd w:val="0"/>
        <w:ind w:left="540"/>
        <w:jc w:val="both"/>
        <w:rPr>
          <w:color w:val="000000"/>
        </w:rPr>
      </w:pPr>
      <w:r w:rsidRPr="002D4DE0">
        <w:rPr>
          <w:color w:val="000000"/>
        </w:rPr>
        <w:t xml:space="preserve">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4CB07D4" w14:textId="77777777" w:rsidR="00BE5B7F" w:rsidRPr="002D4DE0" w:rsidRDefault="00BE5B7F" w:rsidP="00BE5B7F">
      <w:pPr>
        <w:autoSpaceDE w:val="0"/>
        <w:autoSpaceDN w:val="0"/>
        <w:adjustRightInd w:val="0"/>
        <w:ind w:left="540"/>
        <w:jc w:val="both"/>
        <w:rPr>
          <w:color w:val="000000"/>
        </w:rPr>
      </w:pPr>
      <w:r w:rsidRPr="002D4DE0">
        <w:rPr>
          <w:color w:val="000000"/>
        </w:rPr>
        <w:t xml:space="preserve">          Прием жалоб в письменной форме осуществляется Министерством в месте его фактического нахождения.</w:t>
      </w:r>
    </w:p>
    <w:p w14:paraId="1BF80FC8" w14:textId="77777777" w:rsidR="00BE5B7F" w:rsidRPr="002D4DE0" w:rsidRDefault="00BE5B7F" w:rsidP="00BE5B7F">
      <w:pPr>
        <w:autoSpaceDE w:val="0"/>
        <w:autoSpaceDN w:val="0"/>
        <w:adjustRightInd w:val="0"/>
        <w:ind w:left="540"/>
        <w:jc w:val="both"/>
        <w:rPr>
          <w:color w:val="000000"/>
        </w:rPr>
      </w:pPr>
      <w:r w:rsidRPr="002D4DE0">
        <w:rPr>
          <w:color w:val="000000"/>
        </w:rPr>
        <w:t xml:space="preserve">         Жалобы на решения и действия (бездействие) руководителя Органа рассматриваются непосредственно руководителем Органа. </w:t>
      </w:r>
    </w:p>
    <w:p w14:paraId="1682353D" w14:textId="77777777" w:rsidR="00BE5B7F" w:rsidRPr="002D4DE0" w:rsidRDefault="00BE5B7F" w:rsidP="00BE5B7F">
      <w:pPr>
        <w:autoSpaceDE w:val="0"/>
        <w:autoSpaceDN w:val="0"/>
        <w:adjustRightInd w:val="0"/>
        <w:ind w:left="540"/>
        <w:jc w:val="both"/>
        <w:rPr>
          <w:color w:val="000000"/>
        </w:rPr>
      </w:pPr>
      <w:r w:rsidRPr="002D4DE0">
        <w:rPr>
          <w:color w:val="000000"/>
        </w:rPr>
        <w:t>Вышестоящий орган для подачи жалобы на решения, принятые руководителем Органа отсутствует.</w:t>
      </w:r>
    </w:p>
    <w:p w14:paraId="429E64F2" w14:textId="1C4126E0" w:rsidR="00BE5B7F" w:rsidRPr="002D4DE0" w:rsidRDefault="00BE5B7F" w:rsidP="00BE5B7F">
      <w:pPr>
        <w:widowControl w:val="0"/>
        <w:autoSpaceDE w:val="0"/>
        <w:autoSpaceDN w:val="0"/>
        <w:adjustRightInd w:val="0"/>
        <w:ind w:firstLine="709"/>
        <w:jc w:val="center"/>
        <w:rPr>
          <w:b/>
        </w:rPr>
      </w:pPr>
      <w:r w:rsidRPr="002D4DE0">
        <w:rPr>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2A929B00" w14:textId="77777777" w:rsidR="00DB20B6" w:rsidRPr="002D4DE0" w:rsidRDefault="00DB20B6" w:rsidP="00DB20B6">
      <w:pPr>
        <w:widowControl w:val="0"/>
        <w:autoSpaceDE w:val="0"/>
        <w:autoSpaceDN w:val="0"/>
        <w:adjustRightInd w:val="0"/>
        <w:ind w:firstLine="709"/>
        <w:jc w:val="center"/>
        <w:rPr>
          <w:b/>
        </w:rPr>
      </w:pPr>
    </w:p>
    <w:p w14:paraId="7192B4AF" w14:textId="4A4D3B49" w:rsidR="00DB20B6" w:rsidRPr="002D4DE0" w:rsidRDefault="00DB20B6" w:rsidP="00DB20B6">
      <w:pPr>
        <w:widowControl w:val="0"/>
        <w:autoSpaceDE w:val="0"/>
        <w:autoSpaceDN w:val="0"/>
        <w:adjustRightInd w:val="0"/>
        <w:ind w:firstLine="709"/>
        <w:jc w:val="center"/>
        <w:rPr>
          <w:b/>
        </w:rPr>
      </w:pPr>
      <w:r w:rsidRPr="002D4DE0">
        <w:rPr>
          <w:b/>
        </w:rPr>
        <w:t>Порядок подачи и рассмотрения жалобы</w:t>
      </w:r>
    </w:p>
    <w:p w14:paraId="59AE3E73" w14:textId="3197FBD4" w:rsidR="0098219A" w:rsidRPr="002D4DE0" w:rsidRDefault="0098219A" w:rsidP="0098219A">
      <w:pPr>
        <w:autoSpaceDE w:val="0"/>
        <w:autoSpaceDN w:val="0"/>
        <w:adjustRightInd w:val="0"/>
        <w:ind w:left="540"/>
        <w:jc w:val="both"/>
        <w:rPr>
          <w:color w:val="000000"/>
        </w:rPr>
      </w:pPr>
      <w:r w:rsidRPr="002D4DE0">
        <w:rPr>
          <w:color w:val="000000"/>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 государственных и муниципальных услуг (функций), а также может быть принята при личном приеме заявителя.</w:t>
      </w:r>
    </w:p>
    <w:p w14:paraId="0C9E9840" w14:textId="77777777" w:rsidR="0098219A" w:rsidRPr="002D4DE0" w:rsidRDefault="0098219A" w:rsidP="0098219A">
      <w:pPr>
        <w:autoSpaceDE w:val="0"/>
        <w:autoSpaceDN w:val="0"/>
        <w:adjustRightInd w:val="0"/>
        <w:ind w:left="540"/>
        <w:jc w:val="both"/>
        <w:rPr>
          <w:b/>
          <w:color w:val="000000"/>
        </w:rPr>
      </w:pPr>
      <w:r w:rsidRPr="002D4DE0">
        <w:rPr>
          <w:color w:val="000000"/>
        </w:rPr>
        <w:t xml:space="preserve">       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2D4DE0">
        <w:rPr>
          <w:b/>
          <w:color w:val="000000"/>
        </w:rPr>
        <w:t xml:space="preserve"> </w:t>
      </w:r>
    </w:p>
    <w:p w14:paraId="3B4373E4" w14:textId="77777777" w:rsidR="0098219A" w:rsidRPr="002D4DE0" w:rsidRDefault="0098219A" w:rsidP="0098219A">
      <w:pPr>
        <w:autoSpaceDE w:val="0"/>
        <w:autoSpaceDN w:val="0"/>
        <w:adjustRightInd w:val="0"/>
        <w:ind w:left="540"/>
        <w:jc w:val="both"/>
        <w:rPr>
          <w:color w:val="000000"/>
        </w:rPr>
      </w:pPr>
      <w:r w:rsidRPr="002D4DE0">
        <w:rPr>
          <w:color w:val="000000"/>
        </w:rPr>
        <w:t xml:space="preserve">        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0FE8310B" w14:textId="24B18DE4" w:rsidR="0098219A" w:rsidRPr="002D4DE0" w:rsidRDefault="0098219A" w:rsidP="0098219A">
      <w:pPr>
        <w:widowControl w:val="0"/>
        <w:autoSpaceDE w:val="0"/>
        <w:autoSpaceDN w:val="0"/>
        <w:adjustRightInd w:val="0"/>
        <w:ind w:firstLine="709"/>
        <w:jc w:val="both"/>
        <w:rPr>
          <w:b/>
        </w:rPr>
      </w:pPr>
      <w:r w:rsidRPr="002D4DE0">
        <w:rPr>
          <w:color w:val="000000"/>
        </w:rPr>
        <w:t xml:space="preserve"> 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242A90BE" w14:textId="77777777" w:rsidR="00DB20B6" w:rsidRPr="002D4DE0" w:rsidRDefault="00DB20B6" w:rsidP="00DB20B6">
      <w:pPr>
        <w:widowControl w:val="0"/>
        <w:autoSpaceDE w:val="0"/>
        <w:autoSpaceDN w:val="0"/>
        <w:adjustRightInd w:val="0"/>
        <w:ind w:firstLine="709"/>
        <w:jc w:val="both"/>
      </w:pPr>
    </w:p>
    <w:p w14:paraId="65B2AF18" w14:textId="77777777" w:rsidR="00DB20B6" w:rsidRPr="002D4DE0" w:rsidRDefault="00DB20B6" w:rsidP="00DB20B6">
      <w:pPr>
        <w:widowControl w:val="0"/>
        <w:autoSpaceDE w:val="0"/>
        <w:autoSpaceDN w:val="0"/>
        <w:adjustRightInd w:val="0"/>
        <w:ind w:firstLine="709"/>
        <w:jc w:val="both"/>
      </w:pPr>
      <w:r w:rsidRPr="002D4DE0">
        <w:t>5.5. Жалоба должна содержать:</w:t>
      </w:r>
    </w:p>
    <w:p w14:paraId="12F41D2A" w14:textId="77777777" w:rsidR="00DB20B6" w:rsidRPr="002D4DE0" w:rsidRDefault="00DB20B6" w:rsidP="00DB20B6">
      <w:pPr>
        <w:widowControl w:val="0"/>
        <w:autoSpaceDE w:val="0"/>
        <w:autoSpaceDN w:val="0"/>
        <w:adjustRightInd w:val="0"/>
        <w:ind w:firstLine="709"/>
        <w:jc w:val="both"/>
      </w:pPr>
      <w:r w:rsidRPr="002D4DE0">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A0F87E2" w14:textId="77777777" w:rsidR="00DB20B6" w:rsidRPr="002D4DE0" w:rsidRDefault="00DB20B6" w:rsidP="00DB20B6">
      <w:pPr>
        <w:widowControl w:val="0"/>
        <w:autoSpaceDE w:val="0"/>
        <w:autoSpaceDN w:val="0"/>
        <w:adjustRightInd w:val="0"/>
        <w:ind w:firstLine="709"/>
        <w:jc w:val="both"/>
      </w:pPr>
      <w:r w:rsidRPr="002D4DE0">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D4DE0">
        <w:lastRenderedPageBreak/>
        <w:t>электронной почты (при наличии) и почтовый адрес, по которым должен быть направлен ответ заявителю;</w:t>
      </w:r>
    </w:p>
    <w:p w14:paraId="00DCC8B7" w14:textId="77777777" w:rsidR="00DB20B6" w:rsidRPr="002D4DE0" w:rsidRDefault="00DB20B6" w:rsidP="00DB20B6">
      <w:pPr>
        <w:widowControl w:val="0"/>
        <w:autoSpaceDE w:val="0"/>
        <w:autoSpaceDN w:val="0"/>
        <w:adjustRightInd w:val="0"/>
        <w:ind w:firstLine="709"/>
        <w:jc w:val="both"/>
      </w:pPr>
      <w:r w:rsidRPr="002D4DE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10CBF44" w14:textId="77777777" w:rsidR="00DB20B6" w:rsidRPr="002D4DE0" w:rsidRDefault="00DB20B6" w:rsidP="00DB20B6">
      <w:pPr>
        <w:widowControl w:val="0"/>
        <w:autoSpaceDE w:val="0"/>
        <w:autoSpaceDN w:val="0"/>
        <w:adjustRightInd w:val="0"/>
        <w:ind w:firstLine="709"/>
        <w:jc w:val="both"/>
      </w:pPr>
      <w:r w:rsidRPr="002D4DE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11262AE" w14:textId="77777777" w:rsidR="00DB20B6" w:rsidRPr="002D4DE0" w:rsidRDefault="00DB20B6" w:rsidP="00DB20B6">
      <w:pPr>
        <w:widowControl w:val="0"/>
        <w:autoSpaceDE w:val="0"/>
        <w:autoSpaceDN w:val="0"/>
        <w:adjustRightInd w:val="0"/>
        <w:ind w:firstLine="709"/>
        <w:jc w:val="both"/>
      </w:pPr>
      <w:r w:rsidRPr="002D4DE0">
        <w:t xml:space="preserve">5.6. В случае если жалоба подается через представителя, им также представляется документ, подтверждающий полномочия </w:t>
      </w:r>
      <w:proofErr w:type="gramStart"/>
      <w:r w:rsidRPr="002D4DE0">
        <w:t>на осуществление</w:t>
      </w:r>
      <w:proofErr w:type="gramEnd"/>
      <w:r w:rsidRPr="002D4DE0">
        <w:t xml:space="preserve"> соответствующие действий. В качестве документа, подтверждающего полномочия представителя, может быть представлена:</w:t>
      </w:r>
    </w:p>
    <w:p w14:paraId="49607D6C" w14:textId="77777777" w:rsidR="00DB20B6" w:rsidRPr="002D4DE0" w:rsidRDefault="00DB20B6" w:rsidP="00DB20B6">
      <w:pPr>
        <w:widowControl w:val="0"/>
        <w:autoSpaceDE w:val="0"/>
        <w:autoSpaceDN w:val="0"/>
        <w:adjustRightInd w:val="0"/>
        <w:ind w:firstLine="709"/>
        <w:jc w:val="both"/>
      </w:pPr>
      <w:r w:rsidRPr="002D4DE0">
        <w:t>а) оформленная в соответствии с законодательством Российской Федерации доверенность (для физических лиц);</w:t>
      </w:r>
    </w:p>
    <w:p w14:paraId="15B8700E" w14:textId="77777777" w:rsidR="00DB20B6" w:rsidRPr="002D4DE0" w:rsidRDefault="00DB20B6" w:rsidP="00DB20B6">
      <w:pPr>
        <w:widowControl w:val="0"/>
        <w:autoSpaceDE w:val="0"/>
        <w:autoSpaceDN w:val="0"/>
        <w:adjustRightInd w:val="0"/>
        <w:ind w:firstLine="709"/>
        <w:jc w:val="both"/>
      </w:pPr>
      <w:r w:rsidRPr="002D4DE0">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FAF7810" w14:textId="77777777" w:rsidR="00DB20B6" w:rsidRPr="002D4DE0" w:rsidRDefault="00DB20B6" w:rsidP="00DB20B6">
      <w:pPr>
        <w:widowControl w:val="0"/>
        <w:autoSpaceDE w:val="0"/>
        <w:autoSpaceDN w:val="0"/>
        <w:adjustRightInd w:val="0"/>
        <w:ind w:firstLine="709"/>
        <w:jc w:val="both"/>
      </w:pPr>
      <w:r w:rsidRPr="002D4DE0">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99DF9BE" w14:textId="4A9D2F6E" w:rsidR="00DB20B6" w:rsidRPr="002D4DE0" w:rsidRDefault="00DB20B6" w:rsidP="00DB20B6">
      <w:pPr>
        <w:widowControl w:val="0"/>
        <w:autoSpaceDE w:val="0"/>
        <w:autoSpaceDN w:val="0"/>
        <w:adjustRightInd w:val="0"/>
        <w:ind w:firstLine="709"/>
        <w:jc w:val="both"/>
      </w:pPr>
      <w:r w:rsidRPr="002D4DE0">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C82D87F" w14:textId="77777777" w:rsidR="00DB20B6" w:rsidRPr="002D4DE0" w:rsidRDefault="00DB20B6" w:rsidP="00DB20B6">
      <w:pPr>
        <w:widowControl w:val="0"/>
        <w:autoSpaceDE w:val="0"/>
        <w:autoSpaceDN w:val="0"/>
        <w:adjustRightInd w:val="0"/>
        <w:ind w:firstLine="709"/>
        <w:jc w:val="both"/>
      </w:pPr>
      <w:r w:rsidRPr="002D4DE0">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72B85E3E" w14:textId="77777777" w:rsidR="00DB20B6" w:rsidRPr="002D4DE0" w:rsidRDefault="00DB20B6" w:rsidP="00DB20B6">
      <w:pPr>
        <w:widowControl w:val="0"/>
        <w:autoSpaceDE w:val="0"/>
        <w:autoSpaceDN w:val="0"/>
        <w:adjustRightInd w:val="0"/>
        <w:ind w:firstLine="709"/>
        <w:jc w:val="both"/>
      </w:pPr>
      <w:r w:rsidRPr="002D4DE0">
        <w:t>- место, дата и время приема жалобы заявителя;</w:t>
      </w:r>
    </w:p>
    <w:p w14:paraId="2604761F" w14:textId="77777777" w:rsidR="00DB20B6" w:rsidRPr="002D4DE0" w:rsidRDefault="00DB20B6" w:rsidP="00DB20B6">
      <w:pPr>
        <w:widowControl w:val="0"/>
        <w:autoSpaceDE w:val="0"/>
        <w:autoSpaceDN w:val="0"/>
        <w:adjustRightInd w:val="0"/>
        <w:ind w:firstLine="709"/>
        <w:jc w:val="both"/>
      </w:pPr>
      <w:r w:rsidRPr="002D4DE0">
        <w:t>- фамилия, имя, отчество заявителя;</w:t>
      </w:r>
    </w:p>
    <w:p w14:paraId="14345802" w14:textId="77777777" w:rsidR="00DB20B6" w:rsidRPr="002D4DE0" w:rsidRDefault="00DB20B6" w:rsidP="00DB20B6">
      <w:pPr>
        <w:widowControl w:val="0"/>
        <w:autoSpaceDE w:val="0"/>
        <w:autoSpaceDN w:val="0"/>
        <w:adjustRightInd w:val="0"/>
        <w:ind w:firstLine="709"/>
        <w:jc w:val="both"/>
      </w:pPr>
      <w:r w:rsidRPr="002D4DE0">
        <w:t>- перечень принятых документов от заявителя;</w:t>
      </w:r>
    </w:p>
    <w:p w14:paraId="372108EA" w14:textId="77777777" w:rsidR="00DB20B6" w:rsidRPr="002D4DE0" w:rsidRDefault="00DB20B6" w:rsidP="00DB20B6">
      <w:pPr>
        <w:widowControl w:val="0"/>
        <w:autoSpaceDE w:val="0"/>
        <w:autoSpaceDN w:val="0"/>
        <w:adjustRightInd w:val="0"/>
        <w:ind w:firstLine="709"/>
        <w:jc w:val="both"/>
      </w:pPr>
      <w:r w:rsidRPr="002D4DE0">
        <w:t>- фамилия, имя, отчество специалиста, принявшего жалобу;</w:t>
      </w:r>
    </w:p>
    <w:p w14:paraId="095FB7BA" w14:textId="77777777" w:rsidR="00DB20B6" w:rsidRPr="002D4DE0" w:rsidRDefault="00DB20B6" w:rsidP="00DB20B6">
      <w:pPr>
        <w:widowControl w:val="0"/>
        <w:autoSpaceDE w:val="0"/>
        <w:autoSpaceDN w:val="0"/>
        <w:adjustRightInd w:val="0"/>
        <w:ind w:firstLine="709"/>
        <w:jc w:val="both"/>
      </w:pPr>
      <w:r w:rsidRPr="002D4DE0">
        <w:t>- срок рассмотрения жалобы в соответствии с настоящим административным регламентом.</w:t>
      </w:r>
    </w:p>
    <w:p w14:paraId="38180F52" w14:textId="77777777" w:rsidR="00DB20B6" w:rsidRPr="002D4DE0" w:rsidRDefault="00DB20B6" w:rsidP="00DB20B6">
      <w:pPr>
        <w:widowControl w:val="0"/>
        <w:autoSpaceDE w:val="0"/>
        <w:autoSpaceDN w:val="0"/>
        <w:adjustRightInd w:val="0"/>
        <w:ind w:firstLine="709"/>
        <w:jc w:val="both"/>
      </w:pPr>
      <w:r w:rsidRPr="002D4DE0">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0E1091D6" w14:textId="77777777" w:rsidR="00DB20B6" w:rsidRPr="002D4DE0" w:rsidRDefault="00DB20B6" w:rsidP="00DB20B6">
      <w:pPr>
        <w:widowControl w:val="0"/>
        <w:autoSpaceDE w:val="0"/>
        <w:autoSpaceDN w:val="0"/>
        <w:adjustRightInd w:val="0"/>
        <w:ind w:firstLine="709"/>
        <w:jc w:val="both"/>
      </w:pPr>
      <w:r w:rsidRPr="002D4DE0">
        <w:t>При этом срок рассмотрения жалобы исчисляется со дня регистрации жалобы в уполномоченном на ее рассмотрение органе.</w:t>
      </w:r>
    </w:p>
    <w:p w14:paraId="2CB77870" w14:textId="77777777" w:rsidR="00DB20B6" w:rsidRPr="002D4DE0" w:rsidRDefault="00DB20B6" w:rsidP="00DB20B6">
      <w:pPr>
        <w:widowControl w:val="0"/>
        <w:autoSpaceDE w:val="0"/>
        <w:autoSpaceDN w:val="0"/>
        <w:adjustRightInd w:val="0"/>
        <w:ind w:firstLine="709"/>
        <w:jc w:val="both"/>
      </w:pPr>
      <w:r w:rsidRPr="002D4DE0">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2D4DE0">
        <w:t>жалоб  незамедлительно</w:t>
      </w:r>
      <w:proofErr w:type="gramEnd"/>
      <w:r w:rsidRPr="002D4DE0">
        <w:t xml:space="preserve"> направляет имеющиеся материалы в органы прокуратуры.</w:t>
      </w:r>
    </w:p>
    <w:p w14:paraId="15943549" w14:textId="77777777" w:rsidR="00DB20B6" w:rsidRPr="002D4DE0" w:rsidRDefault="00DB20B6" w:rsidP="00DB20B6">
      <w:pPr>
        <w:widowControl w:val="0"/>
        <w:autoSpaceDE w:val="0"/>
        <w:autoSpaceDN w:val="0"/>
        <w:adjustRightInd w:val="0"/>
        <w:ind w:firstLine="709"/>
        <w:jc w:val="both"/>
      </w:pPr>
    </w:p>
    <w:p w14:paraId="71CCE7C4" w14:textId="77777777" w:rsidR="00DB20B6" w:rsidRPr="002D4DE0" w:rsidRDefault="00DB20B6" w:rsidP="00DB20B6">
      <w:pPr>
        <w:widowControl w:val="0"/>
        <w:autoSpaceDE w:val="0"/>
        <w:autoSpaceDN w:val="0"/>
        <w:adjustRightInd w:val="0"/>
        <w:ind w:firstLine="709"/>
        <w:jc w:val="center"/>
        <w:rPr>
          <w:b/>
        </w:rPr>
      </w:pPr>
      <w:r w:rsidRPr="002D4DE0">
        <w:rPr>
          <w:b/>
        </w:rPr>
        <w:t>Сроки рассмотрения жалоб</w:t>
      </w:r>
    </w:p>
    <w:p w14:paraId="5CE43786" w14:textId="77777777" w:rsidR="00DB20B6" w:rsidRPr="002D4DE0" w:rsidRDefault="00DB20B6" w:rsidP="00DB20B6">
      <w:pPr>
        <w:widowControl w:val="0"/>
        <w:autoSpaceDE w:val="0"/>
        <w:autoSpaceDN w:val="0"/>
        <w:adjustRightInd w:val="0"/>
        <w:ind w:firstLine="709"/>
        <w:jc w:val="center"/>
        <w:rPr>
          <w:b/>
        </w:rPr>
      </w:pPr>
    </w:p>
    <w:p w14:paraId="3A32EA1E" w14:textId="77777777" w:rsidR="00DB20B6" w:rsidRPr="002D4DE0" w:rsidRDefault="00DB20B6" w:rsidP="00DB20B6">
      <w:pPr>
        <w:widowControl w:val="0"/>
        <w:autoSpaceDE w:val="0"/>
        <w:autoSpaceDN w:val="0"/>
        <w:adjustRightInd w:val="0"/>
        <w:ind w:firstLine="709"/>
        <w:jc w:val="both"/>
      </w:pPr>
      <w:r w:rsidRPr="002D4DE0">
        <w:t>5.10. Жалоба, поступившая в Администрацию, подлежит рассмотрению комиссией по рассмотрению жалоб (далее-Комиссия), в течение пятнадцати рабочих дней со дня ее регистрации, а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4E4C63F4" w14:textId="77777777" w:rsidR="00DB20B6" w:rsidRPr="002D4DE0" w:rsidRDefault="00DB20B6" w:rsidP="00DB20B6">
      <w:pPr>
        <w:widowControl w:val="0"/>
        <w:autoSpaceDE w:val="0"/>
        <w:autoSpaceDN w:val="0"/>
        <w:adjustRightInd w:val="0"/>
        <w:ind w:firstLine="709"/>
        <w:jc w:val="center"/>
        <w:rPr>
          <w:b/>
        </w:rPr>
      </w:pPr>
      <w:r w:rsidRPr="002D4DE0">
        <w:rPr>
          <w:b/>
        </w:rPr>
        <w:t xml:space="preserve">Перечень оснований для приостановления рассмотрения жалобы в случае, </w:t>
      </w:r>
      <w:r w:rsidRPr="002D4DE0">
        <w:rPr>
          <w:b/>
        </w:rPr>
        <w:lastRenderedPageBreak/>
        <w:t>если возможность приостановления предусмотрена законодательством российской Федерации</w:t>
      </w:r>
    </w:p>
    <w:p w14:paraId="63A3666C" w14:textId="77777777" w:rsidR="00DB20B6" w:rsidRPr="002D4DE0" w:rsidRDefault="00DB20B6" w:rsidP="00DB20B6">
      <w:pPr>
        <w:widowControl w:val="0"/>
        <w:autoSpaceDE w:val="0"/>
        <w:autoSpaceDN w:val="0"/>
        <w:adjustRightInd w:val="0"/>
        <w:ind w:firstLine="709"/>
        <w:jc w:val="center"/>
        <w:rPr>
          <w:b/>
        </w:rPr>
      </w:pPr>
    </w:p>
    <w:p w14:paraId="0E9D34D3" w14:textId="77777777" w:rsidR="00DB20B6" w:rsidRPr="002D4DE0" w:rsidRDefault="00DB20B6" w:rsidP="00DB20B6">
      <w:pPr>
        <w:widowControl w:val="0"/>
        <w:autoSpaceDE w:val="0"/>
        <w:autoSpaceDN w:val="0"/>
        <w:adjustRightInd w:val="0"/>
        <w:ind w:firstLine="709"/>
        <w:jc w:val="both"/>
      </w:pPr>
      <w:r w:rsidRPr="002D4DE0">
        <w:t>5.11. Основания для приостановления рассмотрения жалобы не предусмотрены.</w:t>
      </w:r>
    </w:p>
    <w:p w14:paraId="4000323B" w14:textId="77777777" w:rsidR="00DB20B6" w:rsidRPr="002D4DE0" w:rsidRDefault="00DB20B6" w:rsidP="00DB20B6">
      <w:pPr>
        <w:widowControl w:val="0"/>
        <w:autoSpaceDE w:val="0"/>
        <w:autoSpaceDN w:val="0"/>
        <w:adjustRightInd w:val="0"/>
        <w:ind w:firstLine="709"/>
        <w:jc w:val="both"/>
      </w:pPr>
    </w:p>
    <w:p w14:paraId="6293E862" w14:textId="77777777" w:rsidR="00DB20B6" w:rsidRPr="002D4DE0" w:rsidRDefault="00DB20B6" w:rsidP="00DB20B6">
      <w:pPr>
        <w:widowControl w:val="0"/>
        <w:autoSpaceDE w:val="0"/>
        <w:autoSpaceDN w:val="0"/>
        <w:adjustRightInd w:val="0"/>
        <w:ind w:firstLine="709"/>
        <w:jc w:val="center"/>
        <w:rPr>
          <w:b/>
        </w:rPr>
      </w:pPr>
      <w:r w:rsidRPr="002D4DE0">
        <w:rPr>
          <w:b/>
        </w:rPr>
        <w:t>Результат рассмотрения жалобы</w:t>
      </w:r>
    </w:p>
    <w:p w14:paraId="5F46E778" w14:textId="77777777" w:rsidR="00DB20B6" w:rsidRPr="002D4DE0" w:rsidRDefault="00DB20B6" w:rsidP="00DB20B6">
      <w:pPr>
        <w:widowControl w:val="0"/>
        <w:autoSpaceDE w:val="0"/>
        <w:autoSpaceDN w:val="0"/>
        <w:adjustRightInd w:val="0"/>
        <w:ind w:firstLine="709"/>
        <w:jc w:val="center"/>
        <w:rPr>
          <w:b/>
        </w:rPr>
      </w:pPr>
    </w:p>
    <w:p w14:paraId="3E2AC7B4" w14:textId="77777777" w:rsidR="00DB20B6" w:rsidRPr="002D4DE0" w:rsidRDefault="00DB20B6" w:rsidP="00DB20B6">
      <w:pPr>
        <w:widowControl w:val="0"/>
        <w:autoSpaceDE w:val="0"/>
        <w:autoSpaceDN w:val="0"/>
        <w:adjustRightInd w:val="0"/>
        <w:ind w:firstLine="709"/>
        <w:jc w:val="both"/>
      </w:pPr>
      <w:r w:rsidRPr="002D4DE0">
        <w:t>5.12. По результатам рассмотрения жалобы Органом может быть принято одно из следующих решений:</w:t>
      </w:r>
    </w:p>
    <w:p w14:paraId="0A3C0774" w14:textId="77777777" w:rsidR="00DB20B6" w:rsidRPr="002D4DE0" w:rsidRDefault="00DB20B6" w:rsidP="00DB20B6">
      <w:pPr>
        <w:widowControl w:val="0"/>
        <w:autoSpaceDE w:val="0"/>
        <w:autoSpaceDN w:val="0"/>
        <w:adjustRightInd w:val="0"/>
        <w:ind w:firstLine="709"/>
        <w:jc w:val="both"/>
      </w:pPr>
      <w:r w:rsidRPr="002D4DE0">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3BF6B66C" w14:textId="77777777" w:rsidR="00DB20B6" w:rsidRPr="002D4DE0" w:rsidRDefault="00DB20B6" w:rsidP="00DB20B6">
      <w:pPr>
        <w:widowControl w:val="0"/>
        <w:autoSpaceDE w:val="0"/>
        <w:autoSpaceDN w:val="0"/>
        <w:adjustRightInd w:val="0"/>
        <w:ind w:firstLine="709"/>
        <w:jc w:val="both"/>
      </w:pPr>
      <w:r w:rsidRPr="002D4DE0">
        <w:t>2) отказать в удовлетворении жалобы.</w:t>
      </w:r>
    </w:p>
    <w:p w14:paraId="02C11971" w14:textId="77777777" w:rsidR="00DB20B6" w:rsidRPr="002D4DE0" w:rsidRDefault="00DB20B6" w:rsidP="00DB20B6">
      <w:pPr>
        <w:widowControl w:val="0"/>
        <w:autoSpaceDE w:val="0"/>
        <w:autoSpaceDN w:val="0"/>
        <w:adjustRightInd w:val="0"/>
        <w:ind w:firstLine="709"/>
        <w:jc w:val="both"/>
      </w:pPr>
      <w:r w:rsidRPr="002D4DE0">
        <w:t>5.13. Уполномоченный на рассмотрение жалобы орган отказывает в удовлетворении жалобы в следующих случаях:</w:t>
      </w:r>
    </w:p>
    <w:p w14:paraId="44F9AD1D" w14:textId="77777777" w:rsidR="00DB20B6" w:rsidRPr="002D4DE0" w:rsidRDefault="00DB20B6" w:rsidP="00DB20B6">
      <w:pPr>
        <w:widowControl w:val="0"/>
        <w:autoSpaceDE w:val="0"/>
        <w:autoSpaceDN w:val="0"/>
        <w:adjustRightInd w:val="0"/>
        <w:ind w:firstLine="709"/>
        <w:jc w:val="both"/>
      </w:pPr>
      <w:r w:rsidRPr="002D4DE0">
        <w:t>а) наличие вступившего в законную силу решения суда, арбитражного суда по жалобе о том же предмете и по тем же основаниям;</w:t>
      </w:r>
    </w:p>
    <w:p w14:paraId="3972F9B2" w14:textId="77777777" w:rsidR="00DB20B6" w:rsidRPr="002D4DE0" w:rsidRDefault="00DB20B6" w:rsidP="00DB20B6">
      <w:pPr>
        <w:widowControl w:val="0"/>
        <w:autoSpaceDE w:val="0"/>
        <w:autoSpaceDN w:val="0"/>
        <w:adjustRightInd w:val="0"/>
        <w:ind w:firstLine="709"/>
        <w:jc w:val="both"/>
      </w:pPr>
      <w:r w:rsidRPr="002D4DE0">
        <w:t>б) подача жалобы лицом, полномочия которого не подтверждены в порядке, установленном законодательством Российской Федерации;</w:t>
      </w:r>
    </w:p>
    <w:p w14:paraId="0AE1E913" w14:textId="77777777" w:rsidR="00DB20B6" w:rsidRPr="002D4DE0" w:rsidRDefault="00DB20B6" w:rsidP="00DB20B6">
      <w:pPr>
        <w:widowControl w:val="0"/>
        <w:autoSpaceDE w:val="0"/>
        <w:autoSpaceDN w:val="0"/>
        <w:adjustRightInd w:val="0"/>
        <w:ind w:firstLine="709"/>
        <w:jc w:val="both"/>
      </w:pPr>
      <w:r w:rsidRPr="002D4DE0">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17B7355A" w14:textId="77777777" w:rsidR="00DB20B6" w:rsidRPr="002D4DE0" w:rsidRDefault="00DB20B6" w:rsidP="00DB20B6">
      <w:pPr>
        <w:widowControl w:val="0"/>
        <w:autoSpaceDE w:val="0"/>
        <w:autoSpaceDN w:val="0"/>
        <w:adjustRightInd w:val="0"/>
        <w:ind w:firstLine="709"/>
        <w:jc w:val="both"/>
      </w:pPr>
      <w:r w:rsidRPr="002D4DE0">
        <w:t>5.14. Уполномоченный на рассмотрение жалобы орган вправе оставить жалобу без ответа в следующих случаях:</w:t>
      </w:r>
    </w:p>
    <w:p w14:paraId="6A86810E" w14:textId="77777777" w:rsidR="00DB20B6" w:rsidRPr="002D4DE0" w:rsidRDefault="00DB20B6" w:rsidP="00DB20B6">
      <w:pPr>
        <w:widowControl w:val="0"/>
        <w:autoSpaceDE w:val="0"/>
        <w:autoSpaceDN w:val="0"/>
        <w:adjustRightInd w:val="0"/>
        <w:ind w:firstLine="709"/>
        <w:jc w:val="both"/>
      </w:pPr>
      <w:r w:rsidRPr="002D4DE0">
        <w:t>а) наличие в жалобе нецензурных либо оскорбительных выражений, угроз жизни, здоровью и имуществу должностного лица, а также членов его семьи;</w:t>
      </w:r>
    </w:p>
    <w:p w14:paraId="4511DB3D" w14:textId="77777777" w:rsidR="00DB20B6" w:rsidRPr="002D4DE0" w:rsidRDefault="00DB20B6" w:rsidP="00DB20B6">
      <w:pPr>
        <w:widowControl w:val="0"/>
        <w:autoSpaceDE w:val="0"/>
        <w:autoSpaceDN w:val="0"/>
        <w:adjustRightInd w:val="0"/>
        <w:ind w:firstLine="709"/>
        <w:jc w:val="both"/>
      </w:pPr>
      <w:r w:rsidRPr="002D4DE0">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914953D" w14:textId="77777777" w:rsidR="00DB20B6" w:rsidRPr="002D4DE0" w:rsidRDefault="00DB20B6" w:rsidP="00DB20B6">
      <w:pPr>
        <w:widowControl w:val="0"/>
        <w:autoSpaceDE w:val="0"/>
        <w:autoSpaceDN w:val="0"/>
        <w:adjustRightInd w:val="0"/>
        <w:ind w:firstLine="709"/>
        <w:jc w:val="both"/>
      </w:pPr>
    </w:p>
    <w:p w14:paraId="05AE3C73" w14:textId="77777777" w:rsidR="00DB20B6" w:rsidRPr="002D4DE0" w:rsidRDefault="00DB20B6" w:rsidP="00DB20B6">
      <w:pPr>
        <w:widowControl w:val="0"/>
        <w:autoSpaceDE w:val="0"/>
        <w:autoSpaceDN w:val="0"/>
        <w:adjustRightInd w:val="0"/>
        <w:ind w:firstLine="709"/>
        <w:jc w:val="center"/>
        <w:rPr>
          <w:b/>
        </w:rPr>
      </w:pPr>
      <w:r w:rsidRPr="002D4DE0">
        <w:rPr>
          <w:b/>
        </w:rPr>
        <w:t>Порядок информирования заявителя о результатах рассмотрения жалобы</w:t>
      </w:r>
    </w:p>
    <w:p w14:paraId="0851C1DA" w14:textId="77777777" w:rsidR="00DB20B6" w:rsidRPr="002D4DE0" w:rsidRDefault="00DB20B6" w:rsidP="00DB20B6">
      <w:pPr>
        <w:widowControl w:val="0"/>
        <w:autoSpaceDE w:val="0"/>
        <w:autoSpaceDN w:val="0"/>
        <w:adjustRightInd w:val="0"/>
        <w:ind w:firstLine="709"/>
        <w:jc w:val="both"/>
      </w:pPr>
    </w:p>
    <w:p w14:paraId="438672E8" w14:textId="76039C32" w:rsidR="00DB20B6" w:rsidRPr="002D4DE0" w:rsidRDefault="00DB20B6" w:rsidP="00DB20B6">
      <w:pPr>
        <w:widowControl w:val="0"/>
        <w:autoSpaceDE w:val="0"/>
        <w:autoSpaceDN w:val="0"/>
        <w:adjustRightInd w:val="0"/>
        <w:ind w:firstLine="709"/>
        <w:jc w:val="both"/>
      </w:pPr>
      <w:r w:rsidRPr="002D4DE0">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2B7CF6" w14:textId="77777777" w:rsidR="0098219A" w:rsidRPr="002D4DE0" w:rsidRDefault="0098219A" w:rsidP="0098219A">
      <w:pPr>
        <w:autoSpaceDE w:val="0"/>
        <w:autoSpaceDN w:val="0"/>
        <w:adjustRightInd w:val="0"/>
        <w:ind w:left="540"/>
        <w:jc w:val="both"/>
        <w:rPr>
          <w:color w:val="000000"/>
        </w:rPr>
      </w:pPr>
      <w:r w:rsidRPr="002D4DE0">
        <w:rPr>
          <w:color w:val="000000"/>
        </w:rPr>
        <w:t>5.15.1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38C0F16" w14:textId="3265A529" w:rsidR="0098219A" w:rsidRPr="002D4DE0" w:rsidRDefault="0098219A" w:rsidP="0098219A">
      <w:pPr>
        <w:widowControl w:val="0"/>
        <w:autoSpaceDE w:val="0"/>
        <w:autoSpaceDN w:val="0"/>
        <w:adjustRightInd w:val="0"/>
        <w:ind w:firstLine="709"/>
        <w:jc w:val="both"/>
      </w:pPr>
      <w:r w:rsidRPr="002D4DE0">
        <w:rPr>
          <w:color w:val="000000"/>
        </w:rPr>
        <w:t xml:space="preserve">      5.15.2. В случае </w:t>
      </w:r>
      <w:proofErr w:type="gramStart"/>
      <w:r w:rsidRPr="002D4DE0">
        <w:rPr>
          <w:color w:val="000000"/>
        </w:rPr>
        <w:t>признания жалобы</w:t>
      </w:r>
      <w:proofErr w:type="gramEnd"/>
      <w:r w:rsidRPr="002D4DE0">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F2F64A" w14:textId="77777777" w:rsidR="00DB20B6" w:rsidRPr="002D4DE0" w:rsidRDefault="00DB20B6" w:rsidP="00DB20B6">
      <w:pPr>
        <w:widowControl w:val="0"/>
        <w:autoSpaceDE w:val="0"/>
        <w:autoSpaceDN w:val="0"/>
        <w:adjustRightInd w:val="0"/>
        <w:ind w:firstLine="709"/>
        <w:jc w:val="both"/>
      </w:pPr>
    </w:p>
    <w:p w14:paraId="5EDF3DB6" w14:textId="77777777" w:rsidR="00DB20B6" w:rsidRPr="002D4DE0" w:rsidRDefault="00DB20B6" w:rsidP="00DB20B6">
      <w:pPr>
        <w:widowControl w:val="0"/>
        <w:autoSpaceDE w:val="0"/>
        <w:autoSpaceDN w:val="0"/>
        <w:adjustRightInd w:val="0"/>
        <w:ind w:firstLine="709"/>
        <w:jc w:val="center"/>
        <w:rPr>
          <w:b/>
        </w:rPr>
      </w:pPr>
      <w:r w:rsidRPr="002D4DE0">
        <w:rPr>
          <w:b/>
        </w:rPr>
        <w:t>Порядок обжалования решения по жалобе</w:t>
      </w:r>
    </w:p>
    <w:p w14:paraId="354F5E3D" w14:textId="77777777" w:rsidR="00DB20B6" w:rsidRPr="002D4DE0" w:rsidRDefault="00DB20B6" w:rsidP="00DB20B6">
      <w:pPr>
        <w:widowControl w:val="0"/>
        <w:autoSpaceDE w:val="0"/>
        <w:autoSpaceDN w:val="0"/>
        <w:adjustRightInd w:val="0"/>
        <w:ind w:firstLine="709"/>
        <w:jc w:val="center"/>
        <w:rPr>
          <w:b/>
        </w:rPr>
      </w:pPr>
    </w:p>
    <w:p w14:paraId="40DF0BF3" w14:textId="77777777" w:rsidR="00DB20B6" w:rsidRPr="002D4DE0" w:rsidRDefault="00DB20B6" w:rsidP="00DB20B6">
      <w:pPr>
        <w:widowControl w:val="0"/>
        <w:autoSpaceDE w:val="0"/>
        <w:autoSpaceDN w:val="0"/>
        <w:adjustRightInd w:val="0"/>
        <w:ind w:firstLine="709"/>
        <w:jc w:val="both"/>
      </w:pPr>
      <w:r w:rsidRPr="002D4DE0">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47DA2F2F" w14:textId="77777777" w:rsidR="00DB20B6" w:rsidRPr="002D4DE0" w:rsidRDefault="00DB20B6" w:rsidP="00DB20B6">
      <w:pPr>
        <w:widowControl w:val="0"/>
        <w:autoSpaceDE w:val="0"/>
        <w:autoSpaceDN w:val="0"/>
        <w:adjustRightInd w:val="0"/>
        <w:ind w:firstLine="709"/>
        <w:jc w:val="both"/>
      </w:pPr>
    </w:p>
    <w:p w14:paraId="185109F9" w14:textId="77777777" w:rsidR="00DB20B6" w:rsidRPr="002D4DE0" w:rsidRDefault="00DB20B6" w:rsidP="00DB20B6">
      <w:pPr>
        <w:widowControl w:val="0"/>
        <w:autoSpaceDE w:val="0"/>
        <w:autoSpaceDN w:val="0"/>
        <w:adjustRightInd w:val="0"/>
        <w:ind w:firstLine="709"/>
        <w:jc w:val="center"/>
        <w:rPr>
          <w:b/>
        </w:rPr>
      </w:pPr>
      <w:r w:rsidRPr="002D4DE0">
        <w:rPr>
          <w:b/>
        </w:rPr>
        <w:t>Право заявителя на получение информации и документов, необходимых для обоснования и рассмотрения жалобы</w:t>
      </w:r>
    </w:p>
    <w:p w14:paraId="77F85E82" w14:textId="77777777" w:rsidR="00DB20B6" w:rsidRPr="002D4DE0" w:rsidRDefault="00DB20B6" w:rsidP="00DB20B6">
      <w:pPr>
        <w:widowControl w:val="0"/>
        <w:autoSpaceDE w:val="0"/>
        <w:autoSpaceDN w:val="0"/>
        <w:adjustRightInd w:val="0"/>
        <w:ind w:firstLine="709"/>
        <w:jc w:val="both"/>
      </w:pPr>
    </w:p>
    <w:p w14:paraId="0E4EA541" w14:textId="77777777" w:rsidR="00DB20B6" w:rsidRPr="002D4DE0" w:rsidRDefault="00DB20B6" w:rsidP="00DB20B6">
      <w:pPr>
        <w:widowControl w:val="0"/>
        <w:autoSpaceDE w:val="0"/>
        <w:autoSpaceDN w:val="0"/>
        <w:adjustRightInd w:val="0"/>
        <w:ind w:firstLine="709"/>
        <w:jc w:val="both"/>
      </w:pPr>
      <w:r w:rsidRPr="002D4DE0">
        <w:t>5.17. Заявитель вправе запрашивать и получать информацию и документы, необходимые для обоснования и рассмотрения жалобы.</w:t>
      </w:r>
    </w:p>
    <w:p w14:paraId="7A26642F" w14:textId="77777777" w:rsidR="00DB20B6" w:rsidRPr="002D4DE0" w:rsidRDefault="00DB20B6" w:rsidP="00DB20B6">
      <w:pPr>
        <w:widowControl w:val="0"/>
        <w:autoSpaceDE w:val="0"/>
        <w:autoSpaceDN w:val="0"/>
        <w:adjustRightInd w:val="0"/>
        <w:ind w:firstLine="709"/>
        <w:jc w:val="both"/>
      </w:pPr>
    </w:p>
    <w:p w14:paraId="2DDE5A68" w14:textId="77777777" w:rsidR="00DB20B6" w:rsidRPr="002D4DE0" w:rsidRDefault="00DB20B6" w:rsidP="00DB20B6">
      <w:pPr>
        <w:widowControl w:val="0"/>
        <w:autoSpaceDE w:val="0"/>
        <w:autoSpaceDN w:val="0"/>
        <w:adjustRightInd w:val="0"/>
        <w:ind w:firstLine="709"/>
        <w:jc w:val="center"/>
        <w:rPr>
          <w:b/>
        </w:rPr>
      </w:pPr>
      <w:r w:rsidRPr="002D4DE0">
        <w:rPr>
          <w:b/>
        </w:rPr>
        <w:t>Способы информирования заявителя о порядке подачи и рассмотрения жалобы</w:t>
      </w:r>
    </w:p>
    <w:p w14:paraId="463F2105" w14:textId="77777777" w:rsidR="00DB20B6" w:rsidRPr="002D4DE0" w:rsidRDefault="00DB20B6" w:rsidP="00DB20B6">
      <w:pPr>
        <w:widowControl w:val="0"/>
        <w:autoSpaceDE w:val="0"/>
        <w:autoSpaceDN w:val="0"/>
        <w:adjustRightInd w:val="0"/>
        <w:ind w:firstLine="709"/>
        <w:jc w:val="center"/>
        <w:rPr>
          <w:b/>
        </w:rPr>
      </w:pPr>
    </w:p>
    <w:p w14:paraId="7EE2A377" w14:textId="77777777" w:rsidR="00DB20B6" w:rsidRPr="002D4DE0" w:rsidRDefault="00DB20B6" w:rsidP="00DB20B6">
      <w:pPr>
        <w:widowControl w:val="0"/>
        <w:tabs>
          <w:tab w:val="left" w:pos="993"/>
        </w:tabs>
        <w:autoSpaceDE w:val="0"/>
        <w:autoSpaceDN w:val="0"/>
        <w:adjustRightInd w:val="0"/>
        <w:ind w:firstLine="567"/>
        <w:jc w:val="both"/>
      </w:pPr>
      <w:r w:rsidRPr="002D4DE0">
        <w:t>5.18. Информация о порядке подачи и рассмотрения жалобы размещается:</w:t>
      </w:r>
    </w:p>
    <w:p w14:paraId="57A60696" w14:textId="77777777" w:rsidR="00DB20B6" w:rsidRPr="002D4DE0" w:rsidRDefault="00DB20B6" w:rsidP="00E365F7">
      <w:pPr>
        <w:widowControl w:val="0"/>
        <w:numPr>
          <w:ilvl w:val="0"/>
          <w:numId w:val="5"/>
        </w:numPr>
        <w:tabs>
          <w:tab w:val="left" w:pos="993"/>
        </w:tabs>
        <w:autoSpaceDE w:val="0"/>
        <w:autoSpaceDN w:val="0"/>
        <w:adjustRightInd w:val="0"/>
        <w:ind w:left="0" w:firstLine="709"/>
        <w:jc w:val="both"/>
      </w:pPr>
      <w:r w:rsidRPr="002D4DE0">
        <w:t xml:space="preserve">на информационном стенде, расположенном в </w:t>
      </w:r>
      <w:proofErr w:type="gramStart"/>
      <w:r w:rsidRPr="002D4DE0">
        <w:t xml:space="preserve">Администрации,  </w:t>
      </w:r>
      <w:proofErr w:type="spellStart"/>
      <w:r w:rsidRPr="002D4DE0">
        <w:t>вМФЦ</w:t>
      </w:r>
      <w:proofErr w:type="spellEnd"/>
      <w:proofErr w:type="gramEnd"/>
      <w:r w:rsidRPr="002D4DE0">
        <w:t>;</w:t>
      </w:r>
    </w:p>
    <w:p w14:paraId="17579A29" w14:textId="77777777" w:rsidR="00DB20B6" w:rsidRPr="002D4DE0" w:rsidRDefault="00DB20B6" w:rsidP="00E365F7">
      <w:pPr>
        <w:widowControl w:val="0"/>
        <w:numPr>
          <w:ilvl w:val="0"/>
          <w:numId w:val="5"/>
        </w:numPr>
        <w:tabs>
          <w:tab w:val="left" w:pos="993"/>
        </w:tabs>
        <w:autoSpaceDE w:val="0"/>
        <w:autoSpaceDN w:val="0"/>
        <w:adjustRightInd w:val="0"/>
        <w:ind w:left="0" w:firstLine="709"/>
        <w:jc w:val="both"/>
      </w:pPr>
      <w:r w:rsidRPr="002D4DE0">
        <w:t>на официальном портале МО СП «</w:t>
      </w:r>
      <w:proofErr w:type="spellStart"/>
      <w:r w:rsidRPr="002D4DE0">
        <w:t>Кожмудор</w:t>
      </w:r>
      <w:proofErr w:type="spellEnd"/>
      <w:r w:rsidRPr="002D4DE0">
        <w:t>»;</w:t>
      </w:r>
    </w:p>
    <w:p w14:paraId="16C1DF6E" w14:textId="77777777" w:rsidR="00DB20B6" w:rsidRPr="002D4DE0" w:rsidRDefault="00DB20B6" w:rsidP="00E365F7">
      <w:pPr>
        <w:widowControl w:val="0"/>
        <w:numPr>
          <w:ilvl w:val="0"/>
          <w:numId w:val="5"/>
        </w:numPr>
        <w:tabs>
          <w:tab w:val="left" w:pos="993"/>
        </w:tabs>
        <w:autoSpaceDE w:val="0"/>
        <w:autoSpaceDN w:val="0"/>
        <w:adjustRightInd w:val="0"/>
        <w:ind w:left="0" w:firstLine="709"/>
        <w:jc w:val="both"/>
      </w:pPr>
      <w:r w:rsidRPr="002D4DE0">
        <w:t>на порталах государственных и муниципальных услуг (функций);</w:t>
      </w:r>
    </w:p>
    <w:p w14:paraId="26A52BD8" w14:textId="77777777" w:rsidR="00DB20B6" w:rsidRPr="002D4DE0" w:rsidRDefault="00DB20B6" w:rsidP="00E365F7">
      <w:pPr>
        <w:widowControl w:val="0"/>
        <w:numPr>
          <w:ilvl w:val="0"/>
          <w:numId w:val="5"/>
        </w:numPr>
        <w:tabs>
          <w:tab w:val="left" w:pos="993"/>
        </w:tabs>
        <w:autoSpaceDE w:val="0"/>
        <w:autoSpaceDN w:val="0"/>
        <w:adjustRightInd w:val="0"/>
        <w:ind w:left="0" w:firstLine="709"/>
        <w:jc w:val="both"/>
      </w:pPr>
      <w:r w:rsidRPr="002D4DE0">
        <w:t>на аппаратно-программных комплексах – Интернет-киоск.</w:t>
      </w:r>
    </w:p>
    <w:p w14:paraId="298FCFBE" w14:textId="77777777" w:rsidR="00DB20B6" w:rsidRPr="002D4DE0" w:rsidRDefault="00DB20B6" w:rsidP="00DB20B6">
      <w:pPr>
        <w:widowControl w:val="0"/>
        <w:autoSpaceDE w:val="0"/>
        <w:autoSpaceDN w:val="0"/>
        <w:adjustRightInd w:val="0"/>
        <w:ind w:firstLine="540"/>
        <w:jc w:val="both"/>
      </w:pPr>
      <w:r w:rsidRPr="002D4DE0">
        <w:t xml:space="preserve">   5.19. Информацию о порядке подачи и рассмотрения жалобы можно получить:</w:t>
      </w:r>
    </w:p>
    <w:p w14:paraId="0D217070" w14:textId="77777777" w:rsidR="00DB20B6" w:rsidRPr="002D4DE0" w:rsidRDefault="00DB20B6" w:rsidP="00E365F7">
      <w:pPr>
        <w:widowControl w:val="0"/>
        <w:numPr>
          <w:ilvl w:val="0"/>
          <w:numId w:val="6"/>
        </w:numPr>
        <w:tabs>
          <w:tab w:val="left" w:pos="993"/>
        </w:tabs>
        <w:autoSpaceDE w:val="0"/>
        <w:autoSpaceDN w:val="0"/>
        <w:adjustRightInd w:val="0"/>
        <w:ind w:left="0" w:firstLine="709"/>
        <w:jc w:val="both"/>
      </w:pPr>
      <w:r w:rsidRPr="002D4DE0">
        <w:t>посредством телефонной связи по номерам Администрации, МФЦ;</w:t>
      </w:r>
    </w:p>
    <w:p w14:paraId="56E325F1" w14:textId="77777777" w:rsidR="00DB20B6" w:rsidRPr="002D4DE0" w:rsidRDefault="00DB20B6" w:rsidP="00E365F7">
      <w:pPr>
        <w:widowControl w:val="0"/>
        <w:numPr>
          <w:ilvl w:val="0"/>
          <w:numId w:val="6"/>
        </w:numPr>
        <w:tabs>
          <w:tab w:val="left" w:pos="993"/>
        </w:tabs>
        <w:autoSpaceDE w:val="0"/>
        <w:autoSpaceDN w:val="0"/>
        <w:adjustRightInd w:val="0"/>
        <w:ind w:left="0" w:firstLine="709"/>
        <w:jc w:val="both"/>
      </w:pPr>
      <w:r w:rsidRPr="002D4DE0">
        <w:t>при личном обращении в Администрацию МФЦ;</w:t>
      </w:r>
    </w:p>
    <w:p w14:paraId="633383A9" w14:textId="77777777" w:rsidR="00DB20B6" w:rsidRPr="002D4DE0" w:rsidRDefault="00DB20B6" w:rsidP="00E365F7">
      <w:pPr>
        <w:widowControl w:val="0"/>
        <w:numPr>
          <w:ilvl w:val="0"/>
          <w:numId w:val="6"/>
        </w:numPr>
        <w:tabs>
          <w:tab w:val="left" w:pos="993"/>
        </w:tabs>
        <w:autoSpaceDE w:val="0"/>
        <w:autoSpaceDN w:val="0"/>
        <w:adjustRightInd w:val="0"/>
        <w:ind w:left="0" w:firstLine="709"/>
        <w:jc w:val="both"/>
        <w:outlineLvl w:val="0"/>
      </w:pPr>
      <w:r w:rsidRPr="002D4DE0">
        <w:t>при письменном обращении в Администрацию, МФЦ в том числе по электронной почте.</w:t>
      </w:r>
    </w:p>
    <w:p w14:paraId="4A4EE6ED" w14:textId="77777777" w:rsidR="00DB20B6" w:rsidRPr="002D4DE0" w:rsidRDefault="00DB20B6" w:rsidP="00DB20B6">
      <w:pPr>
        <w:widowControl w:val="0"/>
        <w:autoSpaceDE w:val="0"/>
        <w:autoSpaceDN w:val="0"/>
        <w:adjustRightInd w:val="0"/>
        <w:rPr>
          <w:highlight w:val="yellow"/>
        </w:rPr>
      </w:pPr>
    </w:p>
    <w:p w14:paraId="4FFDE797" w14:textId="77777777" w:rsidR="00DB20B6" w:rsidRPr="002D4DE0" w:rsidRDefault="00DB20B6" w:rsidP="00DB20B6">
      <w:pPr>
        <w:widowControl w:val="0"/>
        <w:autoSpaceDE w:val="0"/>
        <w:autoSpaceDN w:val="0"/>
        <w:adjustRightInd w:val="0"/>
        <w:ind w:firstLine="709"/>
        <w:jc w:val="both"/>
      </w:pPr>
    </w:p>
    <w:p w14:paraId="5AAA6F5C" w14:textId="77777777" w:rsidR="00DB20B6" w:rsidRPr="002D4DE0" w:rsidRDefault="00DB20B6" w:rsidP="00DB20B6">
      <w:pPr>
        <w:widowControl w:val="0"/>
        <w:autoSpaceDE w:val="0"/>
        <w:autoSpaceDN w:val="0"/>
        <w:adjustRightInd w:val="0"/>
        <w:ind w:firstLine="709"/>
        <w:jc w:val="both"/>
      </w:pPr>
    </w:p>
    <w:p w14:paraId="577EFEA7" w14:textId="77777777" w:rsidR="00DB20B6" w:rsidRPr="002D4DE0" w:rsidRDefault="00DB20B6" w:rsidP="00DB20B6">
      <w:pPr>
        <w:widowControl w:val="0"/>
        <w:autoSpaceDE w:val="0"/>
        <w:autoSpaceDN w:val="0"/>
        <w:adjustRightInd w:val="0"/>
        <w:ind w:firstLine="709"/>
        <w:jc w:val="both"/>
      </w:pPr>
    </w:p>
    <w:p w14:paraId="3DFC2B87" w14:textId="77777777" w:rsidR="00DB20B6" w:rsidRPr="002D4DE0" w:rsidRDefault="00DB20B6" w:rsidP="00DB20B6">
      <w:pPr>
        <w:widowControl w:val="0"/>
        <w:autoSpaceDE w:val="0"/>
        <w:autoSpaceDN w:val="0"/>
        <w:adjustRightInd w:val="0"/>
        <w:ind w:firstLine="709"/>
        <w:jc w:val="both"/>
      </w:pPr>
    </w:p>
    <w:p w14:paraId="0E1EB23D" w14:textId="77777777" w:rsidR="00DB20B6" w:rsidRPr="002D4DE0" w:rsidRDefault="00DB20B6" w:rsidP="00DB20B6">
      <w:pPr>
        <w:widowControl w:val="0"/>
        <w:autoSpaceDE w:val="0"/>
        <w:autoSpaceDN w:val="0"/>
        <w:adjustRightInd w:val="0"/>
        <w:ind w:firstLine="709"/>
        <w:jc w:val="both"/>
      </w:pPr>
    </w:p>
    <w:p w14:paraId="4AA8799E" w14:textId="77777777" w:rsidR="00DB20B6" w:rsidRPr="002D4DE0" w:rsidRDefault="00DB20B6" w:rsidP="00DB20B6">
      <w:pPr>
        <w:widowControl w:val="0"/>
        <w:autoSpaceDE w:val="0"/>
        <w:autoSpaceDN w:val="0"/>
        <w:adjustRightInd w:val="0"/>
        <w:ind w:firstLine="709"/>
        <w:jc w:val="both"/>
      </w:pPr>
    </w:p>
    <w:p w14:paraId="3C4E89BA" w14:textId="77777777" w:rsidR="00DB20B6" w:rsidRPr="002D4DE0" w:rsidRDefault="00DB20B6" w:rsidP="00DB20B6">
      <w:pPr>
        <w:widowControl w:val="0"/>
        <w:autoSpaceDE w:val="0"/>
        <w:autoSpaceDN w:val="0"/>
        <w:adjustRightInd w:val="0"/>
        <w:ind w:firstLine="709"/>
        <w:jc w:val="both"/>
      </w:pPr>
    </w:p>
    <w:p w14:paraId="2C066A8E" w14:textId="77777777" w:rsidR="00DB20B6" w:rsidRPr="002D4DE0" w:rsidRDefault="00DB20B6" w:rsidP="00DB20B6">
      <w:pPr>
        <w:widowControl w:val="0"/>
        <w:autoSpaceDE w:val="0"/>
        <w:autoSpaceDN w:val="0"/>
        <w:adjustRightInd w:val="0"/>
        <w:ind w:firstLine="709"/>
        <w:jc w:val="both"/>
      </w:pPr>
    </w:p>
    <w:p w14:paraId="0D329617" w14:textId="77777777" w:rsidR="00DB20B6" w:rsidRPr="002D4DE0" w:rsidRDefault="00DB20B6" w:rsidP="00DB20B6">
      <w:pPr>
        <w:widowControl w:val="0"/>
        <w:autoSpaceDE w:val="0"/>
        <w:autoSpaceDN w:val="0"/>
        <w:adjustRightInd w:val="0"/>
        <w:ind w:firstLine="709"/>
        <w:jc w:val="both"/>
      </w:pPr>
    </w:p>
    <w:p w14:paraId="68B4B54A" w14:textId="77777777" w:rsidR="00DB20B6" w:rsidRPr="002D4DE0" w:rsidRDefault="00DB20B6" w:rsidP="00DB20B6">
      <w:pPr>
        <w:widowControl w:val="0"/>
        <w:autoSpaceDE w:val="0"/>
        <w:autoSpaceDN w:val="0"/>
        <w:adjustRightInd w:val="0"/>
        <w:ind w:firstLine="709"/>
        <w:jc w:val="both"/>
      </w:pPr>
    </w:p>
    <w:p w14:paraId="779BB5EA" w14:textId="77777777" w:rsidR="00DB20B6" w:rsidRPr="002D4DE0" w:rsidRDefault="00DB20B6" w:rsidP="00DB20B6">
      <w:pPr>
        <w:widowControl w:val="0"/>
        <w:autoSpaceDE w:val="0"/>
        <w:autoSpaceDN w:val="0"/>
        <w:adjustRightInd w:val="0"/>
        <w:ind w:firstLine="709"/>
        <w:jc w:val="both"/>
      </w:pPr>
    </w:p>
    <w:p w14:paraId="2B9ED0A3" w14:textId="77777777" w:rsidR="00DB20B6" w:rsidRPr="002D4DE0" w:rsidRDefault="00DB20B6" w:rsidP="00DB20B6">
      <w:pPr>
        <w:widowControl w:val="0"/>
        <w:autoSpaceDE w:val="0"/>
        <w:autoSpaceDN w:val="0"/>
        <w:adjustRightInd w:val="0"/>
        <w:ind w:firstLine="709"/>
        <w:jc w:val="both"/>
      </w:pPr>
    </w:p>
    <w:p w14:paraId="06B6D629" w14:textId="77777777" w:rsidR="00DB20B6" w:rsidRPr="002D4DE0" w:rsidRDefault="00DB20B6" w:rsidP="00DB20B6">
      <w:pPr>
        <w:widowControl w:val="0"/>
        <w:autoSpaceDE w:val="0"/>
        <w:autoSpaceDN w:val="0"/>
        <w:adjustRightInd w:val="0"/>
        <w:ind w:firstLine="709"/>
        <w:jc w:val="both"/>
      </w:pPr>
    </w:p>
    <w:p w14:paraId="2F428750" w14:textId="77777777" w:rsidR="00DB20B6" w:rsidRPr="002D4DE0" w:rsidRDefault="00DB20B6" w:rsidP="00DB20B6">
      <w:pPr>
        <w:widowControl w:val="0"/>
        <w:autoSpaceDE w:val="0"/>
        <w:autoSpaceDN w:val="0"/>
        <w:adjustRightInd w:val="0"/>
        <w:ind w:firstLine="709"/>
        <w:jc w:val="both"/>
      </w:pPr>
    </w:p>
    <w:p w14:paraId="264DC62E" w14:textId="77777777" w:rsidR="00DB20B6" w:rsidRPr="002D4DE0" w:rsidRDefault="00DB20B6" w:rsidP="00DB20B6">
      <w:pPr>
        <w:widowControl w:val="0"/>
        <w:autoSpaceDE w:val="0"/>
        <w:autoSpaceDN w:val="0"/>
        <w:adjustRightInd w:val="0"/>
        <w:ind w:firstLine="709"/>
        <w:jc w:val="both"/>
      </w:pPr>
    </w:p>
    <w:p w14:paraId="10B89C72" w14:textId="77777777" w:rsidR="00DB20B6" w:rsidRPr="002D4DE0" w:rsidRDefault="00DB20B6" w:rsidP="00DB20B6">
      <w:pPr>
        <w:widowControl w:val="0"/>
        <w:autoSpaceDE w:val="0"/>
        <w:autoSpaceDN w:val="0"/>
        <w:adjustRightInd w:val="0"/>
        <w:ind w:firstLine="709"/>
        <w:jc w:val="both"/>
      </w:pPr>
    </w:p>
    <w:p w14:paraId="15566AB4" w14:textId="77777777" w:rsidR="00DB20B6" w:rsidRPr="002D4DE0" w:rsidRDefault="00DB20B6" w:rsidP="00DB20B6">
      <w:pPr>
        <w:widowControl w:val="0"/>
        <w:autoSpaceDE w:val="0"/>
        <w:autoSpaceDN w:val="0"/>
        <w:adjustRightInd w:val="0"/>
        <w:ind w:firstLine="709"/>
        <w:jc w:val="both"/>
      </w:pPr>
    </w:p>
    <w:p w14:paraId="2F483217" w14:textId="77777777" w:rsidR="00DB20B6" w:rsidRPr="002D4DE0" w:rsidRDefault="00DB20B6" w:rsidP="00DB20B6">
      <w:pPr>
        <w:widowControl w:val="0"/>
        <w:autoSpaceDE w:val="0"/>
        <w:autoSpaceDN w:val="0"/>
        <w:adjustRightInd w:val="0"/>
        <w:ind w:firstLine="709"/>
        <w:jc w:val="both"/>
      </w:pPr>
    </w:p>
    <w:p w14:paraId="7FB666C1" w14:textId="77777777" w:rsidR="00DB20B6" w:rsidRPr="002D4DE0" w:rsidRDefault="00DB20B6" w:rsidP="00DB20B6">
      <w:pPr>
        <w:widowControl w:val="0"/>
        <w:autoSpaceDE w:val="0"/>
        <w:autoSpaceDN w:val="0"/>
        <w:adjustRightInd w:val="0"/>
        <w:ind w:firstLine="709"/>
        <w:jc w:val="both"/>
      </w:pPr>
    </w:p>
    <w:p w14:paraId="1391087B" w14:textId="77777777" w:rsidR="00DB20B6" w:rsidRPr="002D4DE0" w:rsidRDefault="00DB20B6" w:rsidP="00DB20B6">
      <w:pPr>
        <w:autoSpaceDE w:val="0"/>
        <w:autoSpaceDN w:val="0"/>
        <w:adjustRightInd w:val="0"/>
        <w:ind w:firstLine="709"/>
        <w:jc w:val="right"/>
        <w:outlineLvl w:val="0"/>
      </w:pPr>
      <w:r w:rsidRPr="002D4DE0">
        <w:t>Приложение № 1</w:t>
      </w:r>
    </w:p>
    <w:p w14:paraId="3DFF0EA8" w14:textId="77777777" w:rsidR="00DB20B6" w:rsidRPr="002D4DE0" w:rsidRDefault="00DB20B6" w:rsidP="00DB20B6">
      <w:pPr>
        <w:autoSpaceDE w:val="0"/>
        <w:autoSpaceDN w:val="0"/>
        <w:adjustRightInd w:val="0"/>
        <w:ind w:firstLine="709"/>
        <w:jc w:val="right"/>
      </w:pPr>
      <w:r w:rsidRPr="002D4DE0">
        <w:t>к административному регламенту</w:t>
      </w:r>
    </w:p>
    <w:p w14:paraId="7CE210CE" w14:textId="77777777" w:rsidR="00DB20B6" w:rsidRPr="002D4DE0" w:rsidRDefault="00DB20B6" w:rsidP="00DB20B6">
      <w:pPr>
        <w:autoSpaceDE w:val="0"/>
        <w:autoSpaceDN w:val="0"/>
        <w:adjustRightInd w:val="0"/>
        <w:ind w:firstLine="709"/>
        <w:jc w:val="right"/>
      </w:pPr>
      <w:r w:rsidRPr="002D4DE0">
        <w:t>предоставления муниципальной услуги</w:t>
      </w:r>
    </w:p>
    <w:p w14:paraId="07AB9D82" w14:textId="77777777" w:rsidR="00DB20B6" w:rsidRPr="002D4DE0" w:rsidRDefault="00DB20B6" w:rsidP="00DB20B6">
      <w:pPr>
        <w:autoSpaceDE w:val="0"/>
        <w:autoSpaceDN w:val="0"/>
        <w:adjustRightInd w:val="0"/>
        <w:ind w:firstLine="709"/>
        <w:jc w:val="right"/>
        <w:rPr>
          <w:bCs/>
        </w:rPr>
      </w:pPr>
      <w:r w:rsidRPr="002D4DE0">
        <w:rPr>
          <w:bCs/>
        </w:rPr>
        <w:t>«</w:t>
      </w:r>
      <w:r w:rsidRPr="002D4DE0">
        <w:t>Предоставление выписки из Реестра муниципальной собственности</w:t>
      </w:r>
      <w:r w:rsidRPr="002D4DE0">
        <w:rPr>
          <w:bCs/>
        </w:rPr>
        <w:t>»</w:t>
      </w:r>
    </w:p>
    <w:p w14:paraId="5DC642A4" w14:textId="77777777" w:rsidR="00DB20B6" w:rsidRPr="002D4DE0" w:rsidRDefault="00DB20B6" w:rsidP="00DB20B6">
      <w:pPr>
        <w:autoSpaceDE w:val="0"/>
        <w:autoSpaceDN w:val="0"/>
        <w:adjustRightInd w:val="0"/>
        <w:ind w:firstLine="709"/>
        <w:jc w:val="right"/>
      </w:pPr>
    </w:p>
    <w:p w14:paraId="19F7732F" w14:textId="77777777" w:rsidR="00DB20B6" w:rsidRPr="002D4DE0" w:rsidRDefault="00DB20B6" w:rsidP="00DB20B6">
      <w:pPr>
        <w:widowControl w:val="0"/>
        <w:jc w:val="center"/>
        <w:rPr>
          <w:rFonts w:eastAsia="SimSun"/>
          <w:b/>
        </w:rPr>
      </w:pPr>
      <w:r w:rsidRPr="002D4DE0">
        <w:rPr>
          <w:rFonts w:eastAsia="SimSun"/>
          <w:b/>
        </w:rPr>
        <w:t xml:space="preserve">Общая информация о </w:t>
      </w:r>
      <w:r w:rsidRPr="002D4DE0">
        <w:rPr>
          <w:rFonts w:eastAsia="SimSun"/>
          <w:b/>
          <w:i/>
        </w:rPr>
        <w:t>муниципальном автономном учреждении</w:t>
      </w:r>
      <w:r w:rsidRPr="002D4DE0">
        <w:rPr>
          <w:rFonts w:eastAsia="SimSun"/>
          <w:b/>
        </w:rPr>
        <w:t xml:space="preserve"> «Многофункциональный центр предоставления государственных и муниципальных услуг» муниципального образования муниципального района «</w:t>
      </w:r>
      <w:proofErr w:type="spellStart"/>
      <w:r w:rsidRPr="002D4DE0">
        <w:rPr>
          <w:rFonts w:eastAsia="SimSun"/>
          <w:b/>
        </w:rPr>
        <w:t>Усть-Вымский</w:t>
      </w:r>
      <w:proofErr w:type="spellEnd"/>
      <w:r w:rsidRPr="002D4DE0">
        <w:rPr>
          <w:rFonts w:eastAsia="SimSun"/>
          <w:b/>
        </w:rPr>
        <w:t>» (МФЦ)</w:t>
      </w:r>
    </w:p>
    <w:p w14:paraId="450A913D" w14:textId="77777777" w:rsidR="00DB20B6" w:rsidRPr="002D4DE0" w:rsidRDefault="00DB20B6" w:rsidP="00DB20B6">
      <w:pPr>
        <w:widowControl w:val="0"/>
        <w:jc w:val="center"/>
        <w:rPr>
          <w:rFonts w:eastAsia="SimSu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tblGrid>
      <w:tr w:rsidR="00DB20B6" w:rsidRPr="002D4DE0" w14:paraId="73CA4F5F" w14:textId="77777777" w:rsidTr="00132325">
        <w:tc>
          <w:tcPr>
            <w:tcW w:w="2608" w:type="pct"/>
          </w:tcPr>
          <w:p w14:paraId="4172AFB8" w14:textId="77777777" w:rsidR="00DB20B6" w:rsidRPr="002D4DE0" w:rsidRDefault="00DB20B6" w:rsidP="00132325">
            <w:pPr>
              <w:widowControl w:val="0"/>
              <w:jc w:val="both"/>
              <w:rPr>
                <w:rFonts w:eastAsia="SimSun"/>
              </w:rPr>
            </w:pPr>
            <w:r w:rsidRPr="002D4DE0">
              <w:rPr>
                <w:rFonts w:eastAsia="SimSun"/>
              </w:rPr>
              <w:t>Почтовый адрес для направления корреспонденции</w:t>
            </w:r>
          </w:p>
        </w:tc>
        <w:tc>
          <w:tcPr>
            <w:tcW w:w="2392" w:type="pct"/>
          </w:tcPr>
          <w:p w14:paraId="67CC0886" w14:textId="77777777" w:rsidR="00DB20B6" w:rsidRPr="002D4DE0" w:rsidRDefault="00DB20B6" w:rsidP="00132325">
            <w:pPr>
              <w:shd w:val="clear" w:color="auto" w:fill="FFFFFF"/>
              <w:spacing w:line="317" w:lineRule="exact"/>
              <w:jc w:val="both"/>
            </w:pPr>
            <w:r w:rsidRPr="002D4DE0">
              <w:t>169060, Республика Коми, г. Микунь, ул. Ленина, д. 32</w:t>
            </w:r>
          </w:p>
          <w:p w14:paraId="196FDEFD" w14:textId="77777777" w:rsidR="00DB20B6" w:rsidRPr="002D4DE0" w:rsidRDefault="00DB20B6" w:rsidP="00132325">
            <w:pPr>
              <w:widowControl w:val="0"/>
              <w:jc w:val="both"/>
              <w:rPr>
                <w:rFonts w:eastAsia="SimSun"/>
              </w:rPr>
            </w:pPr>
          </w:p>
        </w:tc>
      </w:tr>
      <w:tr w:rsidR="00DB20B6" w:rsidRPr="002D4DE0" w14:paraId="70859657" w14:textId="77777777" w:rsidTr="00132325">
        <w:tc>
          <w:tcPr>
            <w:tcW w:w="2608" w:type="pct"/>
          </w:tcPr>
          <w:p w14:paraId="3353E9F2" w14:textId="77777777" w:rsidR="00DB20B6" w:rsidRPr="002D4DE0" w:rsidRDefault="00DB20B6" w:rsidP="00132325">
            <w:pPr>
              <w:widowControl w:val="0"/>
              <w:jc w:val="both"/>
              <w:rPr>
                <w:rFonts w:eastAsia="SimSun"/>
              </w:rPr>
            </w:pPr>
            <w:r w:rsidRPr="002D4DE0">
              <w:rPr>
                <w:rFonts w:eastAsia="SimSun"/>
              </w:rPr>
              <w:t>Фактический адрес месторасположения</w:t>
            </w:r>
          </w:p>
        </w:tc>
        <w:tc>
          <w:tcPr>
            <w:tcW w:w="2392" w:type="pct"/>
          </w:tcPr>
          <w:p w14:paraId="3542BB43" w14:textId="77777777" w:rsidR="00DB20B6" w:rsidRPr="002D4DE0" w:rsidRDefault="00DB20B6" w:rsidP="00132325">
            <w:pPr>
              <w:shd w:val="clear" w:color="auto" w:fill="FFFFFF"/>
              <w:spacing w:line="317" w:lineRule="exact"/>
              <w:jc w:val="both"/>
            </w:pPr>
            <w:r w:rsidRPr="002D4DE0">
              <w:t>169060, Республика Коми, г. Микунь, ул. Ленина, д. 32</w:t>
            </w:r>
          </w:p>
          <w:p w14:paraId="5C16C4B7" w14:textId="77777777" w:rsidR="00DB20B6" w:rsidRPr="002D4DE0" w:rsidRDefault="00DB20B6" w:rsidP="00132325">
            <w:pPr>
              <w:widowControl w:val="0"/>
              <w:jc w:val="both"/>
              <w:rPr>
                <w:rFonts w:eastAsia="SimSun"/>
              </w:rPr>
            </w:pPr>
          </w:p>
        </w:tc>
      </w:tr>
      <w:tr w:rsidR="00DB20B6" w:rsidRPr="002D4DE0" w14:paraId="4B6BDB09" w14:textId="77777777" w:rsidTr="00132325">
        <w:tc>
          <w:tcPr>
            <w:tcW w:w="2608" w:type="pct"/>
          </w:tcPr>
          <w:p w14:paraId="4FE57D18" w14:textId="77777777" w:rsidR="00DB20B6" w:rsidRPr="002D4DE0" w:rsidRDefault="00DB20B6" w:rsidP="00132325">
            <w:pPr>
              <w:widowControl w:val="0"/>
              <w:jc w:val="both"/>
              <w:rPr>
                <w:rFonts w:eastAsia="SimSun"/>
              </w:rPr>
            </w:pPr>
            <w:r w:rsidRPr="002D4DE0">
              <w:rPr>
                <w:rFonts w:eastAsia="SimSun"/>
              </w:rPr>
              <w:t>Адрес электронной почты для направления корреспонденции</w:t>
            </w:r>
          </w:p>
        </w:tc>
        <w:tc>
          <w:tcPr>
            <w:tcW w:w="2392" w:type="pct"/>
          </w:tcPr>
          <w:p w14:paraId="31FCD45E" w14:textId="77777777" w:rsidR="00DB20B6" w:rsidRPr="002D4DE0" w:rsidRDefault="00DB20B6" w:rsidP="00132325">
            <w:pPr>
              <w:widowControl w:val="0"/>
              <w:shd w:val="clear" w:color="auto" w:fill="FFFFFF"/>
            </w:pPr>
          </w:p>
        </w:tc>
      </w:tr>
      <w:tr w:rsidR="00DB20B6" w:rsidRPr="002D4DE0" w14:paraId="51295405" w14:textId="77777777" w:rsidTr="00132325">
        <w:tc>
          <w:tcPr>
            <w:tcW w:w="2608" w:type="pct"/>
          </w:tcPr>
          <w:p w14:paraId="03BECDA7" w14:textId="77777777" w:rsidR="00DB20B6" w:rsidRPr="002D4DE0" w:rsidRDefault="00DB20B6" w:rsidP="00132325">
            <w:pPr>
              <w:widowControl w:val="0"/>
              <w:jc w:val="both"/>
              <w:rPr>
                <w:rFonts w:eastAsia="SimSun"/>
              </w:rPr>
            </w:pPr>
            <w:r w:rsidRPr="002D4DE0">
              <w:rPr>
                <w:rFonts w:eastAsia="SimSun"/>
              </w:rPr>
              <w:t>Телефон для справок</w:t>
            </w:r>
          </w:p>
        </w:tc>
        <w:tc>
          <w:tcPr>
            <w:tcW w:w="2392" w:type="pct"/>
          </w:tcPr>
          <w:p w14:paraId="49E429ED" w14:textId="77777777" w:rsidR="00DB20B6" w:rsidRPr="002D4DE0" w:rsidRDefault="00DB20B6" w:rsidP="00132325">
            <w:pPr>
              <w:widowControl w:val="0"/>
              <w:jc w:val="both"/>
              <w:rPr>
                <w:rFonts w:eastAsia="SimSun"/>
              </w:rPr>
            </w:pPr>
          </w:p>
        </w:tc>
      </w:tr>
      <w:tr w:rsidR="00DB20B6" w:rsidRPr="002D4DE0" w14:paraId="040E7886" w14:textId="77777777" w:rsidTr="00132325">
        <w:tc>
          <w:tcPr>
            <w:tcW w:w="2608" w:type="pct"/>
          </w:tcPr>
          <w:p w14:paraId="39892560" w14:textId="77777777" w:rsidR="00DB20B6" w:rsidRPr="002D4DE0" w:rsidRDefault="00DB20B6" w:rsidP="00132325">
            <w:pPr>
              <w:widowControl w:val="0"/>
              <w:jc w:val="both"/>
              <w:rPr>
                <w:rFonts w:eastAsia="SimSun"/>
              </w:rPr>
            </w:pPr>
            <w:r w:rsidRPr="002D4DE0">
              <w:rPr>
                <w:rFonts w:eastAsia="SimSun"/>
              </w:rPr>
              <w:lastRenderedPageBreak/>
              <w:t>Телефон-автоинформатор</w:t>
            </w:r>
          </w:p>
        </w:tc>
        <w:tc>
          <w:tcPr>
            <w:tcW w:w="2392" w:type="pct"/>
          </w:tcPr>
          <w:p w14:paraId="5D6B9A62" w14:textId="77777777" w:rsidR="00DB20B6" w:rsidRPr="002D4DE0" w:rsidRDefault="00DB20B6" w:rsidP="00132325">
            <w:pPr>
              <w:widowControl w:val="0"/>
              <w:jc w:val="both"/>
              <w:rPr>
                <w:rFonts w:eastAsia="SimSun"/>
              </w:rPr>
            </w:pPr>
          </w:p>
        </w:tc>
      </w:tr>
      <w:tr w:rsidR="00DB20B6" w:rsidRPr="002D4DE0" w14:paraId="4468B4E6" w14:textId="77777777" w:rsidTr="00132325">
        <w:tc>
          <w:tcPr>
            <w:tcW w:w="2608" w:type="pct"/>
          </w:tcPr>
          <w:p w14:paraId="3A3254C4" w14:textId="77777777" w:rsidR="00DB20B6" w:rsidRPr="002D4DE0" w:rsidRDefault="00DB20B6" w:rsidP="00132325">
            <w:pPr>
              <w:widowControl w:val="0"/>
              <w:jc w:val="both"/>
              <w:rPr>
                <w:rFonts w:eastAsia="SimSun"/>
              </w:rPr>
            </w:pPr>
            <w:r w:rsidRPr="002D4DE0">
              <w:rPr>
                <w:rFonts w:eastAsia="SimSun"/>
              </w:rPr>
              <w:t xml:space="preserve">Официальный сайт в сети Интернет </w:t>
            </w:r>
          </w:p>
        </w:tc>
        <w:tc>
          <w:tcPr>
            <w:tcW w:w="2392" w:type="pct"/>
          </w:tcPr>
          <w:p w14:paraId="37EAC3DD" w14:textId="77777777" w:rsidR="00DB20B6" w:rsidRPr="002D4DE0" w:rsidRDefault="00DB20B6" w:rsidP="00132325">
            <w:pPr>
              <w:widowControl w:val="0"/>
              <w:shd w:val="clear" w:color="auto" w:fill="FFFFFF"/>
            </w:pPr>
          </w:p>
        </w:tc>
      </w:tr>
      <w:tr w:rsidR="00DB20B6" w:rsidRPr="002D4DE0" w14:paraId="4314A055" w14:textId="77777777" w:rsidTr="00132325">
        <w:tc>
          <w:tcPr>
            <w:tcW w:w="2608" w:type="pct"/>
          </w:tcPr>
          <w:p w14:paraId="7FF0BD8F" w14:textId="77777777" w:rsidR="00DB20B6" w:rsidRPr="002D4DE0" w:rsidRDefault="00DB20B6" w:rsidP="00132325">
            <w:pPr>
              <w:widowControl w:val="0"/>
              <w:jc w:val="both"/>
              <w:rPr>
                <w:rFonts w:eastAsia="SimSun"/>
              </w:rPr>
            </w:pPr>
            <w:r w:rsidRPr="002D4DE0">
              <w:rPr>
                <w:rFonts w:eastAsia="SimSun"/>
              </w:rPr>
              <w:t>ФИО руководителя</w:t>
            </w:r>
          </w:p>
        </w:tc>
        <w:tc>
          <w:tcPr>
            <w:tcW w:w="2392" w:type="pct"/>
          </w:tcPr>
          <w:p w14:paraId="51A50744" w14:textId="77777777" w:rsidR="00DB20B6" w:rsidRPr="002D4DE0" w:rsidRDefault="00DB20B6" w:rsidP="00132325">
            <w:pPr>
              <w:widowControl w:val="0"/>
              <w:shd w:val="clear" w:color="auto" w:fill="FFFFFF"/>
            </w:pPr>
            <w:r w:rsidRPr="002D4DE0">
              <w:t>Директор Яманова Екатерина Николаевна</w:t>
            </w:r>
          </w:p>
        </w:tc>
      </w:tr>
    </w:tbl>
    <w:p w14:paraId="0957B48C" w14:textId="77777777" w:rsidR="00DB20B6" w:rsidRPr="002D4DE0" w:rsidRDefault="00DB20B6" w:rsidP="00DB20B6">
      <w:pPr>
        <w:widowControl w:val="0"/>
        <w:shd w:val="clear" w:color="auto" w:fill="FFFFFF"/>
        <w:jc w:val="center"/>
        <w:rPr>
          <w:b/>
          <w:bCs/>
        </w:rPr>
      </w:pPr>
    </w:p>
    <w:p w14:paraId="04B62645" w14:textId="77777777" w:rsidR="00DB20B6" w:rsidRPr="002D4DE0" w:rsidRDefault="00DB20B6" w:rsidP="00DB20B6">
      <w:pPr>
        <w:widowControl w:val="0"/>
        <w:autoSpaceDE w:val="0"/>
        <w:autoSpaceDN w:val="0"/>
        <w:adjustRightInd w:val="0"/>
        <w:jc w:val="center"/>
        <w:rPr>
          <w:b/>
        </w:rPr>
      </w:pPr>
      <w:r w:rsidRPr="002D4DE0">
        <w:rPr>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4662"/>
      </w:tblGrid>
      <w:tr w:rsidR="00DB20B6" w:rsidRPr="002D4DE0" w14:paraId="3E3C1D37" w14:textId="77777777" w:rsidTr="00132325">
        <w:tc>
          <w:tcPr>
            <w:tcW w:w="4785" w:type="dxa"/>
            <w:vAlign w:val="center"/>
          </w:tcPr>
          <w:p w14:paraId="5AE6DC83" w14:textId="77777777" w:rsidR="00DB20B6" w:rsidRPr="002D4DE0" w:rsidRDefault="00DB20B6" w:rsidP="00132325">
            <w:pPr>
              <w:widowControl w:val="0"/>
              <w:autoSpaceDE w:val="0"/>
              <w:autoSpaceDN w:val="0"/>
              <w:adjustRightInd w:val="0"/>
              <w:jc w:val="center"/>
            </w:pPr>
            <w:r w:rsidRPr="002D4DE0">
              <w:t>Дни недели</w:t>
            </w:r>
          </w:p>
        </w:tc>
        <w:tc>
          <w:tcPr>
            <w:tcW w:w="4786" w:type="dxa"/>
            <w:vAlign w:val="center"/>
          </w:tcPr>
          <w:p w14:paraId="65A67750" w14:textId="77777777" w:rsidR="00DB20B6" w:rsidRPr="002D4DE0" w:rsidRDefault="00DB20B6" w:rsidP="00132325">
            <w:pPr>
              <w:widowControl w:val="0"/>
              <w:autoSpaceDE w:val="0"/>
              <w:autoSpaceDN w:val="0"/>
              <w:adjustRightInd w:val="0"/>
              <w:jc w:val="center"/>
            </w:pPr>
            <w:r w:rsidRPr="002D4DE0">
              <w:t>Часы работы</w:t>
            </w:r>
          </w:p>
        </w:tc>
      </w:tr>
      <w:tr w:rsidR="00DB20B6" w:rsidRPr="002D4DE0" w14:paraId="02BE5BBC" w14:textId="77777777" w:rsidTr="00132325">
        <w:tc>
          <w:tcPr>
            <w:tcW w:w="4785" w:type="dxa"/>
            <w:vAlign w:val="center"/>
          </w:tcPr>
          <w:p w14:paraId="2339A910" w14:textId="77777777" w:rsidR="00DB20B6" w:rsidRPr="002D4DE0" w:rsidRDefault="00DB20B6" w:rsidP="00132325">
            <w:pPr>
              <w:widowControl w:val="0"/>
              <w:autoSpaceDE w:val="0"/>
              <w:autoSpaceDN w:val="0"/>
              <w:adjustRightInd w:val="0"/>
              <w:jc w:val="center"/>
            </w:pPr>
            <w:r w:rsidRPr="002D4DE0">
              <w:t>Понедельник</w:t>
            </w:r>
          </w:p>
        </w:tc>
        <w:tc>
          <w:tcPr>
            <w:tcW w:w="4786" w:type="dxa"/>
            <w:vAlign w:val="center"/>
          </w:tcPr>
          <w:p w14:paraId="76179BBB" w14:textId="77777777" w:rsidR="00DB20B6" w:rsidRPr="002D4DE0" w:rsidRDefault="00DB20B6" w:rsidP="00132325">
            <w:pPr>
              <w:widowControl w:val="0"/>
              <w:autoSpaceDE w:val="0"/>
              <w:autoSpaceDN w:val="0"/>
              <w:adjustRightInd w:val="0"/>
              <w:jc w:val="center"/>
            </w:pPr>
          </w:p>
        </w:tc>
      </w:tr>
      <w:tr w:rsidR="00DB20B6" w:rsidRPr="002D4DE0" w14:paraId="76C35005" w14:textId="77777777" w:rsidTr="00132325">
        <w:tc>
          <w:tcPr>
            <w:tcW w:w="4785" w:type="dxa"/>
            <w:vAlign w:val="center"/>
          </w:tcPr>
          <w:p w14:paraId="5BD1E614" w14:textId="77777777" w:rsidR="00DB20B6" w:rsidRPr="002D4DE0" w:rsidRDefault="00DB20B6" w:rsidP="00132325">
            <w:pPr>
              <w:widowControl w:val="0"/>
              <w:autoSpaceDE w:val="0"/>
              <w:autoSpaceDN w:val="0"/>
              <w:adjustRightInd w:val="0"/>
              <w:jc w:val="center"/>
            </w:pPr>
            <w:r w:rsidRPr="002D4DE0">
              <w:t>Вторник</w:t>
            </w:r>
          </w:p>
        </w:tc>
        <w:tc>
          <w:tcPr>
            <w:tcW w:w="4786" w:type="dxa"/>
            <w:vAlign w:val="center"/>
          </w:tcPr>
          <w:p w14:paraId="1E74829C" w14:textId="77777777" w:rsidR="00DB20B6" w:rsidRPr="002D4DE0" w:rsidRDefault="00DB20B6" w:rsidP="00132325">
            <w:pPr>
              <w:widowControl w:val="0"/>
              <w:autoSpaceDE w:val="0"/>
              <w:autoSpaceDN w:val="0"/>
              <w:adjustRightInd w:val="0"/>
              <w:jc w:val="center"/>
            </w:pPr>
          </w:p>
        </w:tc>
      </w:tr>
      <w:tr w:rsidR="00DB20B6" w:rsidRPr="002D4DE0" w14:paraId="40D42748" w14:textId="77777777" w:rsidTr="00132325">
        <w:tc>
          <w:tcPr>
            <w:tcW w:w="4785" w:type="dxa"/>
            <w:vAlign w:val="center"/>
          </w:tcPr>
          <w:p w14:paraId="3DE1B63E" w14:textId="77777777" w:rsidR="00DB20B6" w:rsidRPr="002D4DE0" w:rsidRDefault="00DB20B6" w:rsidP="00132325">
            <w:pPr>
              <w:widowControl w:val="0"/>
              <w:autoSpaceDE w:val="0"/>
              <w:autoSpaceDN w:val="0"/>
              <w:adjustRightInd w:val="0"/>
              <w:jc w:val="center"/>
            </w:pPr>
            <w:r w:rsidRPr="002D4DE0">
              <w:t>Среда</w:t>
            </w:r>
          </w:p>
        </w:tc>
        <w:tc>
          <w:tcPr>
            <w:tcW w:w="4786" w:type="dxa"/>
            <w:vAlign w:val="center"/>
          </w:tcPr>
          <w:p w14:paraId="17194E0E" w14:textId="77777777" w:rsidR="00DB20B6" w:rsidRPr="002D4DE0" w:rsidRDefault="00DB20B6" w:rsidP="00132325">
            <w:pPr>
              <w:widowControl w:val="0"/>
              <w:autoSpaceDE w:val="0"/>
              <w:autoSpaceDN w:val="0"/>
              <w:adjustRightInd w:val="0"/>
              <w:jc w:val="center"/>
            </w:pPr>
          </w:p>
        </w:tc>
      </w:tr>
      <w:tr w:rsidR="00DB20B6" w:rsidRPr="002D4DE0" w14:paraId="61CA252F" w14:textId="77777777" w:rsidTr="00132325">
        <w:tc>
          <w:tcPr>
            <w:tcW w:w="4785" w:type="dxa"/>
            <w:vAlign w:val="center"/>
          </w:tcPr>
          <w:p w14:paraId="25F3D7D7" w14:textId="77777777" w:rsidR="00DB20B6" w:rsidRPr="002D4DE0" w:rsidRDefault="00DB20B6" w:rsidP="00132325">
            <w:pPr>
              <w:widowControl w:val="0"/>
              <w:autoSpaceDE w:val="0"/>
              <w:autoSpaceDN w:val="0"/>
              <w:adjustRightInd w:val="0"/>
              <w:jc w:val="center"/>
            </w:pPr>
            <w:r w:rsidRPr="002D4DE0">
              <w:t>Четверг</w:t>
            </w:r>
          </w:p>
        </w:tc>
        <w:tc>
          <w:tcPr>
            <w:tcW w:w="4786" w:type="dxa"/>
            <w:vAlign w:val="center"/>
          </w:tcPr>
          <w:p w14:paraId="16AC0F0D" w14:textId="77777777" w:rsidR="00DB20B6" w:rsidRPr="002D4DE0" w:rsidRDefault="00DB20B6" w:rsidP="00132325">
            <w:pPr>
              <w:widowControl w:val="0"/>
              <w:autoSpaceDE w:val="0"/>
              <w:autoSpaceDN w:val="0"/>
              <w:adjustRightInd w:val="0"/>
              <w:jc w:val="center"/>
            </w:pPr>
          </w:p>
        </w:tc>
      </w:tr>
      <w:tr w:rsidR="00DB20B6" w:rsidRPr="002D4DE0" w14:paraId="5B8AB20A" w14:textId="77777777" w:rsidTr="00132325">
        <w:tc>
          <w:tcPr>
            <w:tcW w:w="4785" w:type="dxa"/>
            <w:vAlign w:val="center"/>
          </w:tcPr>
          <w:p w14:paraId="23017682" w14:textId="77777777" w:rsidR="00DB20B6" w:rsidRPr="002D4DE0" w:rsidRDefault="00DB20B6" w:rsidP="00132325">
            <w:pPr>
              <w:widowControl w:val="0"/>
              <w:autoSpaceDE w:val="0"/>
              <w:autoSpaceDN w:val="0"/>
              <w:adjustRightInd w:val="0"/>
              <w:jc w:val="center"/>
            </w:pPr>
            <w:r w:rsidRPr="002D4DE0">
              <w:t>Пятница</w:t>
            </w:r>
          </w:p>
        </w:tc>
        <w:tc>
          <w:tcPr>
            <w:tcW w:w="4786" w:type="dxa"/>
            <w:vAlign w:val="center"/>
          </w:tcPr>
          <w:p w14:paraId="0A2C2B6D" w14:textId="77777777" w:rsidR="00DB20B6" w:rsidRPr="002D4DE0" w:rsidRDefault="00DB20B6" w:rsidP="00132325">
            <w:pPr>
              <w:widowControl w:val="0"/>
              <w:autoSpaceDE w:val="0"/>
              <w:autoSpaceDN w:val="0"/>
              <w:adjustRightInd w:val="0"/>
              <w:jc w:val="center"/>
            </w:pPr>
          </w:p>
        </w:tc>
      </w:tr>
      <w:tr w:rsidR="00DB20B6" w:rsidRPr="002D4DE0" w14:paraId="15800718" w14:textId="77777777" w:rsidTr="00132325">
        <w:tc>
          <w:tcPr>
            <w:tcW w:w="4785" w:type="dxa"/>
            <w:vAlign w:val="center"/>
          </w:tcPr>
          <w:p w14:paraId="72DD015F" w14:textId="77777777" w:rsidR="00DB20B6" w:rsidRPr="002D4DE0" w:rsidRDefault="00DB20B6" w:rsidP="00132325">
            <w:pPr>
              <w:widowControl w:val="0"/>
              <w:autoSpaceDE w:val="0"/>
              <w:autoSpaceDN w:val="0"/>
              <w:adjustRightInd w:val="0"/>
              <w:jc w:val="center"/>
            </w:pPr>
            <w:r w:rsidRPr="002D4DE0">
              <w:t>Суббота</w:t>
            </w:r>
          </w:p>
        </w:tc>
        <w:tc>
          <w:tcPr>
            <w:tcW w:w="4786" w:type="dxa"/>
            <w:vAlign w:val="center"/>
          </w:tcPr>
          <w:p w14:paraId="238A8E41" w14:textId="77777777" w:rsidR="00DB20B6" w:rsidRPr="002D4DE0" w:rsidRDefault="00DB20B6" w:rsidP="00132325">
            <w:pPr>
              <w:widowControl w:val="0"/>
              <w:autoSpaceDE w:val="0"/>
              <w:autoSpaceDN w:val="0"/>
              <w:adjustRightInd w:val="0"/>
              <w:jc w:val="center"/>
            </w:pPr>
          </w:p>
        </w:tc>
      </w:tr>
      <w:tr w:rsidR="00DB20B6" w:rsidRPr="002D4DE0" w14:paraId="332C5720" w14:textId="77777777" w:rsidTr="00132325">
        <w:tc>
          <w:tcPr>
            <w:tcW w:w="4785" w:type="dxa"/>
            <w:vAlign w:val="center"/>
          </w:tcPr>
          <w:p w14:paraId="6B9CCF06" w14:textId="77777777" w:rsidR="00DB20B6" w:rsidRPr="002D4DE0" w:rsidRDefault="00DB20B6" w:rsidP="00132325">
            <w:pPr>
              <w:widowControl w:val="0"/>
              <w:autoSpaceDE w:val="0"/>
              <w:autoSpaceDN w:val="0"/>
              <w:adjustRightInd w:val="0"/>
              <w:jc w:val="center"/>
              <w:rPr>
                <w:b/>
                <w:bCs/>
              </w:rPr>
            </w:pPr>
            <w:r w:rsidRPr="002D4DE0">
              <w:t>Воскресенье</w:t>
            </w:r>
          </w:p>
        </w:tc>
        <w:tc>
          <w:tcPr>
            <w:tcW w:w="4786" w:type="dxa"/>
            <w:vAlign w:val="center"/>
          </w:tcPr>
          <w:p w14:paraId="79BF18EE" w14:textId="77777777" w:rsidR="00DB20B6" w:rsidRPr="002D4DE0" w:rsidRDefault="00DB20B6" w:rsidP="00132325">
            <w:pPr>
              <w:widowControl w:val="0"/>
              <w:autoSpaceDE w:val="0"/>
              <w:autoSpaceDN w:val="0"/>
              <w:adjustRightInd w:val="0"/>
              <w:jc w:val="center"/>
            </w:pPr>
          </w:p>
        </w:tc>
      </w:tr>
    </w:tbl>
    <w:p w14:paraId="4717396C" w14:textId="77777777" w:rsidR="00DB20B6" w:rsidRPr="002D4DE0" w:rsidRDefault="00DB20B6" w:rsidP="00DB20B6">
      <w:pPr>
        <w:widowControl w:val="0"/>
        <w:ind w:firstLine="284"/>
        <w:jc w:val="center"/>
        <w:rPr>
          <w:rFonts w:eastAsia="SimSun"/>
          <w:b/>
        </w:rPr>
      </w:pPr>
    </w:p>
    <w:p w14:paraId="6102B30F" w14:textId="77777777" w:rsidR="00DB20B6" w:rsidRPr="002D4DE0" w:rsidRDefault="00DB20B6" w:rsidP="00DB20B6">
      <w:pPr>
        <w:pStyle w:val="ab"/>
        <w:widowControl w:val="0"/>
        <w:spacing w:before="0" w:beforeAutospacing="0" w:after="0" w:afterAutospacing="0"/>
        <w:ind w:firstLine="284"/>
        <w:jc w:val="center"/>
        <w:rPr>
          <w:b/>
          <w:i/>
        </w:rPr>
      </w:pPr>
      <w:r w:rsidRPr="002D4DE0">
        <w:rPr>
          <w:b/>
        </w:rPr>
        <w:t xml:space="preserve">Общая </w:t>
      </w:r>
      <w:proofErr w:type="gramStart"/>
      <w:r w:rsidRPr="002D4DE0">
        <w:rPr>
          <w:b/>
        </w:rPr>
        <w:t>информация  об</w:t>
      </w:r>
      <w:proofErr w:type="gramEnd"/>
      <w:r w:rsidRPr="002D4DE0">
        <w:rPr>
          <w:b/>
          <w:i/>
          <w:color w:val="FF0000"/>
        </w:rPr>
        <w:t xml:space="preserve"> </w:t>
      </w:r>
      <w:r w:rsidRPr="002D4DE0">
        <w:rPr>
          <w:b/>
        </w:rPr>
        <w:t>Администрации сельского поселения «</w:t>
      </w:r>
      <w:proofErr w:type="spellStart"/>
      <w:r w:rsidRPr="002D4DE0">
        <w:rPr>
          <w:b/>
        </w:rPr>
        <w:t>Кожмудор</w:t>
      </w:r>
      <w:proofErr w:type="spellEnd"/>
      <w:r w:rsidRPr="002D4DE0">
        <w:rPr>
          <w:b/>
        </w:rPr>
        <w:t>»</w:t>
      </w:r>
    </w:p>
    <w:p w14:paraId="3F9C2396" w14:textId="77777777" w:rsidR="00DB20B6" w:rsidRPr="002D4DE0" w:rsidRDefault="00DB20B6" w:rsidP="00DB20B6">
      <w:pPr>
        <w:widowControl w:val="0"/>
        <w:ind w:firstLine="284"/>
        <w:jc w:val="center"/>
        <w:rPr>
          <w:rFonts w:eastAsia="SimSun"/>
          <w:b/>
          <w:i/>
        </w:rPr>
      </w:pPr>
      <w:r w:rsidRPr="002D4DE0">
        <w:rPr>
          <w:rFonts w:eastAsia="SimSun"/>
          <w:b/>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tblGrid>
      <w:tr w:rsidR="00DB20B6" w:rsidRPr="002D4DE0" w14:paraId="338F75F8" w14:textId="77777777" w:rsidTr="00132325">
        <w:tc>
          <w:tcPr>
            <w:tcW w:w="2608" w:type="pct"/>
          </w:tcPr>
          <w:p w14:paraId="640E02DD" w14:textId="77777777" w:rsidR="00DB20B6" w:rsidRPr="002D4DE0" w:rsidRDefault="00DB20B6" w:rsidP="00132325">
            <w:pPr>
              <w:widowControl w:val="0"/>
              <w:rPr>
                <w:rFonts w:eastAsia="SimSun"/>
              </w:rPr>
            </w:pPr>
            <w:r w:rsidRPr="002D4DE0">
              <w:rPr>
                <w:rFonts w:eastAsia="SimSun"/>
              </w:rPr>
              <w:t>Почтовый адрес для направления корреспонденции</w:t>
            </w:r>
          </w:p>
        </w:tc>
        <w:tc>
          <w:tcPr>
            <w:tcW w:w="2392" w:type="pct"/>
          </w:tcPr>
          <w:p w14:paraId="0890BC2B" w14:textId="77777777" w:rsidR="00DB20B6" w:rsidRPr="002D4DE0" w:rsidRDefault="00DB20B6" w:rsidP="00132325">
            <w:pPr>
              <w:pStyle w:val="ab"/>
              <w:widowControl w:val="0"/>
              <w:spacing w:before="0" w:beforeAutospacing="0" w:after="0" w:afterAutospacing="0"/>
            </w:pPr>
            <w:r w:rsidRPr="002D4DE0">
              <w:t xml:space="preserve">169052 Республика Коми, </w:t>
            </w:r>
            <w:proofErr w:type="spellStart"/>
            <w:r w:rsidRPr="002D4DE0">
              <w:t>Усть-Вымский</w:t>
            </w:r>
            <w:proofErr w:type="spellEnd"/>
            <w:r w:rsidRPr="002D4DE0">
              <w:t xml:space="preserve"> район, с. </w:t>
            </w:r>
            <w:proofErr w:type="spellStart"/>
            <w:r w:rsidRPr="002D4DE0">
              <w:t>Кожмудор</w:t>
            </w:r>
            <w:proofErr w:type="spellEnd"/>
            <w:r w:rsidRPr="002D4DE0">
              <w:t>, ул. Центральная, д.52</w:t>
            </w:r>
          </w:p>
        </w:tc>
      </w:tr>
      <w:tr w:rsidR="00DB20B6" w:rsidRPr="002D4DE0" w14:paraId="22515645" w14:textId="77777777" w:rsidTr="00132325">
        <w:tc>
          <w:tcPr>
            <w:tcW w:w="2608" w:type="pct"/>
          </w:tcPr>
          <w:p w14:paraId="21AD755A" w14:textId="77777777" w:rsidR="00DB20B6" w:rsidRPr="002D4DE0" w:rsidRDefault="00DB20B6" w:rsidP="00132325">
            <w:pPr>
              <w:widowControl w:val="0"/>
              <w:rPr>
                <w:rFonts w:eastAsia="SimSun"/>
              </w:rPr>
            </w:pPr>
            <w:r w:rsidRPr="002D4DE0">
              <w:rPr>
                <w:rFonts w:eastAsia="SimSun"/>
              </w:rPr>
              <w:t>Фактический адрес месторасположения</w:t>
            </w:r>
          </w:p>
        </w:tc>
        <w:tc>
          <w:tcPr>
            <w:tcW w:w="2392" w:type="pct"/>
          </w:tcPr>
          <w:p w14:paraId="167BB166" w14:textId="77777777" w:rsidR="00DB20B6" w:rsidRPr="002D4DE0" w:rsidRDefault="00DB20B6" w:rsidP="00132325">
            <w:pPr>
              <w:pStyle w:val="ab"/>
              <w:widowControl w:val="0"/>
              <w:spacing w:before="0" w:beforeAutospacing="0" w:after="0" w:afterAutospacing="0"/>
            </w:pPr>
            <w:r w:rsidRPr="002D4DE0">
              <w:t xml:space="preserve">169052 Республика Коми, </w:t>
            </w:r>
            <w:proofErr w:type="spellStart"/>
            <w:r w:rsidRPr="002D4DE0">
              <w:t>Усть-Вымский</w:t>
            </w:r>
            <w:proofErr w:type="spellEnd"/>
            <w:r w:rsidRPr="002D4DE0">
              <w:t xml:space="preserve"> район, с. </w:t>
            </w:r>
            <w:proofErr w:type="spellStart"/>
            <w:r w:rsidRPr="002D4DE0">
              <w:t>Кожмудор</w:t>
            </w:r>
            <w:proofErr w:type="spellEnd"/>
            <w:r w:rsidRPr="002D4DE0">
              <w:t>, ул. Центральная, д.52</w:t>
            </w:r>
          </w:p>
        </w:tc>
      </w:tr>
      <w:tr w:rsidR="00DB20B6" w:rsidRPr="002D4DE0" w14:paraId="2EFB2DBA" w14:textId="77777777" w:rsidTr="00132325">
        <w:tc>
          <w:tcPr>
            <w:tcW w:w="2608" w:type="pct"/>
          </w:tcPr>
          <w:p w14:paraId="25676218" w14:textId="77777777" w:rsidR="00DB20B6" w:rsidRPr="002D4DE0" w:rsidRDefault="00DB20B6" w:rsidP="00132325">
            <w:pPr>
              <w:widowControl w:val="0"/>
              <w:rPr>
                <w:rFonts w:eastAsia="SimSun"/>
              </w:rPr>
            </w:pPr>
            <w:r w:rsidRPr="002D4DE0">
              <w:rPr>
                <w:rFonts w:eastAsia="SimSun"/>
              </w:rPr>
              <w:t>Адрес электронной почты для направления корреспонденции</w:t>
            </w:r>
          </w:p>
        </w:tc>
        <w:tc>
          <w:tcPr>
            <w:tcW w:w="2392" w:type="pct"/>
          </w:tcPr>
          <w:p w14:paraId="0A2B0212" w14:textId="77777777" w:rsidR="00DB20B6" w:rsidRPr="002D4DE0" w:rsidRDefault="00DB20B6" w:rsidP="00132325">
            <w:pPr>
              <w:widowControl w:val="0"/>
              <w:shd w:val="clear" w:color="auto" w:fill="FFFFFF"/>
            </w:pPr>
            <w:proofErr w:type="spellStart"/>
            <w:r w:rsidRPr="002D4DE0">
              <w:rPr>
                <w:lang w:val="en-US"/>
              </w:rPr>
              <w:t>adm-kogmudor</w:t>
            </w:r>
            <w:proofErr w:type="spellEnd"/>
            <w:r w:rsidRPr="002D4DE0">
              <w:t>@</w:t>
            </w:r>
            <w:r w:rsidRPr="002D4DE0">
              <w:rPr>
                <w:lang w:val="en-US"/>
              </w:rPr>
              <w:t>mail</w:t>
            </w:r>
            <w:r w:rsidRPr="002D4DE0">
              <w:t>.</w:t>
            </w:r>
            <w:proofErr w:type="spellStart"/>
            <w:r w:rsidRPr="002D4DE0">
              <w:rPr>
                <w:lang w:val="en-US"/>
              </w:rPr>
              <w:t>ru</w:t>
            </w:r>
            <w:proofErr w:type="spellEnd"/>
          </w:p>
        </w:tc>
      </w:tr>
      <w:tr w:rsidR="00DB20B6" w:rsidRPr="002D4DE0" w14:paraId="60F150C8" w14:textId="77777777" w:rsidTr="00132325">
        <w:tc>
          <w:tcPr>
            <w:tcW w:w="2608" w:type="pct"/>
          </w:tcPr>
          <w:p w14:paraId="75161375" w14:textId="77777777" w:rsidR="00DB20B6" w:rsidRPr="002D4DE0" w:rsidRDefault="00DB20B6" w:rsidP="00132325">
            <w:pPr>
              <w:widowControl w:val="0"/>
              <w:rPr>
                <w:rFonts w:eastAsia="SimSun"/>
              </w:rPr>
            </w:pPr>
            <w:r w:rsidRPr="002D4DE0">
              <w:rPr>
                <w:rFonts w:eastAsia="SimSun"/>
              </w:rPr>
              <w:t>Телефон для справок</w:t>
            </w:r>
          </w:p>
        </w:tc>
        <w:tc>
          <w:tcPr>
            <w:tcW w:w="2392" w:type="pct"/>
          </w:tcPr>
          <w:p w14:paraId="6AF55601" w14:textId="61101515" w:rsidR="00DB20B6" w:rsidRPr="002D4DE0" w:rsidRDefault="00DB20B6" w:rsidP="00132325">
            <w:pPr>
              <w:pStyle w:val="ab"/>
              <w:widowControl w:val="0"/>
              <w:spacing w:before="0" w:beforeAutospacing="0" w:after="0" w:afterAutospacing="0"/>
            </w:pPr>
            <w:r w:rsidRPr="002D4DE0">
              <w:t>8(82134)24442</w:t>
            </w:r>
          </w:p>
        </w:tc>
      </w:tr>
      <w:tr w:rsidR="00DB20B6" w:rsidRPr="002D4DE0" w14:paraId="088C2ECC" w14:textId="77777777" w:rsidTr="00132325">
        <w:tc>
          <w:tcPr>
            <w:tcW w:w="2608" w:type="pct"/>
          </w:tcPr>
          <w:p w14:paraId="24B50291" w14:textId="77777777" w:rsidR="00DB20B6" w:rsidRPr="002D4DE0" w:rsidRDefault="00DB20B6" w:rsidP="00132325">
            <w:pPr>
              <w:widowControl w:val="0"/>
              <w:rPr>
                <w:rFonts w:eastAsia="SimSun"/>
              </w:rPr>
            </w:pPr>
            <w:r w:rsidRPr="002D4DE0">
              <w:rPr>
                <w:rFonts w:eastAsia="SimSun"/>
              </w:rPr>
              <w:t>Официальный сайт в сети Интернет (если имеется)</w:t>
            </w:r>
          </w:p>
        </w:tc>
        <w:tc>
          <w:tcPr>
            <w:tcW w:w="2392" w:type="pct"/>
          </w:tcPr>
          <w:p w14:paraId="4F303C75" w14:textId="3702E7F0" w:rsidR="00DB20B6" w:rsidRPr="002D4DE0" w:rsidRDefault="00015288" w:rsidP="00132325">
            <w:pPr>
              <w:widowControl w:val="0"/>
              <w:shd w:val="clear" w:color="auto" w:fill="FFFFFF"/>
              <w:ind w:firstLine="284"/>
            </w:pPr>
            <w:r w:rsidRPr="002D4DE0">
              <w:t>https://kozhmudor-r11.gosweb.gosuslugi.ru</w:t>
            </w:r>
          </w:p>
        </w:tc>
      </w:tr>
      <w:tr w:rsidR="00DB20B6" w:rsidRPr="002D4DE0" w14:paraId="6B70C488" w14:textId="77777777" w:rsidTr="00132325">
        <w:tc>
          <w:tcPr>
            <w:tcW w:w="2608" w:type="pct"/>
          </w:tcPr>
          <w:p w14:paraId="04EBF6DE" w14:textId="77777777" w:rsidR="00DB20B6" w:rsidRPr="002D4DE0" w:rsidRDefault="00DB20B6" w:rsidP="00132325">
            <w:pPr>
              <w:widowControl w:val="0"/>
              <w:rPr>
                <w:rFonts w:eastAsia="SimSun"/>
              </w:rPr>
            </w:pPr>
            <w:r w:rsidRPr="002D4DE0">
              <w:rPr>
                <w:rFonts w:eastAsia="SimSun"/>
              </w:rPr>
              <w:t>ФИО и должность руководителя органа</w:t>
            </w:r>
          </w:p>
        </w:tc>
        <w:tc>
          <w:tcPr>
            <w:tcW w:w="2392" w:type="pct"/>
          </w:tcPr>
          <w:p w14:paraId="6B6A634F" w14:textId="303BC8A9" w:rsidR="00DB20B6" w:rsidRPr="002D4DE0" w:rsidRDefault="00DB20B6" w:rsidP="00132325">
            <w:pPr>
              <w:widowControl w:val="0"/>
              <w:shd w:val="clear" w:color="auto" w:fill="FFFFFF"/>
            </w:pPr>
            <w:r w:rsidRPr="002D4DE0">
              <w:t>Глава сельского поселения «</w:t>
            </w:r>
            <w:proofErr w:type="spellStart"/>
            <w:r w:rsidRPr="002D4DE0">
              <w:t>Кожмудор</w:t>
            </w:r>
            <w:proofErr w:type="spellEnd"/>
            <w:r w:rsidR="00F00992" w:rsidRPr="002D4DE0">
              <w:t xml:space="preserve">» </w:t>
            </w:r>
            <w:proofErr w:type="spellStart"/>
            <w:r w:rsidR="00F00992" w:rsidRPr="002D4DE0">
              <w:t>Турбылев</w:t>
            </w:r>
            <w:proofErr w:type="spellEnd"/>
            <w:r w:rsidR="00F00992" w:rsidRPr="002D4DE0">
              <w:t xml:space="preserve"> Дмитрий Иванович</w:t>
            </w:r>
          </w:p>
        </w:tc>
      </w:tr>
    </w:tbl>
    <w:p w14:paraId="603098E7" w14:textId="77777777" w:rsidR="00DB20B6" w:rsidRPr="002D4DE0" w:rsidRDefault="00DB20B6" w:rsidP="00DB20B6">
      <w:pPr>
        <w:widowControl w:val="0"/>
        <w:ind w:firstLine="284"/>
        <w:jc w:val="both"/>
        <w:rPr>
          <w:rFonts w:eastAsia="SimSun"/>
        </w:rPr>
      </w:pPr>
    </w:p>
    <w:p w14:paraId="4366CDBA" w14:textId="77777777" w:rsidR="00DB20B6" w:rsidRPr="002D4DE0" w:rsidRDefault="00DB20B6" w:rsidP="00DB20B6">
      <w:pPr>
        <w:pStyle w:val="ab"/>
        <w:widowControl w:val="0"/>
        <w:spacing w:before="0" w:beforeAutospacing="0" w:after="0" w:afterAutospacing="0"/>
        <w:ind w:firstLine="284"/>
        <w:jc w:val="center"/>
        <w:rPr>
          <w:b/>
        </w:rPr>
      </w:pPr>
    </w:p>
    <w:p w14:paraId="59EF436B" w14:textId="77777777" w:rsidR="00DB20B6" w:rsidRPr="002D4DE0" w:rsidRDefault="00DB20B6" w:rsidP="00DB20B6">
      <w:pPr>
        <w:pStyle w:val="ab"/>
        <w:widowControl w:val="0"/>
        <w:spacing w:before="0" w:beforeAutospacing="0" w:after="0" w:afterAutospacing="0"/>
        <w:ind w:firstLine="284"/>
        <w:jc w:val="center"/>
        <w:rPr>
          <w:b/>
          <w:i/>
        </w:rPr>
      </w:pPr>
      <w:r w:rsidRPr="002D4DE0">
        <w:rPr>
          <w:b/>
        </w:rPr>
        <w:t>График работы Администрации сельского поселения «</w:t>
      </w:r>
      <w:proofErr w:type="spellStart"/>
      <w:r w:rsidRPr="002D4DE0">
        <w:rPr>
          <w:b/>
        </w:rPr>
        <w:t>Кожмудор</w:t>
      </w:r>
      <w:proofErr w:type="spellEnd"/>
      <w:r w:rsidRPr="002D4DE0">
        <w:rPr>
          <w:b/>
        </w:rPr>
        <w:t>»</w:t>
      </w:r>
    </w:p>
    <w:p w14:paraId="4AFA3A76" w14:textId="77777777" w:rsidR="00DB20B6" w:rsidRPr="002D4DE0" w:rsidRDefault="00DB20B6" w:rsidP="00DB20B6">
      <w:pPr>
        <w:widowControl w:val="0"/>
        <w:ind w:firstLine="284"/>
        <w:jc w:val="center"/>
        <w:rPr>
          <w:rFonts w:eastAsia="SimSu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8"/>
        <w:gridCol w:w="3069"/>
      </w:tblGrid>
      <w:tr w:rsidR="00DB20B6" w:rsidRPr="002D4DE0" w14:paraId="67E0EFD8" w14:textId="77777777" w:rsidTr="00132325">
        <w:tc>
          <w:tcPr>
            <w:tcW w:w="1684" w:type="pct"/>
          </w:tcPr>
          <w:p w14:paraId="7CA18B7E" w14:textId="77777777" w:rsidR="00DB20B6" w:rsidRPr="002D4DE0" w:rsidRDefault="00DB20B6" w:rsidP="00132325">
            <w:pPr>
              <w:widowControl w:val="0"/>
              <w:jc w:val="center"/>
              <w:rPr>
                <w:rFonts w:eastAsia="SimSun"/>
              </w:rPr>
            </w:pPr>
            <w:r w:rsidRPr="002D4DE0">
              <w:rPr>
                <w:rFonts w:eastAsia="SimSun"/>
              </w:rPr>
              <w:t>День недели</w:t>
            </w:r>
          </w:p>
        </w:tc>
        <w:tc>
          <w:tcPr>
            <w:tcW w:w="1674" w:type="pct"/>
          </w:tcPr>
          <w:p w14:paraId="5C715DAD" w14:textId="77777777" w:rsidR="00DB20B6" w:rsidRPr="002D4DE0" w:rsidRDefault="00DB20B6" w:rsidP="00132325">
            <w:pPr>
              <w:widowControl w:val="0"/>
              <w:jc w:val="center"/>
              <w:rPr>
                <w:rFonts w:eastAsia="SimSun"/>
              </w:rPr>
            </w:pPr>
            <w:r w:rsidRPr="002D4DE0">
              <w:rPr>
                <w:rFonts w:eastAsia="SimSun"/>
              </w:rPr>
              <w:t>Часы работы (обеденный перерыв)</w:t>
            </w:r>
          </w:p>
        </w:tc>
        <w:tc>
          <w:tcPr>
            <w:tcW w:w="1642" w:type="pct"/>
          </w:tcPr>
          <w:p w14:paraId="0423AE43" w14:textId="77777777" w:rsidR="00DB20B6" w:rsidRPr="002D4DE0" w:rsidRDefault="00DB20B6" w:rsidP="00132325">
            <w:pPr>
              <w:widowControl w:val="0"/>
              <w:jc w:val="center"/>
              <w:rPr>
                <w:rFonts w:eastAsia="SimSun"/>
              </w:rPr>
            </w:pPr>
            <w:r w:rsidRPr="002D4DE0">
              <w:rPr>
                <w:rFonts w:eastAsia="SimSun"/>
              </w:rPr>
              <w:t>Часы приема граждан</w:t>
            </w:r>
          </w:p>
        </w:tc>
      </w:tr>
      <w:tr w:rsidR="00DB20B6" w:rsidRPr="002D4DE0" w14:paraId="532DDF78" w14:textId="77777777" w:rsidTr="00132325">
        <w:tc>
          <w:tcPr>
            <w:tcW w:w="1684" w:type="pct"/>
          </w:tcPr>
          <w:p w14:paraId="3B5E1174" w14:textId="77777777" w:rsidR="00DB20B6" w:rsidRPr="002D4DE0" w:rsidRDefault="00DB20B6" w:rsidP="00132325">
            <w:pPr>
              <w:widowControl w:val="0"/>
              <w:jc w:val="both"/>
              <w:rPr>
                <w:rFonts w:eastAsia="SimSun"/>
              </w:rPr>
            </w:pPr>
            <w:r w:rsidRPr="002D4DE0">
              <w:rPr>
                <w:rFonts w:eastAsia="SimSun"/>
              </w:rPr>
              <w:t>Понедельник</w:t>
            </w:r>
          </w:p>
        </w:tc>
        <w:tc>
          <w:tcPr>
            <w:tcW w:w="1674" w:type="pct"/>
          </w:tcPr>
          <w:p w14:paraId="22D05CC5" w14:textId="77777777" w:rsidR="00DB20B6" w:rsidRPr="002D4DE0" w:rsidRDefault="00DB20B6" w:rsidP="00132325">
            <w:pPr>
              <w:pStyle w:val="ab"/>
              <w:widowControl w:val="0"/>
              <w:spacing w:before="0" w:beforeAutospacing="0" w:after="0" w:afterAutospacing="0"/>
              <w:ind w:firstLine="284"/>
              <w:jc w:val="center"/>
            </w:pPr>
            <w:r w:rsidRPr="002D4DE0">
              <w:t>8.00-16.15</w:t>
            </w:r>
          </w:p>
          <w:p w14:paraId="2E83ABF0"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0C67DCC6"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078D4F75" w14:textId="77777777" w:rsidR="00DB20B6" w:rsidRPr="002D4DE0" w:rsidRDefault="00DB20B6" w:rsidP="00132325">
            <w:pPr>
              <w:pStyle w:val="ab"/>
              <w:widowControl w:val="0"/>
              <w:spacing w:before="0" w:beforeAutospacing="0" w:after="0" w:afterAutospacing="0"/>
              <w:ind w:firstLine="284"/>
              <w:jc w:val="center"/>
            </w:pPr>
            <w:r w:rsidRPr="002D4DE0">
              <w:t>13.00-16.00</w:t>
            </w:r>
          </w:p>
        </w:tc>
      </w:tr>
      <w:tr w:rsidR="00DB20B6" w:rsidRPr="002D4DE0" w14:paraId="441AEEC9" w14:textId="77777777" w:rsidTr="00132325">
        <w:tc>
          <w:tcPr>
            <w:tcW w:w="1684" w:type="pct"/>
          </w:tcPr>
          <w:p w14:paraId="21E2DFA1" w14:textId="77777777" w:rsidR="00DB20B6" w:rsidRPr="002D4DE0" w:rsidRDefault="00DB20B6" w:rsidP="00132325">
            <w:pPr>
              <w:widowControl w:val="0"/>
              <w:jc w:val="both"/>
              <w:rPr>
                <w:rFonts w:eastAsia="SimSun"/>
              </w:rPr>
            </w:pPr>
            <w:r w:rsidRPr="002D4DE0">
              <w:rPr>
                <w:rFonts w:eastAsia="SimSun"/>
              </w:rPr>
              <w:t>Вторник</w:t>
            </w:r>
          </w:p>
        </w:tc>
        <w:tc>
          <w:tcPr>
            <w:tcW w:w="1674" w:type="pct"/>
          </w:tcPr>
          <w:p w14:paraId="17A9DF95" w14:textId="77777777" w:rsidR="00DB20B6" w:rsidRPr="002D4DE0" w:rsidRDefault="00DB20B6" w:rsidP="00132325">
            <w:pPr>
              <w:pStyle w:val="ab"/>
              <w:widowControl w:val="0"/>
              <w:spacing w:before="0" w:beforeAutospacing="0" w:after="0" w:afterAutospacing="0"/>
              <w:ind w:firstLine="284"/>
              <w:jc w:val="center"/>
            </w:pPr>
            <w:r w:rsidRPr="002D4DE0">
              <w:t>8.00-16.15</w:t>
            </w:r>
          </w:p>
          <w:p w14:paraId="6AF32487"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0CCD413D"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394C6DBE" w14:textId="77777777" w:rsidR="00DB20B6" w:rsidRPr="002D4DE0" w:rsidRDefault="00DB20B6" w:rsidP="00132325">
            <w:pPr>
              <w:pStyle w:val="ab"/>
              <w:widowControl w:val="0"/>
              <w:spacing w:before="0" w:beforeAutospacing="0" w:after="0" w:afterAutospacing="0"/>
              <w:ind w:firstLine="284"/>
              <w:jc w:val="center"/>
            </w:pPr>
            <w:r w:rsidRPr="002D4DE0">
              <w:t>13.00-16.00</w:t>
            </w:r>
          </w:p>
        </w:tc>
      </w:tr>
      <w:tr w:rsidR="00DB20B6" w:rsidRPr="002D4DE0" w14:paraId="1817A698" w14:textId="77777777" w:rsidTr="00132325">
        <w:tc>
          <w:tcPr>
            <w:tcW w:w="1684" w:type="pct"/>
          </w:tcPr>
          <w:p w14:paraId="584769EA" w14:textId="77777777" w:rsidR="00DB20B6" w:rsidRPr="002D4DE0" w:rsidRDefault="00DB20B6" w:rsidP="00132325">
            <w:pPr>
              <w:widowControl w:val="0"/>
              <w:jc w:val="both"/>
              <w:rPr>
                <w:rFonts w:eastAsia="SimSun"/>
              </w:rPr>
            </w:pPr>
            <w:r w:rsidRPr="002D4DE0">
              <w:rPr>
                <w:rFonts w:eastAsia="SimSun"/>
              </w:rPr>
              <w:t>Среда</w:t>
            </w:r>
          </w:p>
        </w:tc>
        <w:tc>
          <w:tcPr>
            <w:tcW w:w="1674" w:type="pct"/>
          </w:tcPr>
          <w:p w14:paraId="46B70821" w14:textId="77777777" w:rsidR="00DB20B6" w:rsidRPr="002D4DE0" w:rsidRDefault="00DB20B6" w:rsidP="00132325">
            <w:pPr>
              <w:pStyle w:val="ab"/>
              <w:widowControl w:val="0"/>
              <w:spacing w:before="0" w:beforeAutospacing="0" w:after="0" w:afterAutospacing="0"/>
              <w:ind w:firstLine="284"/>
              <w:jc w:val="center"/>
            </w:pPr>
            <w:r w:rsidRPr="002D4DE0">
              <w:t>8.00-16.15</w:t>
            </w:r>
          </w:p>
          <w:p w14:paraId="76BFB6D2"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33D59884"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2448CE1B" w14:textId="77777777" w:rsidR="00DB20B6" w:rsidRPr="002D4DE0" w:rsidRDefault="00DB20B6" w:rsidP="00132325">
            <w:pPr>
              <w:pStyle w:val="ab"/>
              <w:widowControl w:val="0"/>
              <w:spacing w:before="0" w:beforeAutospacing="0" w:after="0" w:afterAutospacing="0"/>
              <w:ind w:firstLine="284"/>
              <w:jc w:val="center"/>
            </w:pPr>
            <w:r w:rsidRPr="002D4DE0">
              <w:t>13.00-16.00</w:t>
            </w:r>
          </w:p>
        </w:tc>
      </w:tr>
      <w:tr w:rsidR="00DB20B6" w:rsidRPr="002D4DE0" w14:paraId="6858B9F1" w14:textId="77777777" w:rsidTr="00132325">
        <w:tc>
          <w:tcPr>
            <w:tcW w:w="1684" w:type="pct"/>
          </w:tcPr>
          <w:p w14:paraId="5E5EE551" w14:textId="77777777" w:rsidR="00DB20B6" w:rsidRPr="002D4DE0" w:rsidRDefault="00DB20B6" w:rsidP="00132325">
            <w:pPr>
              <w:widowControl w:val="0"/>
              <w:jc w:val="both"/>
              <w:rPr>
                <w:rFonts w:eastAsia="SimSun"/>
              </w:rPr>
            </w:pPr>
            <w:r w:rsidRPr="002D4DE0">
              <w:rPr>
                <w:rFonts w:eastAsia="SimSun"/>
              </w:rPr>
              <w:t>Четверг</w:t>
            </w:r>
          </w:p>
        </w:tc>
        <w:tc>
          <w:tcPr>
            <w:tcW w:w="1674" w:type="pct"/>
          </w:tcPr>
          <w:p w14:paraId="799034EE" w14:textId="77777777" w:rsidR="00DB20B6" w:rsidRPr="002D4DE0" w:rsidRDefault="00DB20B6" w:rsidP="00132325">
            <w:pPr>
              <w:pStyle w:val="ab"/>
              <w:widowControl w:val="0"/>
              <w:spacing w:before="0" w:beforeAutospacing="0" w:after="0" w:afterAutospacing="0"/>
              <w:ind w:firstLine="284"/>
              <w:jc w:val="center"/>
            </w:pPr>
            <w:r w:rsidRPr="002D4DE0">
              <w:t>8.00-16.15</w:t>
            </w:r>
          </w:p>
          <w:p w14:paraId="2C4B8CDE"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6967E49B"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51BA04D8" w14:textId="77777777" w:rsidR="00DB20B6" w:rsidRPr="002D4DE0" w:rsidRDefault="00DB20B6" w:rsidP="00132325">
            <w:pPr>
              <w:pStyle w:val="ab"/>
              <w:widowControl w:val="0"/>
              <w:spacing w:before="0" w:beforeAutospacing="0" w:after="0" w:afterAutospacing="0"/>
              <w:ind w:firstLine="284"/>
              <w:jc w:val="center"/>
            </w:pPr>
            <w:r w:rsidRPr="002D4DE0">
              <w:t>13.00-16.00</w:t>
            </w:r>
          </w:p>
        </w:tc>
      </w:tr>
      <w:tr w:rsidR="00DB20B6" w:rsidRPr="002D4DE0" w14:paraId="6247A812" w14:textId="77777777" w:rsidTr="00132325">
        <w:tc>
          <w:tcPr>
            <w:tcW w:w="1684" w:type="pct"/>
          </w:tcPr>
          <w:p w14:paraId="2EE24CD6" w14:textId="77777777" w:rsidR="00DB20B6" w:rsidRPr="002D4DE0" w:rsidRDefault="00DB20B6" w:rsidP="00132325">
            <w:pPr>
              <w:widowControl w:val="0"/>
              <w:jc w:val="both"/>
              <w:rPr>
                <w:rFonts w:eastAsia="SimSun"/>
              </w:rPr>
            </w:pPr>
            <w:r w:rsidRPr="002D4DE0">
              <w:rPr>
                <w:rFonts w:eastAsia="SimSun"/>
              </w:rPr>
              <w:t>Пятница</w:t>
            </w:r>
          </w:p>
        </w:tc>
        <w:tc>
          <w:tcPr>
            <w:tcW w:w="1674" w:type="pct"/>
          </w:tcPr>
          <w:p w14:paraId="3AAA7201" w14:textId="77777777" w:rsidR="00DB20B6" w:rsidRPr="002D4DE0" w:rsidRDefault="00DB20B6" w:rsidP="00132325">
            <w:pPr>
              <w:pStyle w:val="ab"/>
              <w:widowControl w:val="0"/>
              <w:spacing w:before="0" w:beforeAutospacing="0" w:after="0" w:afterAutospacing="0"/>
              <w:ind w:firstLine="284"/>
              <w:jc w:val="center"/>
            </w:pPr>
            <w:r w:rsidRPr="002D4DE0">
              <w:t>8.00-16.00</w:t>
            </w:r>
          </w:p>
          <w:p w14:paraId="37E4560C"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4DC5E15A"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3B630F1D" w14:textId="77777777" w:rsidR="00DB20B6" w:rsidRPr="002D4DE0" w:rsidRDefault="00DB20B6" w:rsidP="00132325">
            <w:pPr>
              <w:pStyle w:val="ab"/>
              <w:widowControl w:val="0"/>
              <w:spacing w:before="0" w:beforeAutospacing="0" w:after="0" w:afterAutospacing="0"/>
              <w:ind w:firstLine="284"/>
              <w:jc w:val="center"/>
            </w:pPr>
            <w:r w:rsidRPr="002D4DE0">
              <w:t>13.00-15.45</w:t>
            </w:r>
          </w:p>
        </w:tc>
      </w:tr>
      <w:tr w:rsidR="00DB20B6" w:rsidRPr="002D4DE0" w14:paraId="7AFD1B39" w14:textId="77777777" w:rsidTr="00132325">
        <w:tc>
          <w:tcPr>
            <w:tcW w:w="1684" w:type="pct"/>
          </w:tcPr>
          <w:p w14:paraId="7207A0E3" w14:textId="77777777" w:rsidR="00DB20B6" w:rsidRPr="002D4DE0" w:rsidRDefault="00DB20B6" w:rsidP="00132325">
            <w:pPr>
              <w:widowControl w:val="0"/>
              <w:jc w:val="both"/>
              <w:rPr>
                <w:rFonts w:eastAsia="SimSun"/>
              </w:rPr>
            </w:pPr>
            <w:r w:rsidRPr="002D4DE0">
              <w:rPr>
                <w:rFonts w:eastAsia="SimSun"/>
              </w:rPr>
              <w:t>Суббота</w:t>
            </w:r>
          </w:p>
        </w:tc>
        <w:tc>
          <w:tcPr>
            <w:tcW w:w="1674" w:type="pct"/>
          </w:tcPr>
          <w:p w14:paraId="29B42950" w14:textId="77777777" w:rsidR="00DB20B6" w:rsidRPr="002D4DE0" w:rsidRDefault="00DB20B6" w:rsidP="00132325">
            <w:pPr>
              <w:widowControl w:val="0"/>
              <w:ind w:firstLine="284"/>
              <w:jc w:val="center"/>
              <w:rPr>
                <w:rStyle w:val="ac"/>
                <w:rFonts w:eastAsia="Calibri"/>
                <w:lang w:eastAsia="en-US"/>
              </w:rPr>
            </w:pPr>
            <w:r w:rsidRPr="002D4DE0">
              <w:rPr>
                <w:rStyle w:val="ac"/>
                <w:rFonts w:eastAsia="Calibri"/>
                <w:lang w:eastAsia="en-US"/>
              </w:rPr>
              <w:t>выходной</w:t>
            </w:r>
          </w:p>
        </w:tc>
        <w:tc>
          <w:tcPr>
            <w:tcW w:w="1642" w:type="pct"/>
          </w:tcPr>
          <w:p w14:paraId="7FA1BDD9" w14:textId="77777777" w:rsidR="00DB20B6" w:rsidRPr="002D4DE0" w:rsidRDefault="00DB20B6" w:rsidP="00132325">
            <w:pPr>
              <w:widowControl w:val="0"/>
              <w:ind w:firstLine="284"/>
              <w:jc w:val="center"/>
              <w:rPr>
                <w:rStyle w:val="ac"/>
                <w:rFonts w:eastAsia="Calibri"/>
                <w:lang w:eastAsia="en-US"/>
              </w:rPr>
            </w:pPr>
            <w:r w:rsidRPr="002D4DE0">
              <w:rPr>
                <w:rStyle w:val="ac"/>
                <w:rFonts w:eastAsia="Calibri"/>
                <w:lang w:eastAsia="en-US"/>
              </w:rPr>
              <w:t>приема нет</w:t>
            </w:r>
          </w:p>
        </w:tc>
      </w:tr>
      <w:tr w:rsidR="00DB20B6" w:rsidRPr="002D4DE0" w14:paraId="72BFC351" w14:textId="77777777" w:rsidTr="00132325">
        <w:tc>
          <w:tcPr>
            <w:tcW w:w="1684" w:type="pct"/>
          </w:tcPr>
          <w:p w14:paraId="5B0A6167" w14:textId="77777777" w:rsidR="00DB20B6" w:rsidRPr="002D4DE0" w:rsidRDefault="00DB20B6" w:rsidP="00132325">
            <w:pPr>
              <w:widowControl w:val="0"/>
              <w:jc w:val="both"/>
              <w:rPr>
                <w:rFonts w:eastAsia="SimSun"/>
              </w:rPr>
            </w:pPr>
            <w:r w:rsidRPr="002D4DE0">
              <w:rPr>
                <w:rFonts w:eastAsia="SimSun"/>
              </w:rPr>
              <w:t>Воскресенье</w:t>
            </w:r>
          </w:p>
        </w:tc>
        <w:tc>
          <w:tcPr>
            <w:tcW w:w="1674" w:type="pct"/>
          </w:tcPr>
          <w:p w14:paraId="38478476" w14:textId="77777777" w:rsidR="00DB20B6" w:rsidRPr="002D4DE0" w:rsidRDefault="00DB20B6" w:rsidP="00132325">
            <w:pPr>
              <w:widowControl w:val="0"/>
              <w:ind w:firstLine="284"/>
              <w:jc w:val="center"/>
              <w:rPr>
                <w:rStyle w:val="ac"/>
                <w:rFonts w:eastAsia="Calibri"/>
                <w:lang w:eastAsia="en-US"/>
              </w:rPr>
            </w:pPr>
            <w:r w:rsidRPr="002D4DE0">
              <w:rPr>
                <w:rStyle w:val="ac"/>
                <w:rFonts w:eastAsia="Calibri"/>
                <w:lang w:eastAsia="en-US"/>
              </w:rPr>
              <w:t>выходной</w:t>
            </w:r>
          </w:p>
        </w:tc>
        <w:tc>
          <w:tcPr>
            <w:tcW w:w="1642" w:type="pct"/>
          </w:tcPr>
          <w:p w14:paraId="2AB166C1" w14:textId="77777777" w:rsidR="00DB20B6" w:rsidRPr="002D4DE0" w:rsidRDefault="00DB20B6" w:rsidP="00132325">
            <w:pPr>
              <w:widowControl w:val="0"/>
              <w:ind w:firstLine="284"/>
              <w:jc w:val="center"/>
              <w:rPr>
                <w:rStyle w:val="ac"/>
                <w:rFonts w:eastAsia="Calibri"/>
                <w:lang w:eastAsia="en-US"/>
              </w:rPr>
            </w:pPr>
            <w:r w:rsidRPr="002D4DE0">
              <w:rPr>
                <w:rStyle w:val="ac"/>
                <w:rFonts w:eastAsia="Calibri"/>
                <w:lang w:eastAsia="en-US"/>
              </w:rPr>
              <w:t>приема нет</w:t>
            </w:r>
          </w:p>
        </w:tc>
      </w:tr>
    </w:tbl>
    <w:p w14:paraId="41B4E606" w14:textId="77777777" w:rsidR="00DB20B6" w:rsidRPr="002D4DE0" w:rsidRDefault="00DB20B6" w:rsidP="00DB20B6">
      <w:pPr>
        <w:widowControl w:val="0"/>
        <w:autoSpaceDE w:val="0"/>
        <w:autoSpaceDN w:val="0"/>
        <w:adjustRightInd w:val="0"/>
        <w:outlineLvl w:val="0"/>
      </w:pPr>
      <w:r w:rsidRPr="002D4DE0">
        <w:br w:type="page"/>
      </w:r>
    </w:p>
    <w:p w14:paraId="53E947B9" w14:textId="77777777" w:rsidR="00DB20B6" w:rsidRPr="002D4DE0" w:rsidRDefault="00DB20B6" w:rsidP="00DB20B6">
      <w:pPr>
        <w:autoSpaceDE w:val="0"/>
        <w:autoSpaceDN w:val="0"/>
        <w:adjustRightInd w:val="0"/>
        <w:ind w:firstLine="709"/>
        <w:jc w:val="right"/>
        <w:outlineLvl w:val="0"/>
      </w:pPr>
      <w:r w:rsidRPr="002D4DE0">
        <w:lastRenderedPageBreak/>
        <w:t>Приложение № 2</w:t>
      </w:r>
    </w:p>
    <w:p w14:paraId="3771725A" w14:textId="77777777" w:rsidR="00DB20B6" w:rsidRPr="002D4DE0" w:rsidRDefault="00DB20B6" w:rsidP="00DB20B6">
      <w:pPr>
        <w:autoSpaceDE w:val="0"/>
        <w:autoSpaceDN w:val="0"/>
        <w:adjustRightInd w:val="0"/>
        <w:ind w:firstLine="709"/>
        <w:jc w:val="right"/>
      </w:pPr>
      <w:r w:rsidRPr="002D4DE0">
        <w:t>к административному регламенту</w:t>
      </w:r>
    </w:p>
    <w:p w14:paraId="163CC0FD" w14:textId="77777777" w:rsidR="00DB20B6" w:rsidRPr="002D4DE0" w:rsidRDefault="00DB20B6" w:rsidP="00DB20B6">
      <w:pPr>
        <w:autoSpaceDE w:val="0"/>
        <w:autoSpaceDN w:val="0"/>
        <w:adjustRightInd w:val="0"/>
        <w:ind w:firstLine="709"/>
        <w:jc w:val="right"/>
      </w:pPr>
      <w:r w:rsidRPr="002D4DE0">
        <w:t>предоставления муниципальной услуги</w:t>
      </w:r>
    </w:p>
    <w:p w14:paraId="33C458AB" w14:textId="77777777" w:rsidR="00DB20B6" w:rsidRPr="002D4DE0" w:rsidRDefault="00DB20B6" w:rsidP="00DB20B6">
      <w:pPr>
        <w:widowControl w:val="0"/>
        <w:autoSpaceDE w:val="0"/>
        <w:autoSpaceDN w:val="0"/>
        <w:adjustRightInd w:val="0"/>
        <w:ind w:firstLine="709"/>
        <w:jc w:val="right"/>
        <w:outlineLvl w:val="0"/>
      </w:pPr>
      <w:r w:rsidRPr="002D4DE0">
        <w:t>«Предоставление выписки из Реестра муниципальной собственности»</w:t>
      </w:r>
    </w:p>
    <w:p w14:paraId="0E8A58CA" w14:textId="77777777" w:rsidR="00DB20B6" w:rsidRDefault="00DB20B6" w:rsidP="00DB20B6">
      <w:pPr>
        <w:widowControl w:val="0"/>
        <w:autoSpaceDE w:val="0"/>
        <w:autoSpaceDN w:val="0"/>
        <w:adjustRightInd w:val="0"/>
        <w:outlineLvl w:val="0"/>
        <w:rPr>
          <w:sz w:val="28"/>
          <w:szCs w:val="28"/>
        </w:rPr>
      </w:pPr>
    </w:p>
    <w:tbl>
      <w:tblPr>
        <w:tblpPr w:leftFromText="180" w:rightFromText="180" w:vertAnchor="page" w:horzAnchor="margin" w:tblpY="2986"/>
        <w:tblOverlap w:val="never"/>
        <w:tblW w:w="9571" w:type="dxa"/>
        <w:tblLook w:val="00A0" w:firstRow="1" w:lastRow="0" w:firstColumn="1" w:lastColumn="0" w:noHBand="0" w:noVBand="0"/>
      </w:tblPr>
      <w:tblGrid>
        <w:gridCol w:w="1950"/>
        <w:gridCol w:w="1843"/>
        <w:gridCol w:w="992"/>
        <w:gridCol w:w="4786"/>
      </w:tblGrid>
      <w:tr w:rsidR="00DB20B6" w:rsidRPr="00AF576F" w14:paraId="527AB713" w14:textId="77777777" w:rsidTr="00132325">
        <w:tc>
          <w:tcPr>
            <w:tcW w:w="1019" w:type="pct"/>
            <w:tcBorders>
              <w:top w:val="single" w:sz="4" w:space="0" w:color="auto"/>
              <w:left w:val="single" w:sz="4" w:space="0" w:color="auto"/>
              <w:bottom w:val="single" w:sz="4" w:space="0" w:color="auto"/>
              <w:right w:val="single" w:sz="4" w:space="0" w:color="auto"/>
            </w:tcBorders>
          </w:tcPr>
          <w:p w14:paraId="6C7CE77D" w14:textId="77777777" w:rsidR="00DB20B6" w:rsidRPr="00AF576F" w:rsidRDefault="00DB20B6" w:rsidP="00132325">
            <w:pPr>
              <w:jc w:val="center"/>
              <w:rPr>
                <w:bCs/>
              </w:rPr>
            </w:pPr>
            <w:r w:rsidRPr="00AF576F">
              <w:rPr>
                <w:bCs/>
              </w:rPr>
              <w:t>№ запроса</w:t>
            </w:r>
          </w:p>
        </w:tc>
        <w:tc>
          <w:tcPr>
            <w:tcW w:w="963" w:type="pct"/>
            <w:tcBorders>
              <w:top w:val="single" w:sz="4" w:space="0" w:color="auto"/>
              <w:left w:val="single" w:sz="4" w:space="0" w:color="auto"/>
              <w:bottom w:val="single" w:sz="4" w:space="0" w:color="auto"/>
              <w:right w:val="single" w:sz="4" w:space="0" w:color="auto"/>
            </w:tcBorders>
          </w:tcPr>
          <w:p w14:paraId="0EC9A9C3" w14:textId="77777777" w:rsidR="00DB20B6" w:rsidRPr="00AF576F" w:rsidRDefault="00DB20B6" w:rsidP="00132325">
            <w:pPr>
              <w:jc w:val="center"/>
              <w:rPr>
                <w:u w:val="single"/>
              </w:rPr>
            </w:pPr>
          </w:p>
        </w:tc>
        <w:tc>
          <w:tcPr>
            <w:tcW w:w="518" w:type="pct"/>
            <w:tcBorders>
              <w:left w:val="single" w:sz="4" w:space="0" w:color="auto"/>
            </w:tcBorders>
          </w:tcPr>
          <w:p w14:paraId="69826159" w14:textId="77777777" w:rsidR="00DB20B6" w:rsidRPr="00AF576F" w:rsidRDefault="00DB20B6" w:rsidP="00132325">
            <w:pPr>
              <w:jc w:val="center"/>
              <w:rPr>
                <w:u w:val="single"/>
              </w:rPr>
            </w:pPr>
          </w:p>
        </w:tc>
        <w:tc>
          <w:tcPr>
            <w:tcW w:w="2500" w:type="pct"/>
            <w:tcBorders>
              <w:left w:val="nil"/>
              <w:bottom w:val="single" w:sz="4" w:space="0" w:color="auto"/>
            </w:tcBorders>
          </w:tcPr>
          <w:p w14:paraId="49DD866C" w14:textId="77777777" w:rsidR="00DB20B6" w:rsidRPr="00AF576F" w:rsidRDefault="00DB20B6" w:rsidP="00132325">
            <w:pPr>
              <w:jc w:val="center"/>
              <w:rPr>
                <w:u w:val="single"/>
              </w:rPr>
            </w:pPr>
          </w:p>
        </w:tc>
      </w:tr>
      <w:tr w:rsidR="00DB20B6" w:rsidRPr="00AF576F" w14:paraId="2F6D591A" w14:textId="77777777" w:rsidTr="00132325">
        <w:tc>
          <w:tcPr>
            <w:tcW w:w="1019" w:type="pct"/>
            <w:tcBorders>
              <w:top w:val="single" w:sz="4" w:space="0" w:color="auto"/>
            </w:tcBorders>
          </w:tcPr>
          <w:p w14:paraId="48CE2593" w14:textId="77777777" w:rsidR="00DB20B6" w:rsidRPr="00AF576F" w:rsidRDefault="00DB20B6" w:rsidP="00132325">
            <w:pPr>
              <w:jc w:val="center"/>
            </w:pPr>
          </w:p>
        </w:tc>
        <w:tc>
          <w:tcPr>
            <w:tcW w:w="963" w:type="pct"/>
            <w:tcBorders>
              <w:top w:val="single" w:sz="4" w:space="0" w:color="auto"/>
            </w:tcBorders>
          </w:tcPr>
          <w:p w14:paraId="278451CB" w14:textId="77777777" w:rsidR="00DB20B6" w:rsidRPr="00AF576F" w:rsidRDefault="00DB20B6" w:rsidP="00132325">
            <w:pPr>
              <w:jc w:val="center"/>
            </w:pPr>
          </w:p>
        </w:tc>
        <w:tc>
          <w:tcPr>
            <w:tcW w:w="518" w:type="pct"/>
          </w:tcPr>
          <w:p w14:paraId="1A42A6F9" w14:textId="77777777" w:rsidR="00DB20B6" w:rsidRPr="00AF576F" w:rsidRDefault="00DB20B6" w:rsidP="00132325">
            <w:pPr>
              <w:jc w:val="center"/>
            </w:pPr>
          </w:p>
        </w:tc>
        <w:tc>
          <w:tcPr>
            <w:tcW w:w="2500" w:type="pct"/>
            <w:tcBorders>
              <w:top w:val="single" w:sz="4" w:space="0" w:color="auto"/>
            </w:tcBorders>
          </w:tcPr>
          <w:p w14:paraId="0A0C6A37" w14:textId="77777777" w:rsidR="00DB20B6" w:rsidRPr="00AF576F" w:rsidRDefault="00DB20B6" w:rsidP="00132325">
            <w:pPr>
              <w:jc w:val="center"/>
            </w:pPr>
            <w:r w:rsidRPr="00AF576F">
              <w:t>Орган, обрабатывающий запрос на предоставление услуги</w:t>
            </w:r>
          </w:p>
          <w:p w14:paraId="19536599" w14:textId="77777777" w:rsidR="00DB20B6" w:rsidRPr="00AF576F" w:rsidRDefault="00DB20B6" w:rsidP="00132325">
            <w:pPr>
              <w:jc w:val="center"/>
            </w:pPr>
          </w:p>
        </w:tc>
      </w:tr>
    </w:tbl>
    <w:p w14:paraId="11000EF8" w14:textId="77777777" w:rsidR="00DB20B6" w:rsidRPr="00DD6F2D" w:rsidRDefault="00DB20B6" w:rsidP="00DB20B6">
      <w:pPr>
        <w:rPr>
          <w:vanish/>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DB20B6" w:rsidRPr="00AF576F" w14:paraId="75076AA0" w14:textId="77777777" w:rsidTr="00132325">
        <w:trPr>
          <w:trHeight w:val="20"/>
          <w:jc w:val="center"/>
        </w:trPr>
        <w:tc>
          <w:tcPr>
            <w:tcW w:w="9611" w:type="dxa"/>
            <w:gridSpan w:val="7"/>
            <w:tcBorders>
              <w:top w:val="nil"/>
              <w:left w:val="nil"/>
              <w:right w:val="nil"/>
            </w:tcBorders>
            <w:tcMar>
              <w:top w:w="0" w:type="dxa"/>
              <w:left w:w="75" w:type="dxa"/>
              <w:bottom w:w="0" w:type="dxa"/>
              <w:right w:w="75" w:type="dxa"/>
            </w:tcMar>
            <w:vAlign w:val="center"/>
          </w:tcPr>
          <w:p w14:paraId="4A4AEF60" w14:textId="77777777" w:rsidR="00DB20B6" w:rsidRPr="00092EDA" w:rsidRDefault="00DB20B6" w:rsidP="00132325">
            <w:pPr>
              <w:autoSpaceDE w:val="0"/>
              <w:autoSpaceDN w:val="0"/>
              <w:jc w:val="center"/>
              <w:rPr>
                <w:b/>
                <w:bCs/>
              </w:rPr>
            </w:pPr>
            <w:r w:rsidRPr="00092EDA">
              <w:rPr>
                <w:b/>
                <w:bCs/>
              </w:rPr>
              <w:t>Данные заявителя (юридического лица)</w:t>
            </w:r>
          </w:p>
          <w:p w14:paraId="37CE00F4" w14:textId="77777777" w:rsidR="00DB20B6" w:rsidRPr="00092EDA" w:rsidRDefault="00DB20B6" w:rsidP="00132325">
            <w:pPr>
              <w:autoSpaceDE w:val="0"/>
              <w:autoSpaceDN w:val="0"/>
              <w:jc w:val="center"/>
              <w:rPr>
                <w:b/>
                <w:bCs/>
              </w:rPr>
            </w:pPr>
          </w:p>
        </w:tc>
      </w:tr>
      <w:tr w:rsidR="00DB20B6" w:rsidRPr="00AF576F" w14:paraId="787C0868" w14:textId="77777777" w:rsidTr="00132325">
        <w:trPr>
          <w:trHeight w:val="20"/>
          <w:jc w:val="center"/>
        </w:trPr>
        <w:tc>
          <w:tcPr>
            <w:tcW w:w="3522" w:type="dxa"/>
            <w:gridSpan w:val="3"/>
            <w:tcMar>
              <w:top w:w="0" w:type="dxa"/>
              <w:left w:w="75" w:type="dxa"/>
              <w:bottom w:w="0" w:type="dxa"/>
              <w:right w:w="75" w:type="dxa"/>
            </w:tcMar>
            <w:vAlign w:val="center"/>
          </w:tcPr>
          <w:p w14:paraId="38928219" w14:textId="77777777" w:rsidR="00DB20B6" w:rsidRPr="00092EDA" w:rsidRDefault="00DB20B6" w:rsidP="00132325">
            <w:pPr>
              <w:autoSpaceDE w:val="0"/>
              <w:autoSpaceDN w:val="0"/>
            </w:pPr>
            <w:r w:rsidRPr="00092EDA">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14:paraId="6795CA3A" w14:textId="77777777" w:rsidR="00DB20B6" w:rsidRPr="00092EDA" w:rsidRDefault="00DB20B6" w:rsidP="00132325">
            <w:pPr>
              <w:rPr>
                <w:u w:val="single"/>
              </w:rPr>
            </w:pPr>
          </w:p>
        </w:tc>
      </w:tr>
      <w:tr w:rsidR="00DB20B6" w:rsidRPr="00AF576F" w14:paraId="6C23BE6F" w14:textId="77777777" w:rsidTr="00132325">
        <w:trPr>
          <w:trHeight w:val="20"/>
          <w:jc w:val="center"/>
        </w:trPr>
        <w:tc>
          <w:tcPr>
            <w:tcW w:w="3522" w:type="dxa"/>
            <w:gridSpan w:val="3"/>
            <w:tcMar>
              <w:top w:w="0" w:type="dxa"/>
              <w:left w:w="75" w:type="dxa"/>
              <w:bottom w:w="0" w:type="dxa"/>
              <w:right w:w="75" w:type="dxa"/>
            </w:tcMar>
            <w:vAlign w:val="center"/>
          </w:tcPr>
          <w:p w14:paraId="495B68DB" w14:textId="77777777" w:rsidR="00DB20B6" w:rsidRPr="00092EDA" w:rsidRDefault="00DB20B6" w:rsidP="00132325">
            <w:pPr>
              <w:autoSpaceDE w:val="0"/>
              <w:autoSpaceDN w:val="0"/>
            </w:pPr>
            <w:r w:rsidRPr="00092EDA">
              <w:t>Организационно-правовая форма юридического лица</w:t>
            </w:r>
          </w:p>
        </w:tc>
        <w:tc>
          <w:tcPr>
            <w:tcW w:w="6089" w:type="dxa"/>
            <w:gridSpan w:val="4"/>
            <w:tcMar>
              <w:top w:w="0" w:type="dxa"/>
              <w:left w:w="75" w:type="dxa"/>
              <w:bottom w:w="0" w:type="dxa"/>
              <w:right w:w="75" w:type="dxa"/>
            </w:tcMar>
            <w:vAlign w:val="center"/>
          </w:tcPr>
          <w:p w14:paraId="52D262C3" w14:textId="77777777" w:rsidR="00DB20B6" w:rsidRPr="00092EDA" w:rsidRDefault="00DB20B6" w:rsidP="00132325">
            <w:pPr>
              <w:rPr>
                <w:u w:val="single"/>
              </w:rPr>
            </w:pPr>
          </w:p>
        </w:tc>
      </w:tr>
      <w:tr w:rsidR="00DB20B6" w:rsidRPr="00AF576F" w14:paraId="5ADAAAEC" w14:textId="77777777" w:rsidTr="00132325">
        <w:trPr>
          <w:trHeight w:val="20"/>
          <w:jc w:val="center"/>
        </w:trPr>
        <w:tc>
          <w:tcPr>
            <w:tcW w:w="3522" w:type="dxa"/>
            <w:gridSpan w:val="3"/>
            <w:tcMar>
              <w:top w:w="0" w:type="dxa"/>
              <w:left w:w="75" w:type="dxa"/>
              <w:bottom w:w="0" w:type="dxa"/>
              <w:right w:w="75" w:type="dxa"/>
            </w:tcMar>
            <w:vAlign w:val="center"/>
          </w:tcPr>
          <w:p w14:paraId="324DA23C" w14:textId="77777777" w:rsidR="00DB20B6" w:rsidRPr="00092EDA" w:rsidRDefault="00DB20B6" w:rsidP="00132325">
            <w:pPr>
              <w:autoSpaceDE w:val="0"/>
              <w:autoSpaceDN w:val="0"/>
            </w:pPr>
            <w:r w:rsidRPr="00092EDA">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14:paraId="67559FA7" w14:textId="77777777" w:rsidR="00DB20B6" w:rsidRPr="00092EDA" w:rsidRDefault="00DB20B6" w:rsidP="00132325"/>
        </w:tc>
      </w:tr>
      <w:tr w:rsidR="00DB20B6" w:rsidRPr="00AF576F" w14:paraId="0ED90137" w14:textId="77777777" w:rsidTr="00132325">
        <w:trPr>
          <w:trHeight w:val="20"/>
          <w:jc w:val="center"/>
        </w:trPr>
        <w:tc>
          <w:tcPr>
            <w:tcW w:w="1566" w:type="dxa"/>
            <w:tcMar>
              <w:top w:w="0" w:type="dxa"/>
              <w:left w:w="75" w:type="dxa"/>
              <w:bottom w:w="0" w:type="dxa"/>
              <w:right w:w="75" w:type="dxa"/>
            </w:tcMar>
            <w:vAlign w:val="center"/>
          </w:tcPr>
          <w:p w14:paraId="11DC1719" w14:textId="77777777" w:rsidR="00DB20B6" w:rsidRPr="00092EDA" w:rsidRDefault="00DB20B6" w:rsidP="00132325">
            <w:pPr>
              <w:autoSpaceDE w:val="0"/>
              <w:autoSpaceDN w:val="0"/>
            </w:pPr>
            <w:r w:rsidRPr="00092EDA">
              <w:t>ОГРН</w:t>
            </w:r>
          </w:p>
        </w:tc>
        <w:tc>
          <w:tcPr>
            <w:tcW w:w="8045" w:type="dxa"/>
            <w:gridSpan w:val="6"/>
            <w:tcMar>
              <w:top w:w="0" w:type="dxa"/>
              <w:left w:w="75" w:type="dxa"/>
              <w:bottom w:w="0" w:type="dxa"/>
              <w:right w:w="75" w:type="dxa"/>
            </w:tcMar>
            <w:vAlign w:val="center"/>
          </w:tcPr>
          <w:p w14:paraId="436EDB1F" w14:textId="77777777" w:rsidR="00DB20B6" w:rsidRPr="00092EDA" w:rsidRDefault="00DB20B6" w:rsidP="00132325"/>
        </w:tc>
      </w:tr>
      <w:tr w:rsidR="00DB20B6" w:rsidRPr="00AF576F" w14:paraId="5396EF3B" w14:textId="77777777" w:rsidTr="00132325">
        <w:trPr>
          <w:trHeight w:val="20"/>
          <w:jc w:val="center"/>
        </w:trPr>
        <w:tc>
          <w:tcPr>
            <w:tcW w:w="9611" w:type="dxa"/>
            <w:gridSpan w:val="7"/>
            <w:tcBorders>
              <w:left w:val="nil"/>
              <w:right w:val="nil"/>
            </w:tcBorders>
            <w:tcMar>
              <w:top w:w="0" w:type="dxa"/>
              <w:left w:w="75" w:type="dxa"/>
              <w:bottom w:w="0" w:type="dxa"/>
              <w:right w:w="75" w:type="dxa"/>
            </w:tcMar>
            <w:vAlign w:val="center"/>
          </w:tcPr>
          <w:p w14:paraId="3610635D" w14:textId="77777777" w:rsidR="00DB20B6" w:rsidRPr="00092EDA" w:rsidRDefault="00DB20B6" w:rsidP="00132325">
            <w:pPr>
              <w:autoSpaceDE w:val="0"/>
              <w:autoSpaceDN w:val="0"/>
              <w:jc w:val="center"/>
              <w:rPr>
                <w:b/>
                <w:bCs/>
              </w:rPr>
            </w:pPr>
          </w:p>
          <w:p w14:paraId="2DC0AC18" w14:textId="77777777" w:rsidR="00DB20B6" w:rsidRPr="00092EDA" w:rsidRDefault="00DB20B6" w:rsidP="00132325">
            <w:pPr>
              <w:autoSpaceDE w:val="0"/>
              <w:autoSpaceDN w:val="0"/>
              <w:jc w:val="center"/>
              <w:rPr>
                <w:b/>
                <w:bCs/>
              </w:rPr>
            </w:pPr>
            <w:r w:rsidRPr="00092EDA">
              <w:rPr>
                <w:b/>
                <w:bCs/>
              </w:rPr>
              <w:t>Юридический адрес</w:t>
            </w:r>
          </w:p>
        </w:tc>
      </w:tr>
      <w:tr w:rsidR="00DB20B6" w:rsidRPr="00AF576F" w14:paraId="17122D8D" w14:textId="77777777" w:rsidTr="00132325">
        <w:trPr>
          <w:trHeight w:val="20"/>
          <w:jc w:val="center"/>
        </w:trPr>
        <w:tc>
          <w:tcPr>
            <w:tcW w:w="1566" w:type="dxa"/>
            <w:tcMar>
              <w:top w:w="0" w:type="dxa"/>
              <w:left w:w="75" w:type="dxa"/>
              <w:bottom w:w="0" w:type="dxa"/>
              <w:right w:w="75" w:type="dxa"/>
            </w:tcMar>
            <w:vAlign w:val="center"/>
          </w:tcPr>
          <w:p w14:paraId="60649475" w14:textId="77777777" w:rsidR="00DB20B6" w:rsidRPr="00092EDA" w:rsidRDefault="00DB20B6" w:rsidP="00132325">
            <w:pPr>
              <w:autoSpaceDE w:val="0"/>
              <w:autoSpaceDN w:val="0"/>
            </w:pPr>
            <w:r w:rsidRPr="00092EDA">
              <w:t xml:space="preserve">Индекс </w:t>
            </w:r>
          </w:p>
        </w:tc>
        <w:tc>
          <w:tcPr>
            <w:tcW w:w="1956" w:type="dxa"/>
            <w:gridSpan w:val="2"/>
            <w:tcMar>
              <w:top w:w="0" w:type="dxa"/>
              <w:left w:w="75" w:type="dxa"/>
              <w:bottom w:w="0" w:type="dxa"/>
              <w:right w:w="75" w:type="dxa"/>
            </w:tcMar>
            <w:vAlign w:val="center"/>
          </w:tcPr>
          <w:p w14:paraId="0DA0272C" w14:textId="77777777" w:rsidR="00DB20B6" w:rsidRPr="00092EDA" w:rsidRDefault="00DB20B6" w:rsidP="00132325">
            <w:pPr>
              <w:autoSpaceDE w:val="0"/>
              <w:autoSpaceDN w:val="0"/>
              <w:rPr>
                <w:u w:val="single"/>
              </w:rPr>
            </w:pPr>
          </w:p>
        </w:tc>
        <w:tc>
          <w:tcPr>
            <w:tcW w:w="2462" w:type="dxa"/>
            <w:gridSpan w:val="2"/>
            <w:tcMar>
              <w:top w:w="0" w:type="dxa"/>
              <w:left w:w="75" w:type="dxa"/>
              <w:bottom w:w="0" w:type="dxa"/>
              <w:right w:w="75" w:type="dxa"/>
            </w:tcMar>
            <w:vAlign w:val="center"/>
          </w:tcPr>
          <w:p w14:paraId="540B6E38" w14:textId="77777777" w:rsidR="00DB20B6" w:rsidRPr="00092EDA" w:rsidRDefault="00DB20B6" w:rsidP="00132325">
            <w:pPr>
              <w:autoSpaceDE w:val="0"/>
              <w:autoSpaceDN w:val="0"/>
            </w:pPr>
            <w:r w:rsidRPr="00092EDA">
              <w:t xml:space="preserve">Регион </w:t>
            </w:r>
          </w:p>
        </w:tc>
        <w:tc>
          <w:tcPr>
            <w:tcW w:w="3627" w:type="dxa"/>
            <w:gridSpan w:val="2"/>
            <w:tcMar>
              <w:top w:w="0" w:type="dxa"/>
              <w:left w:w="75" w:type="dxa"/>
              <w:bottom w:w="0" w:type="dxa"/>
              <w:right w:w="75" w:type="dxa"/>
            </w:tcMar>
            <w:vAlign w:val="center"/>
          </w:tcPr>
          <w:p w14:paraId="55902CC4" w14:textId="77777777" w:rsidR="00DB20B6" w:rsidRPr="00092EDA" w:rsidRDefault="00DB20B6" w:rsidP="00132325">
            <w:pPr>
              <w:autoSpaceDE w:val="0"/>
              <w:autoSpaceDN w:val="0"/>
              <w:rPr>
                <w:u w:val="single"/>
              </w:rPr>
            </w:pPr>
          </w:p>
        </w:tc>
      </w:tr>
      <w:tr w:rsidR="00DB20B6" w:rsidRPr="00AF576F" w14:paraId="28B3019F" w14:textId="77777777" w:rsidTr="00132325">
        <w:trPr>
          <w:trHeight w:val="20"/>
          <w:jc w:val="center"/>
        </w:trPr>
        <w:tc>
          <w:tcPr>
            <w:tcW w:w="1566" w:type="dxa"/>
            <w:tcMar>
              <w:top w:w="0" w:type="dxa"/>
              <w:left w:w="75" w:type="dxa"/>
              <w:bottom w:w="0" w:type="dxa"/>
              <w:right w:w="75" w:type="dxa"/>
            </w:tcMar>
            <w:vAlign w:val="center"/>
          </w:tcPr>
          <w:p w14:paraId="2F6A459A" w14:textId="77777777" w:rsidR="00DB20B6" w:rsidRPr="00092EDA" w:rsidRDefault="00DB20B6" w:rsidP="00132325">
            <w:pPr>
              <w:autoSpaceDE w:val="0"/>
              <w:autoSpaceDN w:val="0"/>
            </w:pPr>
            <w:r w:rsidRPr="00092EDA">
              <w:t>Район</w:t>
            </w:r>
          </w:p>
        </w:tc>
        <w:tc>
          <w:tcPr>
            <w:tcW w:w="1956" w:type="dxa"/>
            <w:gridSpan w:val="2"/>
            <w:tcMar>
              <w:top w:w="0" w:type="dxa"/>
              <w:left w:w="75" w:type="dxa"/>
              <w:bottom w:w="0" w:type="dxa"/>
              <w:right w:w="75" w:type="dxa"/>
            </w:tcMar>
            <w:vAlign w:val="center"/>
          </w:tcPr>
          <w:p w14:paraId="1AFCF472" w14:textId="77777777" w:rsidR="00DB20B6" w:rsidRPr="00092EDA" w:rsidRDefault="00DB20B6" w:rsidP="00132325">
            <w:pPr>
              <w:autoSpaceDE w:val="0"/>
              <w:autoSpaceDN w:val="0"/>
              <w:rPr>
                <w:u w:val="single"/>
              </w:rPr>
            </w:pPr>
          </w:p>
        </w:tc>
        <w:tc>
          <w:tcPr>
            <w:tcW w:w="2462" w:type="dxa"/>
            <w:gridSpan w:val="2"/>
            <w:tcMar>
              <w:top w:w="0" w:type="dxa"/>
              <w:left w:w="75" w:type="dxa"/>
              <w:bottom w:w="0" w:type="dxa"/>
              <w:right w:w="75" w:type="dxa"/>
            </w:tcMar>
            <w:vAlign w:val="center"/>
          </w:tcPr>
          <w:p w14:paraId="753A8889" w14:textId="77777777" w:rsidR="00DB20B6" w:rsidRPr="00092EDA" w:rsidRDefault="00DB20B6" w:rsidP="00132325">
            <w:pPr>
              <w:autoSpaceDE w:val="0"/>
              <w:autoSpaceDN w:val="0"/>
            </w:pPr>
            <w:r w:rsidRPr="00092EDA">
              <w:t>Населенный пункт</w:t>
            </w:r>
          </w:p>
        </w:tc>
        <w:tc>
          <w:tcPr>
            <w:tcW w:w="3627" w:type="dxa"/>
            <w:gridSpan w:val="2"/>
            <w:tcMar>
              <w:top w:w="0" w:type="dxa"/>
              <w:left w:w="75" w:type="dxa"/>
              <w:bottom w:w="0" w:type="dxa"/>
              <w:right w:w="75" w:type="dxa"/>
            </w:tcMar>
            <w:vAlign w:val="center"/>
          </w:tcPr>
          <w:p w14:paraId="6194E8C7" w14:textId="77777777" w:rsidR="00DB20B6" w:rsidRPr="00092EDA" w:rsidRDefault="00DB20B6" w:rsidP="00132325">
            <w:pPr>
              <w:autoSpaceDE w:val="0"/>
              <w:autoSpaceDN w:val="0"/>
              <w:rPr>
                <w:u w:val="single"/>
              </w:rPr>
            </w:pPr>
          </w:p>
        </w:tc>
      </w:tr>
      <w:tr w:rsidR="00DB20B6" w:rsidRPr="00AF576F" w14:paraId="1214F4D7" w14:textId="77777777" w:rsidTr="00132325">
        <w:trPr>
          <w:trHeight w:val="20"/>
          <w:jc w:val="center"/>
        </w:trPr>
        <w:tc>
          <w:tcPr>
            <w:tcW w:w="1566" w:type="dxa"/>
            <w:tcMar>
              <w:top w:w="0" w:type="dxa"/>
              <w:left w:w="75" w:type="dxa"/>
              <w:bottom w:w="0" w:type="dxa"/>
              <w:right w:w="75" w:type="dxa"/>
            </w:tcMar>
            <w:vAlign w:val="center"/>
          </w:tcPr>
          <w:p w14:paraId="7651F6BE" w14:textId="77777777" w:rsidR="00DB20B6" w:rsidRPr="00092EDA" w:rsidRDefault="00DB20B6" w:rsidP="00132325">
            <w:pPr>
              <w:autoSpaceDE w:val="0"/>
              <w:autoSpaceDN w:val="0"/>
            </w:pPr>
            <w:r w:rsidRPr="00092EDA">
              <w:t>Улица</w:t>
            </w:r>
          </w:p>
        </w:tc>
        <w:tc>
          <w:tcPr>
            <w:tcW w:w="8045" w:type="dxa"/>
            <w:gridSpan w:val="6"/>
            <w:tcMar>
              <w:top w:w="0" w:type="dxa"/>
              <w:left w:w="75" w:type="dxa"/>
              <w:bottom w:w="0" w:type="dxa"/>
              <w:right w:w="75" w:type="dxa"/>
            </w:tcMar>
            <w:vAlign w:val="center"/>
          </w:tcPr>
          <w:p w14:paraId="4173C9E4" w14:textId="77777777" w:rsidR="00DB20B6" w:rsidRPr="00092EDA" w:rsidRDefault="00DB20B6" w:rsidP="00132325">
            <w:pPr>
              <w:autoSpaceDE w:val="0"/>
              <w:autoSpaceDN w:val="0"/>
              <w:rPr>
                <w:u w:val="single"/>
              </w:rPr>
            </w:pPr>
          </w:p>
        </w:tc>
      </w:tr>
      <w:tr w:rsidR="00DB20B6" w:rsidRPr="00AF576F" w14:paraId="091FF4E4" w14:textId="77777777" w:rsidTr="00132325">
        <w:trPr>
          <w:trHeight w:val="20"/>
          <w:jc w:val="center"/>
        </w:trPr>
        <w:tc>
          <w:tcPr>
            <w:tcW w:w="1566" w:type="dxa"/>
            <w:tcMar>
              <w:top w:w="0" w:type="dxa"/>
              <w:left w:w="75" w:type="dxa"/>
              <w:bottom w:w="0" w:type="dxa"/>
              <w:right w:w="75" w:type="dxa"/>
            </w:tcMar>
            <w:vAlign w:val="center"/>
          </w:tcPr>
          <w:p w14:paraId="49019ABF" w14:textId="77777777" w:rsidR="00DB20B6" w:rsidRPr="00092EDA" w:rsidRDefault="00DB20B6" w:rsidP="00132325">
            <w:pPr>
              <w:autoSpaceDE w:val="0"/>
              <w:autoSpaceDN w:val="0"/>
            </w:pPr>
            <w:r w:rsidRPr="00092EDA">
              <w:t>Дом</w:t>
            </w:r>
          </w:p>
        </w:tc>
        <w:tc>
          <w:tcPr>
            <w:tcW w:w="1956" w:type="dxa"/>
            <w:gridSpan w:val="2"/>
            <w:tcMar>
              <w:top w:w="0" w:type="dxa"/>
              <w:left w:w="75" w:type="dxa"/>
              <w:bottom w:w="0" w:type="dxa"/>
              <w:right w:w="75" w:type="dxa"/>
            </w:tcMar>
            <w:vAlign w:val="center"/>
          </w:tcPr>
          <w:p w14:paraId="5D9A6588" w14:textId="77777777" w:rsidR="00DB20B6" w:rsidRPr="00092EDA" w:rsidRDefault="00DB20B6" w:rsidP="00132325">
            <w:pPr>
              <w:autoSpaceDE w:val="0"/>
              <w:autoSpaceDN w:val="0"/>
              <w:rPr>
                <w:u w:val="single"/>
              </w:rPr>
            </w:pPr>
          </w:p>
        </w:tc>
        <w:tc>
          <w:tcPr>
            <w:tcW w:w="1495" w:type="dxa"/>
            <w:tcMar>
              <w:top w:w="0" w:type="dxa"/>
              <w:left w:w="75" w:type="dxa"/>
              <w:bottom w:w="0" w:type="dxa"/>
              <w:right w:w="75" w:type="dxa"/>
            </w:tcMar>
            <w:vAlign w:val="center"/>
          </w:tcPr>
          <w:p w14:paraId="0735EB93" w14:textId="77777777" w:rsidR="00DB20B6" w:rsidRPr="00092EDA" w:rsidRDefault="00DB20B6" w:rsidP="00132325">
            <w:pPr>
              <w:autoSpaceDE w:val="0"/>
              <w:autoSpaceDN w:val="0"/>
            </w:pPr>
            <w:r w:rsidRPr="00092EDA">
              <w:t>Корпус</w:t>
            </w:r>
          </w:p>
        </w:tc>
        <w:tc>
          <w:tcPr>
            <w:tcW w:w="967" w:type="dxa"/>
            <w:tcMar>
              <w:top w:w="0" w:type="dxa"/>
              <w:left w:w="75" w:type="dxa"/>
              <w:bottom w:w="0" w:type="dxa"/>
              <w:right w:w="75" w:type="dxa"/>
            </w:tcMar>
            <w:vAlign w:val="center"/>
          </w:tcPr>
          <w:p w14:paraId="3A9B1FB9" w14:textId="77777777" w:rsidR="00DB20B6" w:rsidRPr="00092EDA" w:rsidRDefault="00DB20B6" w:rsidP="00132325">
            <w:pPr>
              <w:autoSpaceDE w:val="0"/>
              <w:autoSpaceDN w:val="0"/>
              <w:rPr>
                <w:u w:val="single"/>
              </w:rPr>
            </w:pPr>
          </w:p>
        </w:tc>
        <w:tc>
          <w:tcPr>
            <w:tcW w:w="2003" w:type="dxa"/>
            <w:tcMar>
              <w:top w:w="0" w:type="dxa"/>
              <w:left w:w="75" w:type="dxa"/>
              <w:bottom w:w="0" w:type="dxa"/>
              <w:right w:w="75" w:type="dxa"/>
            </w:tcMar>
            <w:vAlign w:val="center"/>
          </w:tcPr>
          <w:p w14:paraId="6C1CD452" w14:textId="77777777" w:rsidR="00DB20B6" w:rsidRPr="00092EDA" w:rsidRDefault="00DB20B6" w:rsidP="00132325">
            <w:pPr>
              <w:autoSpaceDE w:val="0"/>
              <w:autoSpaceDN w:val="0"/>
            </w:pPr>
            <w:r w:rsidRPr="00092EDA">
              <w:t>Квартира</w:t>
            </w:r>
          </w:p>
        </w:tc>
        <w:tc>
          <w:tcPr>
            <w:tcW w:w="1624" w:type="dxa"/>
            <w:tcMar>
              <w:top w:w="0" w:type="dxa"/>
              <w:left w:w="75" w:type="dxa"/>
              <w:bottom w:w="0" w:type="dxa"/>
              <w:right w:w="75" w:type="dxa"/>
            </w:tcMar>
            <w:vAlign w:val="center"/>
          </w:tcPr>
          <w:p w14:paraId="290A3F02" w14:textId="77777777" w:rsidR="00DB20B6" w:rsidRPr="00092EDA" w:rsidRDefault="00DB20B6" w:rsidP="00132325">
            <w:pPr>
              <w:autoSpaceDE w:val="0"/>
              <w:autoSpaceDN w:val="0"/>
              <w:rPr>
                <w:u w:val="single"/>
              </w:rPr>
            </w:pPr>
          </w:p>
        </w:tc>
      </w:tr>
      <w:tr w:rsidR="00DB20B6" w:rsidRPr="00AF576F" w14:paraId="2B833B78" w14:textId="77777777" w:rsidTr="00132325">
        <w:trPr>
          <w:trHeight w:val="20"/>
          <w:jc w:val="center"/>
        </w:trPr>
        <w:tc>
          <w:tcPr>
            <w:tcW w:w="9611" w:type="dxa"/>
            <w:gridSpan w:val="7"/>
            <w:tcBorders>
              <w:left w:val="nil"/>
              <w:right w:val="nil"/>
            </w:tcBorders>
            <w:tcMar>
              <w:top w:w="0" w:type="dxa"/>
              <w:left w:w="75" w:type="dxa"/>
              <w:bottom w:w="0" w:type="dxa"/>
              <w:right w:w="75" w:type="dxa"/>
            </w:tcMar>
            <w:vAlign w:val="center"/>
          </w:tcPr>
          <w:p w14:paraId="2A02750B" w14:textId="77777777" w:rsidR="00DB20B6" w:rsidRPr="00092EDA" w:rsidRDefault="00DB20B6" w:rsidP="00132325">
            <w:pPr>
              <w:autoSpaceDE w:val="0"/>
              <w:autoSpaceDN w:val="0"/>
              <w:jc w:val="center"/>
              <w:rPr>
                <w:b/>
                <w:bCs/>
              </w:rPr>
            </w:pPr>
          </w:p>
          <w:p w14:paraId="3B50F2E6" w14:textId="77777777" w:rsidR="00DB20B6" w:rsidRPr="00092EDA" w:rsidRDefault="00DB20B6" w:rsidP="00132325">
            <w:pPr>
              <w:autoSpaceDE w:val="0"/>
              <w:autoSpaceDN w:val="0"/>
              <w:jc w:val="center"/>
              <w:rPr>
                <w:b/>
                <w:bCs/>
                <w:vertAlign w:val="superscript"/>
              </w:rPr>
            </w:pPr>
            <w:r w:rsidRPr="00092EDA">
              <w:rPr>
                <w:b/>
                <w:bCs/>
              </w:rPr>
              <w:t>Почтовый адрес</w:t>
            </w:r>
          </w:p>
        </w:tc>
      </w:tr>
      <w:tr w:rsidR="00DB20B6" w:rsidRPr="00AF576F" w14:paraId="5184606A" w14:textId="77777777" w:rsidTr="00132325">
        <w:trPr>
          <w:trHeight w:val="20"/>
          <w:jc w:val="center"/>
        </w:trPr>
        <w:tc>
          <w:tcPr>
            <w:tcW w:w="1566" w:type="dxa"/>
            <w:tcMar>
              <w:top w:w="0" w:type="dxa"/>
              <w:left w:w="75" w:type="dxa"/>
              <w:bottom w:w="0" w:type="dxa"/>
              <w:right w:w="75" w:type="dxa"/>
            </w:tcMar>
            <w:vAlign w:val="center"/>
          </w:tcPr>
          <w:p w14:paraId="648D433B" w14:textId="77777777" w:rsidR="00DB20B6" w:rsidRPr="00092EDA" w:rsidRDefault="00DB20B6" w:rsidP="00132325">
            <w:pPr>
              <w:autoSpaceDE w:val="0"/>
              <w:autoSpaceDN w:val="0"/>
            </w:pPr>
            <w:r w:rsidRPr="00092EDA">
              <w:t xml:space="preserve">Индекс </w:t>
            </w:r>
          </w:p>
        </w:tc>
        <w:tc>
          <w:tcPr>
            <w:tcW w:w="1956" w:type="dxa"/>
            <w:gridSpan w:val="2"/>
            <w:tcMar>
              <w:top w:w="0" w:type="dxa"/>
              <w:left w:w="75" w:type="dxa"/>
              <w:bottom w:w="0" w:type="dxa"/>
              <w:right w:w="75" w:type="dxa"/>
            </w:tcMar>
            <w:vAlign w:val="center"/>
          </w:tcPr>
          <w:p w14:paraId="1A592A11" w14:textId="77777777" w:rsidR="00DB20B6" w:rsidRPr="00092EDA" w:rsidRDefault="00DB20B6" w:rsidP="00132325">
            <w:pPr>
              <w:autoSpaceDE w:val="0"/>
              <w:autoSpaceDN w:val="0"/>
              <w:rPr>
                <w:u w:val="single"/>
              </w:rPr>
            </w:pPr>
          </w:p>
        </w:tc>
        <w:tc>
          <w:tcPr>
            <w:tcW w:w="2462" w:type="dxa"/>
            <w:gridSpan w:val="2"/>
            <w:tcMar>
              <w:top w:w="0" w:type="dxa"/>
              <w:left w:w="75" w:type="dxa"/>
              <w:bottom w:w="0" w:type="dxa"/>
              <w:right w:w="75" w:type="dxa"/>
            </w:tcMar>
            <w:vAlign w:val="center"/>
          </w:tcPr>
          <w:p w14:paraId="69AF9CC6" w14:textId="77777777" w:rsidR="00DB20B6" w:rsidRPr="00092EDA" w:rsidRDefault="00DB20B6" w:rsidP="00132325">
            <w:pPr>
              <w:autoSpaceDE w:val="0"/>
              <w:autoSpaceDN w:val="0"/>
            </w:pPr>
            <w:r w:rsidRPr="00092EDA">
              <w:t>Регион</w:t>
            </w:r>
          </w:p>
        </w:tc>
        <w:tc>
          <w:tcPr>
            <w:tcW w:w="3627" w:type="dxa"/>
            <w:gridSpan w:val="2"/>
            <w:tcMar>
              <w:top w:w="0" w:type="dxa"/>
              <w:left w:w="75" w:type="dxa"/>
              <w:bottom w:w="0" w:type="dxa"/>
              <w:right w:w="75" w:type="dxa"/>
            </w:tcMar>
            <w:vAlign w:val="center"/>
          </w:tcPr>
          <w:p w14:paraId="111E4687" w14:textId="77777777" w:rsidR="00DB20B6" w:rsidRPr="00092EDA" w:rsidRDefault="00DB20B6" w:rsidP="00132325">
            <w:pPr>
              <w:autoSpaceDE w:val="0"/>
              <w:autoSpaceDN w:val="0"/>
              <w:rPr>
                <w:u w:val="single"/>
              </w:rPr>
            </w:pPr>
          </w:p>
        </w:tc>
      </w:tr>
      <w:tr w:rsidR="00DB20B6" w:rsidRPr="00AF576F" w14:paraId="6502DF57" w14:textId="77777777" w:rsidTr="00132325">
        <w:trPr>
          <w:trHeight w:val="20"/>
          <w:jc w:val="center"/>
        </w:trPr>
        <w:tc>
          <w:tcPr>
            <w:tcW w:w="1566" w:type="dxa"/>
            <w:tcMar>
              <w:top w:w="0" w:type="dxa"/>
              <w:left w:w="75" w:type="dxa"/>
              <w:bottom w:w="0" w:type="dxa"/>
              <w:right w:w="75" w:type="dxa"/>
            </w:tcMar>
            <w:vAlign w:val="center"/>
          </w:tcPr>
          <w:p w14:paraId="5E73A543" w14:textId="77777777" w:rsidR="00DB20B6" w:rsidRPr="00092EDA" w:rsidRDefault="00DB20B6" w:rsidP="00132325">
            <w:pPr>
              <w:autoSpaceDE w:val="0"/>
              <w:autoSpaceDN w:val="0"/>
            </w:pPr>
            <w:r w:rsidRPr="00092EDA">
              <w:t>Район</w:t>
            </w:r>
          </w:p>
        </w:tc>
        <w:tc>
          <w:tcPr>
            <w:tcW w:w="1956" w:type="dxa"/>
            <w:gridSpan w:val="2"/>
            <w:tcMar>
              <w:top w:w="0" w:type="dxa"/>
              <w:left w:w="75" w:type="dxa"/>
              <w:bottom w:w="0" w:type="dxa"/>
              <w:right w:w="75" w:type="dxa"/>
            </w:tcMar>
            <w:vAlign w:val="center"/>
          </w:tcPr>
          <w:p w14:paraId="1597E49E" w14:textId="77777777" w:rsidR="00DB20B6" w:rsidRPr="00092EDA" w:rsidRDefault="00DB20B6" w:rsidP="00132325">
            <w:pPr>
              <w:autoSpaceDE w:val="0"/>
              <w:autoSpaceDN w:val="0"/>
              <w:rPr>
                <w:u w:val="single"/>
              </w:rPr>
            </w:pPr>
          </w:p>
        </w:tc>
        <w:tc>
          <w:tcPr>
            <w:tcW w:w="2462" w:type="dxa"/>
            <w:gridSpan w:val="2"/>
            <w:tcMar>
              <w:top w:w="0" w:type="dxa"/>
              <w:left w:w="75" w:type="dxa"/>
              <w:bottom w:w="0" w:type="dxa"/>
              <w:right w:w="75" w:type="dxa"/>
            </w:tcMar>
            <w:vAlign w:val="center"/>
          </w:tcPr>
          <w:p w14:paraId="7F2A3CBD" w14:textId="77777777" w:rsidR="00DB20B6" w:rsidRPr="00092EDA" w:rsidRDefault="00DB20B6" w:rsidP="00132325">
            <w:pPr>
              <w:autoSpaceDE w:val="0"/>
              <w:autoSpaceDN w:val="0"/>
            </w:pPr>
            <w:r w:rsidRPr="00092EDA">
              <w:t>Населенный пункт</w:t>
            </w:r>
          </w:p>
        </w:tc>
        <w:tc>
          <w:tcPr>
            <w:tcW w:w="3627" w:type="dxa"/>
            <w:gridSpan w:val="2"/>
            <w:tcMar>
              <w:top w:w="0" w:type="dxa"/>
              <w:left w:w="75" w:type="dxa"/>
              <w:bottom w:w="0" w:type="dxa"/>
              <w:right w:w="75" w:type="dxa"/>
            </w:tcMar>
            <w:vAlign w:val="center"/>
          </w:tcPr>
          <w:p w14:paraId="12691979" w14:textId="77777777" w:rsidR="00DB20B6" w:rsidRPr="00092EDA" w:rsidRDefault="00DB20B6" w:rsidP="00132325">
            <w:pPr>
              <w:autoSpaceDE w:val="0"/>
              <w:autoSpaceDN w:val="0"/>
              <w:rPr>
                <w:u w:val="single"/>
              </w:rPr>
            </w:pPr>
          </w:p>
        </w:tc>
      </w:tr>
      <w:tr w:rsidR="00DB20B6" w:rsidRPr="00AF576F" w14:paraId="1BC129C3" w14:textId="77777777" w:rsidTr="00132325">
        <w:trPr>
          <w:trHeight w:val="20"/>
          <w:jc w:val="center"/>
        </w:trPr>
        <w:tc>
          <w:tcPr>
            <w:tcW w:w="1566" w:type="dxa"/>
            <w:tcMar>
              <w:top w:w="0" w:type="dxa"/>
              <w:left w:w="75" w:type="dxa"/>
              <w:bottom w:w="0" w:type="dxa"/>
              <w:right w:w="75" w:type="dxa"/>
            </w:tcMar>
            <w:vAlign w:val="center"/>
          </w:tcPr>
          <w:p w14:paraId="3A3F0923" w14:textId="77777777" w:rsidR="00DB20B6" w:rsidRPr="00092EDA" w:rsidRDefault="00DB20B6" w:rsidP="00132325">
            <w:pPr>
              <w:autoSpaceDE w:val="0"/>
              <w:autoSpaceDN w:val="0"/>
            </w:pPr>
            <w:r w:rsidRPr="00092EDA">
              <w:t>Улица</w:t>
            </w:r>
          </w:p>
        </w:tc>
        <w:tc>
          <w:tcPr>
            <w:tcW w:w="8045" w:type="dxa"/>
            <w:gridSpan w:val="6"/>
            <w:tcMar>
              <w:top w:w="0" w:type="dxa"/>
              <w:left w:w="75" w:type="dxa"/>
              <w:bottom w:w="0" w:type="dxa"/>
              <w:right w:w="75" w:type="dxa"/>
            </w:tcMar>
            <w:vAlign w:val="center"/>
          </w:tcPr>
          <w:p w14:paraId="1F4E5936" w14:textId="77777777" w:rsidR="00DB20B6" w:rsidRPr="00092EDA" w:rsidRDefault="00DB20B6" w:rsidP="00132325">
            <w:pPr>
              <w:autoSpaceDE w:val="0"/>
              <w:autoSpaceDN w:val="0"/>
              <w:rPr>
                <w:u w:val="single"/>
              </w:rPr>
            </w:pPr>
          </w:p>
        </w:tc>
      </w:tr>
      <w:tr w:rsidR="00DB20B6" w:rsidRPr="00AF576F" w14:paraId="70955A74" w14:textId="77777777" w:rsidTr="00132325">
        <w:trPr>
          <w:trHeight w:val="20"/>
          <w:jc w:val="center"/>
        </w:trPr>
        <w:tc>
          <w:tcPr>
            <w:tcW w:w="1566" w:type="dxa"/>
            <w:tcMar>
              <w:top w:w="0" w:type="dxa"/>
              <w:left w:w="75" w:type="dxa"/>
              <w:bottom w:w="0" w:type="dxa"/>
              <w:right w:w="75" w:type="dxa"/>
            </w:tcMar>
            <w:vAlign w:val="center"/>
          </w:tcPr>
          <w:p w14:paraId="5C6BD9B5" w14:textId="77777777" w:rsidR="00DB20B6" w:rsidRPr="00092EDA" w:rsidRDefault="00DB20B6" w:rsidP="00132325">
            <w:pPr>
              <w:autoSpaceDE w:val="0"/>
              <w:autoSpaceDN w:val="0"/>
            </w:pPr>
            <w:r w:rsidRPr="00092EDA">
              <w:t>Дом</w:t>
            </w:r>
          </w:p>
        </w:tc>
        <w:tc>
          <w:tcPr>
            <w:tcW w:w="1956" w:type="dxa"/>
            <w:gridSpan w:val="2"/>
            <w:tcMar>
              <w:top w:w="0" w:type="dxa"/>
              <w:left w:w="75" w:type="dxa"/>
              <w:bottom w:w="0" w:type="dxa"/>
              <w:right w:w="75" w:type="dxa"/>
            </w:tcMar>
            <w:vAlign w:val="center"/>
          </w:tcPr>
          <w:p w14:paraId="308BD39D" w14:textId="77777777" w:rsidR="00DB20B6" w:rsidRPr="00092EDA" w:rsidRDefault="00DB20B6" w:rsidP="00132325">
            <w:pPr>
              <w:autoSpaceDE w:val="0"/>
              <w:autoSpaceDN w:val="0"/>
              <w:rPr>
                <w:u w:val="single"/>
              </w:rPr>
            </w:pPr>
          </w:p>
        </w:tc>
        <w:tc>
          <w:tcPr>
            <w:tcW w:w="1495" w:type="dxa"/>
            <w:tcMar>
              <w:top w:w="0" w:type="dxa"/>
              <w:left w:w="75" w:type="dxa"/>
              <w:bottom w:w="0" w:type="dxa"/>
              <w:right w:w="75" w:type="dxa"/>
            </w:tcMar>
            <w:vAlign w:val="center"/>
          </w:tcPr>
          <w:p w14:paraId="7F420639" w14:textId="77777777" w:rsidR="00DB20B6" w:rsidRPr="00092EDA" w:rsidRDefault="00DB20B6" w:rsidP="00132325">
            <w:pPr>
              <w:autoSpaceDE w:val="0"/>
              <w:autoSpaceDN w:val="0"/>
            </w:pPr>
            <w:r w:rsidRPr="00092EDA">
              <w:t>Корпус</w:t>
            </w:r>
          </w:p>
        </w:tc>
        <w:tc>
          <w:tcPr>
            <w:tcW w:w="967" w:type="dxa"/>
            <w:tcMar>
              <w:top w:w="0" w:type="dxa"/>
              <w:left w:w="75" w:type="dxa"/>
              <w:bottom w:w="0" w:type="dxa"/>
              <w:right w:w="75" w:type="dxa"/>
            </w:tcMar>
            <w:vAlign w:val="center"/>
          </w:tcPr>
          <w:p w14:paraId="22F5B0E5" w14:textId="77777777" w:rsidR="00DB20B6" w:rsidRPr="00092EDA" w:rsidRDefault="00DB20B6" w:rsidP="00132325">
            <w:pPr>
              <w:autoSpaceDE w:val="0"/>
              <w:autoSpaceDN w:val="0"/>
              <w:rPr>
                <w:u w:val="single"/>
              </w:rPr>
            </w:pPr>
          </w:p>
        </w:tc>
        <w:tc>
          <w:tcPr>
            <w:tcW w:w="2003" w:type="dxa"/>
            <w:tcMar>
              <w:top w:w="0" w:type="dxa"/>
              <w:left w:w="75" w:type="dxa"/>
              <w:bottom w:w="0" w:type="dxa"/>
              <w:right w:w="75" w:type="dxa"/>
            </w:tcMar>
            <w:vAlign w:val="center"/>
          </w:tcPr>
          <w:p w14:paraId="46900227" w14:textId="77777777" w:rsidR="00DB20B6" w:rsidRPr="00092EDA" w:rsidRDefault="00DB20B6" w:rsidP="00132325">
            <w:pPr>
              <w:autoSpaceDE w:val="0"/>
              <w:autoSpaceDN w:val="0"/>
            </w:pPr>
            <w:r w:rsidRPr="00092EDA">
              <w:t>Квартира</w:t>
            </w:r>
          </w:p>
        </w:tc>
        <w:tc>
          <w:tcPr>
            <w:tcW w:w="1624" w:type="dxa"/>
            <w:tcMar>
              <w:top w:w="0" w:type="dxa"/>
              <w:left w:w="75" w:type="dxa"/>
              <w:bottom w:w="0" w:type="dxa"/>
              <w:right w:w="75" w:type="dxa"/>
            </w:tcMar>
            <w:vAlign w:val="center"/>
          </w:tcPr>
          <w:p w14:paraId="1DAF7E84" w14:textId="77777777" w:rsidR="00DB20B6" w:rsidRPr="00092EDA" w:rsidRDefault="00DB20B6" w:rsidP="00132325">
            <w:pPr>
              <w:autoSpaceDE w:val="0"/>
              <w:autoSpaceDN w:val="0"/>
              <w:rPr>
                <w:u w:val="single"/>
              </w:rPr>
            </w:pPr>
          </w:p>
        </w:tc>
      </w:tr>
      <w:tr w:rsidR="00DB20B6" w:rsidRPr="00AF576F" w14:paraId="68D319BE" w14:textId="77777777" w:rsidTr="00132325">
        <w:trPr>
          <w:trHeight w:val="20"/>
          <w:jc w:val="center"/>
        </w:trPr>
        <w:tc>
          <w:tcPr>
            <w:tcW w:w="1566" w:type="dxa"/>
            <w:tcBorders>
              <w:left w:val="nil"/>
              <w:right w:val="nil"/>
            </w:tcBorders>
            <w:tcMar>
              <w:top w:w="0" w:type="dxa"/>
              <w:left w:w="75" w:type="dxa"/>
              <w:bottom w:w="0" w:type="dxa"/>
              <w:right w:w="75" w:type="dxa"/>
            </w:tcMar>
            <w:vAlign w:val="center"/>
          </w:tcPr>
          <w:p w14:paraId="2CBBFF70" w14:textId="77777777" w:rsidR="00DB20B6" w:rsidRPr="00092EDA" w:rsidRDefault="00DB20B6" w:rsidP="00132325">
            <w:pPr>
              <w:autoSpaceDE w:val="0"/>
              <w:autoSpaceDN w:val="0"/>
            </w:pPr>
          </w:p>
        </w:tc>
        <w:tc>
          <w:tcPr>
            <w:tcW w:w="1956" w:type="dxa"/>
            <w:gridSpan w:val="2"/>
            <w:tcBorders>
              <w:left w:val="nil"/>
              <w:right w:val="nil"/>
            </w:tcBorders>
            <w:tcMar>
              <w:top w:w="0" w:type="dxa"/>
              <w:left w:w="75" w:type="dxa"/>
              <w:bottom w:w="0" w:type="dxa"/>
              <w:right w:w="75" w:type="dxa"/>
            </w:tcMar>
            <w:vAlign w:val="center"/>
          </w:tcPr>
          <w:p w14:paraId="434349B9" w14:textId="77777777" w:rsidR="00DB20B6" w:rsidRPr="00092EDA" w:rsidRDefault="00DB20B6" w:rsidP="00132325">
            <w:pPr>
              <w:autoSpaceDE w:val="0"/>
              <w:autoSpaceDN w:val="0"/>
              <w:rPr>
                <w:u w:val="single"/>
              </w:rPr>
            </w:pPr>
          </w:p>
        </w:tc>
        <w:tc>
          <w:tcPr>
            <w:tcW w:w="1495" w:type="dxa"/>
            <w:tcBorders>
              <w:left w:val="nil"/>
              <w:right w:val="nil"/>
            </w:tcBorders>
            <w:tcMar>
              <w:top w:w="0" w:type="dxa"/>
              <w:left w:w="75" w:type="dxa"/>
              <w:bottom w:w="0" w:type="dxa"/>
              <w:right w:w="75" w:type="dxa"/>
            </w:tcMar>
            <w:vAlign w:val="center"/>
          </w:tcPr>
          <w:p w14:paraId="0770167A" w14:textId="77777777" w:rsidR="00DB20B6" w:rsidRPr="00092EDA" w:rsidRDefault="00DB20B6" w:rsidP="00132325">
            <w:pPr>
              <w:autoSpaceDE w:val="0"/>
              <w:autoSpaceDN w:val="0"/>
            </w:pPr>
          </w:p>
        </w:tc>
        <w:tc>
          <w:tcPr>
            <w:tcW w:w="967" w:type="dxa"/>
            <w:tcBorders>
              <w:left w:val="nil"/>
              <w:right w:val="nil"/>
            </w:tcBorders>
            <w:tcMar>
              <w:top w:w="0" w:type="dxa"/>
              <w:left w:w="75" w:type="dxa"/>
              <w:bottom w:w="0" w:type="dxa"/>
              <w:right w:w="75" w:type="dxa"/>
            </w:tcMar>
            <w:vAlign w:val="center"/>
          </w:tcPr>
          <w:p w14:paraId="721AF8BF" w14:textId="77777777" w:rsidR="00DB20B6" w:rsidRPr="00092EDA" w:rsidRDefault="00DB20B6" w:rsidP="00132325">
            <w:pPr>
              <w:autoSpaceDE w:val="0"/>
              <w:autoSpaceDN w:val="0"/>
              <w:rPr>
                <w:u w:val="single"/>
              </w:rPr>
            </w:pPr>
          </w:p>
        </w:tc>
        <w:tc>
          <w:tcPr>
            <w:tcW w:w="2003" w:type="dxa"/>
            <w:tcBorders>
              <w:left w:val="nil"/>
              <w:right w:val="nil"/>
            </w:tcBorders>
            <w:tcMar>
              <w:top w:w="0" w:type="dxa"/>
              <w:left w:w="75" w:type="dxa"/>
              <w:bottom w:w="0" w:type="dxa"/>
              <w:right w:w="75" w:type="dxa"/>
            </w:tcMar>
            <w:vAlign w:val="center"/>
          </w:tcPr>
          <w:p w14:paraId="0FC59A98" w14:textId="77777777" w:rsidR="00DB20B6" w:rsidRPr="00092EDA" w:rsidRDefault="00DB20B6" w:rsidP="00132325">
            <w:pPr>
              <w:autoSpaceDE w:val="0"/>
              <w:autoSpaceDN w:val="0"/>
            </w:pPr>
          </w:p>
        </w:tc>
        <w:tc>
          <w:tcPr>
            <w:tcW w:w="1624" w:type="dxa"/>
            <w:tcBorders>
              <w:left w:val="nil"/>
              <w:right w:val="nil"/>
            </w:tcBorders>
            <w:tcMar>
              <w:top w:w="0" w:type="dxa"/>
              <w:left w:w="75" w:type="dxa"/>
              <w:bottom w:w="0" w:type="dxa"/>
              <w:right w:w="75" w:type="dxa"/>
            </w:tcMar>
            <w:vAlign w:val="center"/>
          </w:tcPr>
          <w:p w14:paraId="2AC87F94" w14:textId="77777777" w:rsidR="00DB20B6" w:rsidRPr="00092EDA" w:rsidRDefault="00DB20B6" w:rsidP="00132325">
            <w:pPr>
              <w:autoSpaceDE w:val="0"/>
              <w:autoSpaceDN w:val="0"/>
              <w:rPr>
                <w:u w:val="single"/>
              </w:rPr>
            </w:pPr>
          </w:p>
        </w:tc>
      </w:tr>
      <w:tr w:rsidR="00DB20B6" w:rsidRPr="00AF576F" w14:paraId="5744AB01" w14:textId="77777777" w:rsidTr="00132325">
        <w:trPr>
          <w:trHeight w:val="20"/>
          <w:jc w:val="center"/>
        </w:trPr>
        <w:tc>
          <w:tcPr>
            <w:tcW w:w="2417" w:type="dxa"/>
            <w:gridSpan w:val="2"/>
            <w:vMerge w:val="restart"/>
            <w:tcMar>
              <w:top w:w="0" w:type="dxa"/>
              <w:left w:w="75" w:type="dxa"/>
              <w:bottom w:w="0" w:type="dxa"/>
              <w:right w:w="75" w:type="dxa"/>
            </w:tcMar>
            <w:vAlign w:val="center"/>
          </w:tcPr>
          <w:p w14:paraId="058F8B15" w14:textId="77777777" w:rsidR="00DB20B6" w:rsidRPr="00092EDA" w:rsidRDefault="00DB20B6" w:rsidP="00132325">
            <w:pPr>
              <w:autoSpaceDE w:val="0"/>
              <w:autoSpaceDN w:val="0"/>
              <w:rPr>
                <w:b/>
                <w:bCs/>
              </w:rPr>
            </w:pPr>
            <w:r w:rsidRPr="00092EDA">
              <w:rPr>
                <w:b/>
                <w:bCs/>
              </w:rPr>
              <w:t>Контактные данные</w:t>
            </w:r>
          </w:p>
        </w:tc>
        <w:tc>
          <w:tcPr>
            <w:tcW w:w="7194" w:type="dxa"/>
            <w:gridSpan w:val="5"/>
            <w:tcMar>
              <w:top w:w="0" w:type="dxa"/>
              <w:left w:w="75" w:type="dxa"/>
              <w:bottom w:w="0" w:type="dxa"/>
              <w:right w:w="75" w:type="dxa"/>
            </w:tcMar>
            <w:vAlign w:val="center"/>
          </w:tcPr>
          <w:p w14:paraId="6ED75E2C" w14:textId="77777777" w:rsidR="00DB20B6" w:rsidRPr="00092EDA" w:rsidRDefault="00DB20B6" w:rsidP="00132325">
            <w:pPr>
              <w:autoSpaceDE w:val="0"/>
              <w:autoSpaceDN w:val="0"/>
            </w:pPr>
          </w:p>
        </w:tc>
      </w:tr>
      <w:tr w:rsidR="00DB20B6" w:rsidRPr="00AF576F" w14:paraId="62A0A885" w14:textId="77777777" w:rsidTr="00132325">
        <w:trPr>
          <w:trHeight w:val="20"/>
          <w:jc w:val="center"/>
        </w:trPr>
        <w:tc>
          <w:tcPr>
            <w:tcW w:w="2417" w:type="dxa"/>
            <w:gridSpan w:val="2"/>
            <w:vMerge/>
            <w:tcMar>
              <w:top w:w="0" w:type="dxa"/>
              <w:left w:w="75" w:type="dxa"/>
              <w:bottom w:w="0" w:type="dxa"/>
              <w:right w:w="75" w:type="dxa"/>
            </w:tcMar>
            <w:vAlign w:val="center"/>
          </w:tcPr>
          <w:p w14:paraId="00612A4C" w14:textId="77777777" w:rsidR="00DB20B6" w:rsidRPr="00092EDA" w:rsidRDefault="00DB20B6" w:rsidP="00132325">
            <w:pPr>
              <w:autoSpaceDE w:val="0"/>
              <w:autoSpaceDN w:val="0"/>
              <w:rPr>
                <w:b/>
                <w:bCs/>
              </w:rPr>
            </w:pPr>
          </w:p>
        </w:tc>
        <w:tc>
          <w:tcPr>
            <w:tcW w:w="7194" w:type="dxa"/>
            <w:gridSpan w:val="5"/>
            <w:tcMar>
              <w:top w:w="0" w:type="dxa"/>
              <w:left w:w="75" w:type="dxa"/>
              <w:bottom w:w="0" w:type="dxa"/>
              <w:right w:w="75" w:type="dxa"/>
            </w:tcMar>
            <w:vAlign w:val="center"/>
          </w:tcPr>
          <w:p w14:paraId="2AA04C6D" w14:textId="77777777" w:rsidR="00DB20B6" w:rsidRPr="00092EDA" w:rsidRDefault="00DB20B6" w:rsidP="00132325">
            <w:pPr>
              <w:autoSpaceDE w:val="0"/>
              <w:autoSpaceDN w:val="0"/>
            </w:pPr>
          </w:p>
        </w:tc>
      </w:tr>
    </w:tbl>
    <w:p w14:paraId="486DE403" w14:textId="77777777" w:rsidR="00DB20B6" w:rsidRPr="00092EDA" w:rsidRDefault="00DB20B6" w:rsidP="00DB20B6">
      <w:pPr>
        <w:jc w:val="center"/>
      </w:pPr>
    </w:p>
    <w:p w14:paraId="3AD11DEF" w14:textId="77777777" w:rsidR="00DB20B6" w:rsidRDefault="00DB20B6" w:rsidP="00DB20B6">
      <w:pPr>
        <w:autoSpaceDE w:val="0"/>
        <w:autoSpaceDN w:val="0"/>
        <w:adjustRightInd w:val="0"/>
        <w:ind w:firstLine="709"/>
        <w:jc w:val="center"/>
      </w:pPr>
      <w:r w:rsidRPr="00092EDA">
        <w:t>ЗАЯВЛЕНИЕ</w:t>
      </w:r>
    </w:p>
    <w:p w14:paraId="0376214F" w14:textId="77777777" w:rsidR="00DB20B6" w:rsidRPr="00092EDA" w:rsidRDefault="00DB20B6" w:rsidP="00DB20B6">
      <w:pPr>
        <w:autoSpaceDE w:val="0"/>
        <w:autoSpaceDN w:val="0"/>
        <w:adjustRightInd w:val="0"/>
        <w:ind w:firstLine="709"/>
        <w:jc w:val="center"/>
      </w:pPr>
    </w:p>
    <w:p w14:paraId="65E8921D" w14:textId="77777777" w:rsidR="00DB20B6" w:rsidRDefault="00DB20B6" w:rsidP="00DB20B6">
      <w:pPr>
        <w:autoSpaceDE w:val="0"/>
        <w:autoSpaceDN w:val="0"/>
        <w:adjustRightInd w:val="0"/>
        <w:ind w:firstLine="709"/>
        <w:jc w:val="both"/>
      </w:pPr>
      <w:r w:rsidRPr="00092EDA">
        <w:t>Прошу предоставить выписку из Реестра муниципальной собственности муниципального образования___________________ Республ</w:t>
      </w:r>
      <w:r>
        <w:t>ики Коми в отношении следующего о</w:t>
      </w:r>
      <w:r w:rsidRPr="00092EDA">
        <w:t xml:space="preserve">бъекта: </w:t>
      </w:r>
      <w:r>
        <w:t>___________________________________________________________</w:t>
      </w:r>
    </w:p>
    <w:p w14:paraId="263A4824" w14:textId="77777777" w:rsidR="00DB20B6" w:rsidRPr="00092EDA" w:rsidRDefault="00DB20B6" w:rsidP="00DB20B6">
      <w:pPr>
        <w:autoSpaceDE w:val="0"/>
        <w:autoSpaceDN w:val="0"/>
        <w:adjustRightInd w:val="0"/>
        <w:jc w:val="both"/>
      </w:pPr>
      <w:r>
        <w:t>_____________________________________________________________________________.</w:t>
      </w:r>
    </w:p>
    <w:p w14:paraId="24EE4C3F" w14:textId="77777777" w:rsidR="00DB20B6" w:rsidRPr="00092EDA" w:rsidRDefault="00DB20B6" w:rsidP="00DB20B6">
      <w:pPr>
        <w:tabs>
          <w:tab w:val="left" w:pos="375"/>
        </w:tabs>
        <w:jc w:val="center"/>
        <w:rPr>
          <w:sz w:val="20"/>
          <w:szCs w:val="20"/>
        </w:rPr>
      </w:pPr>
      <w:r w:rsidRPr="00092EDA">
        <w:rPr>
          <w:sz w:val="20"/>
          <w:szCs w:val="20"/>
        </w:rPr>
        <w:t>(указать наименование объекта, адрес)</w:t>
      </w:r>
    </w:p>
    <w:p w14:paraId="64EFC515" w14:textId="77777777" w:rsidR="00DB20B6" w:rsidRPr="00092EDA" w:rsidRDefault="00DB20B6" w:rsidP="00DB20B6">
      <w:pPr>
        <w:tabs>
          <w:tab w:val="left" w:pos="375"/>
        </w:tabs>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2"/>
        <w:gridCol w:w="608"/>
        <w:gridCol w:w="838"/>
        <w:gridCol w:w="316"/>
        <w:gridCol w:w="1323"/>
        <w:gridCol w:w="176"/>
        <w:gridCol w:w="7"/>
        <w:gridCol w:w="969"/>
        <w:gridCol w:w="1169"/>
        <w:gridCol w:w="1484"/>
        <w:gridCol w:w="2022"/>
      </w:tblGrid>
      <w:tr w:rsidR="00DB20B6" w:rsidRPr="00AF576F" w14:paraId="10CE4E02" w14:textId="77777777" w:rsidTr="001323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5D68994F" w14:textId="77777777" w:rsidR="00DB20B6" w:rsidRPr="00092EDA" w:rsidRDefault="00DB20B6" w:rsidP="00132325">
            <w:pPr>
              <w:autoSpaceDE w:val="0"/>
              <w:autoSpaceDN w:val="0"/>
              <w:jc w:val="center"/>
              <w:rPr>
                <w:b/>
                <w:bCs/>
              </w:rPr>
            </w:pPr>
            <w:r w:rsidRPr="00092EDA">
              <w:rPr>
                <w:b/>
                <w:bCs/>
              </w:rPr>
              <w:t>Представлены следующие документы</w:t>
            </w:r>
          </w:p>
        </w:tc>
      </w:tr>
      <w:tr w:rsidR="00DB20B6" w:rsidRPr="00AF576F" w14:paraId="0DF5CE36" w14:textId="77777777" w:rsidTr="00132325">
        <w:trPr>
          <w:trHeight w:val="20"/>
          <w:jc w:val="center"/>
        </w:trPr>
        <w:tc>
          <w:tcPr>
            <w:tcW w:w="236" w:type="pct"/>
            <w:tcMar>
              <w:top w:w="0" w:type="dxa"/>
              <w:left w:w="75" w:type="dxa"/>
              <w:bottom w:w="0" w:type="dxa"/>
              <w:right w:w="75" w:type="dxa"/>
            </w:tcMar>
            <w:vAlign w:val="center"/>
          </w:tcPr>
          <w:p w14:paraId="55936231" w14:textId="77777777" w:rsidR="00DB20B6" w:rsidRPr="00092EDA" w:rsidRDefault="00DB20B6" w:rsidP="00132325">
            <w:pPr>
              <w:autoSpaceDE w:val="0"/>
              <w:autoSpaceDN w:val="0"/>
            </w:pPr>
            <w:r w:rsidRPr="00092EDA">
              <w:t>1</w:t>
            </w:r>
          </w:p>
        </w:tc>
        <w:tc>
          <w:tcPr>
            <w:tcW w:w="4764" w:type="pct"/>
            <w:gridSpan w:val="10"/>
            <w:tcMar>
              <w:top w:w="0" w:type="dxa"/>
              <w:left w:w="75" w:type="dxa"/>
              <w:bottom w:w="0" w:type="dxa"/>
              <w:right w:w="75" w:type="dxa"/>
            </w:tcMar>
            <w:vAlign w:val="center"/>
          </w:tcPr>
          <w:p w14:paraId="122AC5E0" w14:textId="77777777" w:rsidR="00DB20B6" w:rsidRPr="00092EDA" w:rsidRDefault="00DB20B6" w:rsidP="00132325">
            <w:pPr>
              <w:rPr>
                <w:u w:val="single"/>
              </w:rPr>
            </w:pPr>
          </w:p>
        </w:tc>
      </w:tr>
      <w:tr w:rsidR="00DB20B6" w:rsidRPr="00AF576F" w14:paraId="5552C42D" w14:textId="77777777" w:rsidTr="00132325">
        <w:trPr>
          <w:trHeight w:val="20"/>
          <w:jc w:val="center"/>
        </w:trPr>
        <w:tc>
          <w:tcPr>
            <w:tcW w:w="236" w:type="pct"/>
            <w:tcMar>
              <w:top w:w="0" w:type="dxa"/>
              <w:left w:w="75" w:type="dxa"/>
              <w:bottom w:w="0" w:type="dxa"/>
              <w:right w:w="75" w:type="dxa"/>
            </w:tcMar>
            <w:vAlign w:val="center"/>
          </w:tcPr>
          <w:p w14:paraId="29F4AB0F" w14:textId="77777777" w:rsidR="00DB20B6" w:rsidRPr="00092EDA" w:rsidRDefault="00DB20B6" w:rsidP="00132325">
            <w:pPr>
              <w:autoSpaceDE w:val="0"/>
              <w:autoSpaceDN w:val="0"/>
            </w:pPr>
            <w:r w:rsidRPr="00092EDA">
              <w:t>2</w:t>
            </w:r>
          </w:p>
        </w:tc>
        <w:tc>
          <w:tcPr>
            <w:tcW w:w="4764" w:type="pct"/>
            <w:gridSpan w:val="10"/>
            <w:tcMar>
              <w:top w:w="0" w:type="dxa"/>
              <w:left w:w="75" w:type="dxa"/>
              <w:bottom w:w="0" w:type="dxa"/>
              <w:right w:w="75" w:type="dxa"/>
            </w:tcMar>
            <w:vAlign w:val="center"/>
          </w:tcPr>
          <w:p w14:paraId="2A533631" w14:textId="77777777" w:rsidR="00DB20B6" w:rsidRPr="00092EDA" w:rsidRDefault="00DB20B6" w:rsidP="00132325">
            <w:pPr>
              <w:rPr>
                <w:u w:val="single"/>
              </w:rPr>
            </w:pPr>
          </w:p>
        </w:tc>
      </w:tr>
      <w:tr w:rsidR="00DB20B6" w:rsidRPr="00AF576F" w14:paraId="0E937AC9" w14:textId="77777777" w:rsidTr="00132325">
        <w:trPr>
          <w:trHeight w:val="20"/>
          <w:jc w:val="center"/>
        </w:trPr>
        <w:tc>
          <w:tcPr>
            <w:tcW w:w="236" w:type="pct"/>
            <w:tcMar>
              <w:top w:w="0" w:type="dxa"/>
              <w:left w:w="75" w:type="dxa"/>
              <w:bottom w:w="0" w:type="dxa"/>
              <w:right w:w="75" w:type="dxa"/>
            </w:tcMar>
            <w:vAlign w:val="center"/>
          </w:tcPr>
          <w:p w14:paraId="633CCC09" w14:textId="77777777" w:rsidR="00DB20B6" w:rsidRPr="00092EDA" w:rsidRDefault="00DB20B6" w:rsidP="00132325">
            <w:pPr>
              <w:autoSpaceDE w:val="0"/>
              <w:autoSpaceDN w:val="0"/>
            </w:pPr>
            <w:r w:rsidRPr="00092EDA">
              <w:t>3</w:t>
            </w:r>
          </w:p>
        </w:tc>
        <w:tc>
          <w:tcPr>
            <w:tcW w:w="4764" w:type="pct"/>
            <w:gridSpan w:val="10"/>
            <w:tcMar>
              <w:top w:w="0" w:type="dxa"/>
              <w:left w:w="75" w:type="dxa"/>
              <w:bottom w:w="0" w:type="dxa"/>
              <w:right w:w="75" w:type="dxa"/>
            </w:tcMar>
            <w:vAlign w:val="center"/>
          </w:tcPr>
          <w:p w14:paraId="2E6C5F5F" w14:textId="77777777" w:rsidR="00DB20B6" w:rsidRPr="00092EDA" w:rsidRDefault="00DB20B6" w:rsidP="00132325"/>
        </w:tc>
      </w:tr>
      <w:tr w:rsidR="00DB20B6" w:rsidRPr="00AF576F" w14:paraId="4A6BB7A1" w14:textId="77777777" w:rsidTr="00132325">
        <w:trPr>
          <w:trHeight w:val="20"/>
          <w:jc w:val="center"/>
        </w:trPr>
        <w:tc>
          <w:tcPr>
            <w:tcW w:w="236" w:type="pct"/>
            <w:tcBorders>
              <w:left w:val="nil"/>
              <w:right w:val="nil"/>
            </w:tcBorders>
            <w:tcMar>
              <w:top w:w="0" w:type="dxa"/>
              <w:left w:w="75" w:type="dxa"/>
              <w:bottom w:w="0" w:type="dxa"/>
              <w:right w:w="75" w:type="dxa"/>
            </w:tcMar>
            <w:vAlign w:val="center"/>
          </w:tcPr>
          <w:p w14:paraId="4ADA1822" w14:textId="77777777" w:rsidR="00DB20B6" w:rsidRPr="00092EDA" w:rsidRDefault="00DB20B6" w:rsidP="00132325">
            <w:pPr>
              <w:autoSpaceDE w:val="0"/>
              <w:autoSpaceDN w:val="0"/>
            </w:pPr>
          </w:p>
        </w:tc>
        <w:tc>
          <w:tcPr>
            <w:tcW w:w="4764" w:type="pct"/>
            <w:gridSpan w:val="10"/>
            <w:tcBorders>
              <w:left w:val="nil"/>
              <w:right w:val="nil"/>
            </w:tcBorders>
            <w:tcMar>
              <w:top w:w="0" w:type="dxa"/>
              <w:left w:w="75" w:type="dxa"/>
              <w:bottom w:w="0" w:type="dxa"/>
              <w:right w:w="75" w:type="dxa"/>
            </w:tcMar>
            <w:vAlign w:val="center"/>
          </w:tcPr>
          <w:p w14:paraId="2BDCA326" w14:textId="77777777" w:rsidR="00DB20B6" w:rsidRPr="00092EDA" w:rsidRDefault="00DB20B6" w:rsidP="00132325"/>
        </w:tc>
      </w:tr>
      <w:tr w:rsidR="00DB20B6" w:rsidRPr="00AF576F" w14:paraId="3F85E304" w14:textId="77777777" w:rsidTr="00132325">
        <w:trPr>
          <w:trHeight w:val="20"/>
          <w:jc w:val="center"/>
        </w:trPr>
        <w:tc>
          <w:tcPr>
            <w:tcW w:w="1885" w:type="pct"/>
            <w:gridSpan w:val="5"/>
            <w:tcMar>
              <w:top w:w="0" w:type="dxa"/>
              <w:left w:w="75" w:type="dxa"/>
              <w:bottom w:w="0" w:type="dxa"/>
              <w:right w:w="75" w:type="dxa"/>
            </w:tcMar>
            <w:vAlign w:val="center"/>
          </w:tcPr>
          <w:p w14:paraId="217078A0" w14:textId="77777777" w:rsidR="00DB20B6" w:rsidRPr="00092EDA" w:rsidRDefault="00DB20B6" w:rsidP="00132325">
            <w:pPr>
              <w:autoSpaceDE w:val="0"/>
              <w:autoSpaceDN w:val="0"/>
              <w:rPr>
                <w:bCs/>
              </w:rPr>
            </w:pPr>
            <w:r w:rsidRPr="00092EDA">
              <w:rPr>
                <w:bCs/>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14:paraId="72D0637F" w14:textId="77777777" w:rsidR="00DB20B6" w:rsidRPr="00092EDA" w:rsidRDefault="00DB20B6" w:rsidP="00132325">
            <w:pPr>
              <w:rPr>
                <w:u w:val="single"/>
              </w:rPr>
            </w:pPr>
          </w:p>
        </w:tc>
      </w:tr>
      <w:tr w:rsidR="00DB20B6" w:rsidRPr="00AF576F" w14:paraId="5B942D8B" w14:textId="77777777" w:rsidTr="00132325">
        <w:trPr>
          <w:trHeight w:val="20"/>
          <w:jc w:val="center"/>
        </w:trPr>
        <w:tc>
          <w:tcPr>
            <w:tcW w:w="1885" w:type="pct"/>
            <w:gridSpan w:val="5"/>
            <w:vMerge w:val="restart"/>
            <w:tcMar>
              <w:top w:w="0" w:type="dxa"/>
              <w:left w:w="75" w:type="dxa"/>
              <w:bottom w:w="0" w:type="dxa"/>
              <w:right w:w="75" w:type="dxa"/>
            </w:tcMar>
            <w:vAlign w:val="center"/>
          </w:tcPr>
          <w:p w14:paraId="0E62EF3E" w14:textId="77777777" w:rsidR="00DB20B6" w:rsidRPr="00092EDA" w:rsidRDefault="00DB20B6" w:rsidP="00132325">
            <w:pPr>
              <w:autoSpaceDE w:val="0"/>
              <w:autoSpaceDN w:val="0"/>
              <w:rPr>
                <w:bCs/>
              </w:rPr>
            </w:pPr>
            <w:r w:rsidRPr="00092EDA">
              <w:rPr>
                <w:bCs/>
              </w:rPr>
              <w:lastRenderedPageBreak/>
              <w:t xml:space="preserve">Способ получения результата </w:t>
            </w:r>
          </w:p>
        </w:tc>
        <w:tc>
          <w:tcPr>
            <w:tcW w:w="3115" w:type="pct"/>
            <w:gridSpan w:val="6"/>
            <w:tcMar>
              <w:top w:w="0" w:type="dxa"/>
              <w:left w:w="75" w:type="dxa"/>
              <w:bottom w:w="0" w:type="dxa"/>
              <w:right w:w="75" w:type="dxa"/>
            </w:tcMar>
            <w:vAlign w:val="center"/>
          </w:tcPr>
          <w:p w14:paraId="0480C863" w14:textId="77777777" w:rsidR="00DB20B6" w:rsidRPr="00092EDA" w:rsidRDefault="00DB20B6" w:rsidP="00132325">
            <w:pPr>
              <w:rPr>
                <w:u w:val="single"/>
              </w:rPr>
            </w:pPr>
          </w:p>
        </w:tc>
      </w:tr>
      <w:tr w:rsidR="00DB20B6" w:rsidRPr="00AF576F" w14:paraId="47553043" w14:textId="77777777" w:rsidTr="00132325">
        <w:trPr>
          <w:trHeight w:val="20"/>
          <w:jc w:val="center"/>
        </w:trPr>
        <w:tc>
          <w:tcPr>
            <w:tcW w:w="1885" w:type="pct"/>
            <w:gridSpan w:val="5"/>
            <w:vMerge/>
            <w:tcMar>
              <w:top w:w="0" w:type="dxa"/>
              <w:left w:w="75" w:type="dxa"/>
              <w:bottom w:w="0" w:type="dxa"/>
              <w:right w:w="75" w:type="dxa"/>
            </w:tcMar>
            <w:vAlign w:val="center"/>
          </w:tcPr>
          <w:p w14:paraId="5EA41472" w14:textId="77777777" w:rsidR="00DB20B6" w:rsidRPr="00092EDA" w:rsidRDefault="00DB20B6" w:rsidP="00132325">
            <w:pPr>
              <w:autoSpaceDE w:val="0"/>
              <w:autoSpaceDN w:val="0"/>
              <w:rPr>
                <w:bCs/>
              </w:rPr>
            </w:pPr>
          </w:p>
        </w:tc>
        <w:tc>
          <w:tcPr>
            <w:tcW w:w="3115" w:type="pct"/>
            <w:gridSpan w:val="6"/>
            <w:tcMar>
              <w:top w:w="0" w:type="dxa"/>
              <w:left w:w="75" w:type="dxa"/>
              <w:bottom w:w="0" w:type="dxa"/>
              <w:right w:w="75" w:type="dxa"/>
            </w:tcMar>
            <w:vAlign w:val="center"/>
          </w:tcPr>
          <w:p w14:paraId="57B14948" w14:textId="77777777" w:rsidR="00DB20B6" w:rsidRPr="00092EDA" w:rsidRDefault="00DB20B6" w:rsidP="00132325">
            <w:pPr>
              <w:rPr>
                <w:u w:val="single"/>
              </w:rPr>
            </w:pPr>
          </w:p>
        </w:tc>
      </w:tr>
      <w:tr w:rsidR="00DB20B6" w:rsidRPr="00AF576F" w14:paraId="40F5A440" w14:textId="77777777" w:rsidTr="001323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2A2963C4" w14:textId="77777777" w:rsidR="00DB20B6" w:rsidRDefault="00DB20B6" w:rsidP="00132325">
            <w:pPr>
              <w:autoSpaceDE w:val="0"/>
              <w:autoSpaceDN w:val="0"/>
              <w:jc w:val="center"/>
              <w:rPr>
                <w:b/>
                <w:bCs/>
              </w:rPr>
            </w:pPr>
          </w:p>
          <w:p w14:paraId="10E51F7C" w14:textId="77777777" w:rsidR="00DB20B6" w:rsidRPr="00092EDA" w:rsidRDefault="00DB20B6" w:rsidP="00132325">
            <w:pPr>
              <w:autoSpaceDE w:val="0"/>
              <w:autoSpaceDN w:val="0"/>
              <w:jc w:val="center"/>
              <w:rPr>
                <w:b/>
                <w:bCs/>
              </w:rPr>
            </w:pPr>
            <w:r w:rsidRPr="00092EDA">
              <w:rPr>
                <w:b/>
                <w:bCs/>
              </w:rPr>
              <w:t>Данные представителя (уполномоченного лица)</w:t>
            </w:r>
          </w:p>
        </w:tc>
      </w:tr>
      <w:tr w:rsidR="00DB20B6" w:rsidRPr="00AF576F" w14:paraId="77CB0821" w14:textId="77777777" w:rsidTr="00132325">
        <w:trPr>
          <w:trHeight w:val="20"/>
          <w:jc w:val="center"/>
        </w:trPr>
        <w:tc>
          <w:tcPr>
            <w:tcW w:w="1009" w:type="pct"/>
            <w:gridSpan w:val="3"/>
            <w:tcMar>
              <w:top w:w="0" w:type="dxa"/>
              <w:left w:w="75" w:type="dxa"/>
              <w:bottom w:w="0" w:type="dxa"/>
              <w:right w:w="75" w:type="dxa"/>
            </w:tcMar>
            <w:vAlign w:val="center"/>
          </w:tcPr>
          <w:p w14:paraId="2AAAFAAD" w14:textId="77777777" w:rsidR="00DB20B6" w:rsidRPr="00092EDA" w:rsidRDefault="00DB20B6" w:rsidP="00132325">
            <w:pPr>
              <w:autoSpaceDE w:val="0"/>
              <w:autoSpaceDN w:val="0"/>
            </w:pPr>
            <w:r w:rsidRPr="00092EDA">
              <w:t>Фамилия</w:t>
            </w:r>
          </w:p>
        </w:tc>
        <w:tc>
          <w:tcPr>
            <w:tcW w:w="3991" w:type="pct"/>
            <w:gridSpan w:val="8"/>
            <w:tcMar>
              <w:top w:w="0" w:type="dxa"/>
              <w:left w:w="75" w:type="dxa"/>
              <w:bottom w:w="0" w:type="dxa"/>
              <w:right w:w="75" w:type="dxa"/>
            </w:tcMar>
            <w:vAlign w:val="center"/>
          </w:tcPr>
          <w:p w14:paraId="7C5F8700" w14:textId="77777777" w:rsidR="00DB20B6" w:rsidRPr="00092EDA" w:rsidRDefault="00DB20B6" w:rsidP="00132325">
            <w:pPr>
              <w:rPr>
                <w:u w:val="single"/>
              </w:rPr>
            </w:pPr>
          </w:p>
        </w:tc>
      </w:tr>
      <w:tr w:rsidR="00DB20B6" w:rsidRPr="00AF576F" w14:paraId="4F17EEF4" w14:textId="77777777" w:rsidTr="00132325">
        <w:trPr>
          <w:trHeight w:val="20"/>
          <w:jc w:val="center"/>
        </w:trPr>
        <w:tc>
          <w:tcPr>
            <w:tcW w:w="1009" w:type="pct"/>
            <w:gridSpan w:val="3"/>
            <w:tcMar>
              <w:top w:w="0" w:type="dxa"/>
              <w:left w:w="75" w:type="dxa"/>
              <w:bottom w:w="0" w:type="dxa"/>
              <w:right w:w="75" w:type="dxa"/>
            </w:tcMar>
            <w:vAlign w:val="center"/>
          </w:tcPr>
          <w:p w14:paraId="4303C104" w14:textId="77777777" w:rsidR="00DB20B6" w:rsidRPr="00092EDA" w:rsidRDefault="00DB20B6" w:rsidP="00132325">
            <w:pPr>
              <w:autoSpaceDE w:val="0"/>
              <w:autoSpaceDN w:val="0"/>
            </w:pPr>
            <w:r w:rsidRPr="00092EDA">
              <w:t>Имя</w:t>
            </w:r>
          </w:p>
        </w:tc>
        <w:tc>
          <w:tcPr>
            <w:tcW w:w="3991" w:type="pct"/>
            <w:gridSpan w:val="8"/>
            <w:tcMar>
              <w:top w:w="0" w:type="dxa"/>
              <w:left w:w="75" w:type="dxa"/>
              <w:bottom w:w="0" w:type="dxa"/>
              <w:right w:w="75" w:type="dxa"/>
            </w:tcMar>
            <w:vAlign w:val="center"/>
          </w:tcPr>
          <w:p w14:paraId="02108701" w14:textId="77777777" w:rsidR="00DB20B6" w:rsidRPr="00092EDA" w:rsidRDefault="00DB20B6" w:rsidP="00132325">
            <w:pPr>
              <w:rPr>
                <w:u w:val="single"/>
              </w:rPr>
            </w:pPr>
          </w:p>
        </w:tc>
      </w:tr>
      <w:tr w:rsidR="00DB20B6" w:rsidRPr="00AF576F" w14:paraId="7E526F77" w14:textId="77777777" w:rsidTr="00132325">
        <w:trPr>
          <w:trHeight w:val="20"/>
          <w:jc w:val="center"/>
        </w:trPr>
        <w:tc>
          <w:tcPr>
            <w:tcW w:w="1009" w:type="pct"/>
            <w:gridSpan w:val="3"/>
            <w:tcMar>
              <w:top w:w="0" w:type="dxa"/>
              <w:left w:w="75" w:type="dxa"/>
              <w:bottom w:w="0" w:type="dxa"/>
              <w:right w:w="75" w:type="dxa"/>
            </w:tcMar>
            <w:vAlign w:val="center"/>
          </w:tcPr>
          <w:p w14:paraId="6436EC52" w14:textId="77777777" w:rsidR="00DB20B6" w:rsidRPr="00092EDA" w:rsidRDefault="00DB20B6" w:rsidP="00132325">
            <w:pPr>
              <w:autoSpaceDE w:val="0"/>
              <w:autoSpaceDN w:val="0"/>
            </w:pPr>
            <w:r w:rsidRPr="00092EDA">
              <w:t>Отчество</w:t>
            </w:r>
          </w:p>
        </w:tc>
        <w:tc>
          <w:tcPr>
            <w:tcW w:w="3991" w:type="pct"/>
            <w:gridSpan w:val="8"/>
            <w:tcMar>
              <w:top w:w="0" w:type="dxa"/>
              <w:left w:w="75" w:type="dxa"/>
              <w:bottom w:w="0" w:type="dxa"/>
              <w:right w:w="75" w:type="dxa"/>
            </w:tcMar>
            <w:vAlign w:val="center"/>
          </w:tcPr>
          <w:p w14:paraId="2A14E2ED" w14:textId="77777777" w:rsidR="00DB20B6" w:rsidRPr="00092EDA" w:rsidRDefault="00DB20B6" w:rsidP="00132325"/>
        </w:tc>
      </w:tr>
      <w:tr w:rsidR="00DB20B6" w:rsidRPr="00AF576F" w14:paraId="61A08C3E" w14:textId="77777777" w:rsidTr="00132325">
        <w:trPr>
          <w:trHeight w:val="20"/>
          <w:jc w:val="center"/>
        </w:trPr>
        <w:tc>
          <w:tcPr>
            <w:tcW w:w="1009" w:type="pct"/>
            <w:gridSpan w:val="3"/>
            <w:tcMar>
              <w:top w:w="0" w:type="dxa"/>
              <w:left w:w="75" w:type="dxa"/>
              <w:bottom w:w="0" w:type="dxa"/>
              <w:right w:w="75" w:type="dxa"/>
            </w:tcMar>
            <w:vAlign w:val="center"/>
          </w:tcPr>
          <w:p w14:paraId="3B8B3279" w14:textId="77777777" w:rsidR="00DB20B6" w:rsidRPr="00092EDA" w:rsidRDefault="00DB20B6" w:rsidP="00132325">
            <w:pPr>
              <w:autoSpaceDE w:val="0"/>
              <w:autoSpaceDN w:val="0"/>
            </w:pPr>
            <w:r w:rsidRPr="00092EDA">
              <w:t>Дата рождения</w:t>
            </w:r>
          </w:p>
        </w:tc>
        <w:tc>
          <w:tcPr>
            <w:tcW w:w="3991" w:type="pct"/>
            <w:gridSpan w:val="8"/>
            <w:tcMar>
              <w:top w:w="0" w:type="dxa"/>
              <w:left w:w="75" w:type="dxa"/>
              <w:bottom w:w="0" w:type="dxa"/>
              <w:right w:w="75" w:type="dxa"/>
            </w:tcMar>
            <w:vAlign w:val="center"/>
          </w:tcPr>
          <w:p w14:paraId="661C2ABD" w14:textId="77777777" w:rsidR="00DB20B6" w:rsidRPr="00092EDA" w:rsidRDefault="00DB20B6" w:rsidP="00132325"/>
        </w:tc>
      </w:tr>
      <w:tr w:rsidR="00DB20B6" w:rsidRPr="00AF576F" w14:paraId="457BC499" w14:textId="77777777" w:rsidTr="001323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673122D4" w14:textId="77777777" w:rsidR="00DB20B6" w:rsidRPr="00092EDA" w:rsidRDefault="00DB20B6" w:rsidP="00132325">
            <w:pPr>
              <w:autoSpaceDE w:val="0"/>
              <w:autoSpaceDN w:val="0"/>
              <w:jc w:val="center"/>
            </w:pPr>
            <w:r w:rsidRPr="00092EDA">
              <w:br w:type="page"/>
            </w:r>
          </w:p>
          <w:p w14:paraId="631205F7" w14:textId="77777777" w:rsidR="00DB20B6" w:rsidRPr="00092EDA" w:rsidRDefault="00DB20B6" w:rsidP="00132325">
            <w:pPr>
              <w:autoSpaceDE w:val="0"/>
              <w:autoSpaceDN w:val="0"/>
              <w:jc w:val="center"/>
              <w:rPr>
                <w:b/>
                <w:bCs/>
              </w:rPr>
            </w:pPr>
            <w:r w:rsidRPr="00092EDA">
              <w:rPr>
                <w:b/>
                <w:bCs/>
              </w:rPr>
              <w:t>Документ, удостоверяющий личность представителя (уполномоченного лица)</w:t>
            </w:r>
          </w:p>
        </w:tc>
      </w:tr>
      <w:tr w:rsidR="00DB20B6" w:rsidRPr="00AF576F" w14:paraId="55F3D010" w14:textId="77777777" w:rsidTr="00132325">
        <w:trPr>
          <w:trHeight w:val="20"/>
          <w:jc w:val="center"/>
        </w:trPr>
        <w:tc>
          <w:tcPr>
            <w:tcW w:w="561" w:type="pct"/>
            <w:gridSpan w:val="2"/>
            <w:tcMar>
              <w:top w:w="0" w:type="dxa"/>
              <w:left w:w="75" w:type="dxa"/>
              <w:bottom w:w="0" w:type="dxa"/>
              <w:right w:w="75" w:type="dxa"/>
            </w:tcMar>
            <w:vAlign w:val="center"/>
          </w:tcPr>
          <w:p w14:paraId="383202B1" w14:textId="77777777" w:rsidR="00DB20B6" w:rsidRPr="00092EDA" w:rsidRDefault="00DB20B6" w:rsidP="00132325">
            <w:r w:rsidRPr="00092EDA">
              <w:t>Вид</w:t>
            </w:r>
          </w:p>
        </w:tc>
        <w:tc>
          <w:tcPr>
            <w:tcW w:w="4439" w:type="pct"/>
            <w:gridSpan w:val="9"/>
            <w:tcMar>
              <w:top w:w="0" w:type="dxa"/>
              <w:left w:w="75" w:type="dxa"/>
              <w:bottom w:w="0" w:type="dxa"/>
              <w:right w:w="75" w:type="dxa"/>
            </w:tcMar>
            <w:vAlign w:val="center"/>
          </w:tcPr>
          <w:p w14:paraId="719E035C" w14:textId="77777777" w:rsidR="00DB20B6" w:rsidRPr="00092EDA" w:rsidRDefault="00DB20B6" w:rsidP="00132325"/>
        </w:tc>
      </w:tr>
      <w:tr w:rsidR="00DB20B6" w:rsidRPr="00AF576F" w14:paraId="62D2558B" w14:textId="77777777" w:rsidTr="00132325">
        <w:trPr>
          <w:trHeight w:val="20"/>
          <w:jc w:val="center"/>
        </w:trPr>
        <w:tc>
          <w:tcPr>
            <w:tcW w:w="561" w:type="pct"/>
            <w:gridSpan w:val="2"/>
            <w:tcMar>
              <w:top w:w="0" w:type="dxa"/>
              <w:left w:w="75" w:type="dxa"/>
              <w:bottom w:w="0" w:type="dxa"/>
              <w:right w:w="75" w:type="dxa"/>
            </w:tcMar>
            <w:vAlign w:val="center"/>
          </w:tcPr>
          <w:p w14:paraId="0581E888" w14:textId="77777777" w:rsidR="00DB20B6" w:rsidRPr="00092EDA" w:rsidRDefault="00DB20B6" w:rsidP="00132325">
            <w:pPr>
              <w:autoSpaceDE w:val="0"/>
              <w:autoSpaceDN w:val="0"/>
            </w:pPr>
            <w:r w:rsidRPr="00092EDA">
              <w:t>Серия</w:t>
            </w:r>
          </w:p>
        </w:tc>
        <w:tc>
          <w:tcPr>
            <w:tcW w:w="1418" w:type="pct"/>
            <w:gridSpan w:val="4"/>
            <w:tcMar>
              <w:top w:w="0" w:type="dxa"/>
              <w:left w:w="75" w:type="dxa"/>
              <w:bottom w:w="0" w:type="dxa"/>
              <w:right w:w="75" w:type="dxa"/>
            </w:tcMar>
            <w:vAlign w:val="center"/>
          </w:tcPr>
          <w:p w14:paraId="63C26067" w14:textId="77777777" w:rsidR="00DB20B6" w:rsidRPr="00092EDA" w:rsidRDefault="00DB20B6" w:rsidP="00132325">
            <w:pPr>
              <w:autoSpaceDE w:val="0"/>
              <w:autoSpaceDN w:val="0"/>
            </w:pPr>
          </w:p>
        </w:tc>
        <w:tc>
          <w:tcPr>
            <w:tcW w:w="522" w:type="pct"/>
            <w:gridSpan w:val="2"/>
            <w:tcMar>
              <w:top w:w="0" w:type="dxa"/>
              <w:left w:w="75" w:type="dxa"/>
              <w:bottom w:w="0" w:type="dxa"/>
              <w:right w:w="75" w:type="dxa"/>
            </w:tcMar>
            <w:vAlign w:val="center"/>
          </w:tcPr>
          <w:p w14:paraId="32F935B2" w14:textId="77777777" w:rsidR="00DB20B6" w:rsidRPr="00092EDA" w:rsidRDefault="00DB20B6" w:rsidP="00132325">
            <w:pPr>
              <w:autoSpaceDE w:val="0"/>
              <w:autoSpaceDN w:val="0"/>
            </w:pPr>
            <w:r w:rsidRPr="00092EDA">
              <w:t>Номер</w:t>
            </w:r>
          </w:p>
        </w:tc>
        <w:tc>
          <w:tcPr>
            <w:tcW w:w="2499" w:type="pct"/>
            <w:gridSpan w:val="3"/>
            <w:tcMar>
              <w:top w:w="0" w:type="dxa"/>
              <w:left w:w="75" w:type="dxa"/>
              <w:bottom w:w="0" w:type="dxa"/>
              <w:right w:w="75" w:type="dxa"/>
            </w:tcMar>
            <w:vAlign w:val="center"/>
          </w:tcPr>
          <w:p w14:paraId="1D8DC52F" w14:textId="77777777" w:rsidR="00DB20B6" w:rsidRPr="00092EDA" w:rsidRDefault="00DB20B6" w:rsidP="00132325">
            <w:pPr>
              <w:autoSpaceDE w:val="0"/>
              <w:autoSpaceDN w:val="0"/>
            </w:pPr>
          </w:p>
        </w:tc>
      </w:tr>
      <w:tr w:rsidR="00DB20B6" w:rsidRPr="00AF576F" w14:paraId="4B460F0E" w14:textId="77777777" w:rsidTr="00132325">
        <w:trPr>
          <w:trHeight w:val="20"/>
          <w:jc w:val="center"/>
        </w:trPr>
        <w:tc>
          <w:tcPr>
            <w:tcW w:w="561" w:type="pct"/>
            <w:gridSpan w:val="2"/>
            <w:tcMar>
              <w:top w:w="0" w:type="dxa"/>
              <w:left w:w="75" w:type="dxa"/>
              <w:bottom w:w="0" w:type="dxa"/>
              <w:right w:w="75" w:type="dxa"/>
            </w:tcMar>
            <w:vAlign w:val="center"/>
          </w:tcPr>
          <w:p w14:paraId="3A289B8D" w14:textId="77777777" w:rsidR="00DB20B6" w:rsidRPr="00092EDA" w:rsidRDefault="00DB20B6" w:rsidP="00132325">
            <w:pPr>
              <w:autoSpaceDE w:val="0"/>
              <w:autoSpaceDN w:val="0"/>
            </w:pPr>
            <w:r w:rsidRPr="00092EDA">
              <w:t>Выдан</w:t>
            </w:r>
          </w:p>
        </w:tc>
        <w:tc>
          <w:tcPr>
            <w:tcW w:w="2565" w:type="pct"/>
            <w:gridSpan w:val="7"/>
            <w:tcMar>
              <w:top w:w="0" w:type="dxa"/>
              <w:left w:w="75" w:type="dxa"/>
              <w:bottom w:w="0" w:type="dxa"/>
              <w:right w:w="75" w:type="dxa"/>
            </w:tcMar>
            <w:vAlign w:val="center"/>
          </w:tcPr>
          <w:p w14:paraId="42E432D6" w14:textId="77777777" w:rsidR="00DB20B6" w:rsidRPr="00092EDA" w:rsidRDefault="00DB20B6" w:rsidP="00132325">
            <w:pPr>
              <w:autoSpaceDE w:val="0"/>
              <w:autoSpaceDN w:val="0"/>
            </w:pPr>
          </w:p>
        </w:tc>
        <w:tc>
          <w:tcPr>
            <w:tcW w:w="793" w:type="pct"/>
            <w:tcMar>
              <w:top w:w="0" w:type="dxa"/>
              <w:left w:w="75" w:type="dxa"/>
              <w:bottom w:w="0" w:type="dxa"/>
              <w:right w:w="75" w:type="dxa"/>
            </w:tcMar>
            <w:vAlign w:val="center"/>
          </w:tcPr>
          <w:p w14:paraId="477F0193" w14:textId="77777777" w:rsidR="00DB20B6" w:rsidRPr="00092EDA" w:rsidRDefault="00DB20B6" w:rsidP="00132325">
            <w:pPr>
              <w:autoSpaceDE w:val="0"/>
              <w:autoSpaceDN w:val="0"/>
            </w:pPr>
            <w:r w:rsidRPr="00092EDA">
              <w:t>Дата выдачи</w:t>
            </w:r>
          </w:p>
        </w:tc>
        <w:tc>
          <w:tcPr>
            <w:tcW w:w="1081" w:type="pct"/>
            <w:tcMar>
              <w:top w:w="0" w:type="dxa"/>
              <w:left w:w="75" w:type="dxa"/>
              <w:bottom w:w="0" w:type="dxa"/>
              <w:right w:w="75" w:type="dxa"/>
            </w:tcMar>
            <w:vAlign w:val="center"/>
          </w:tcPr>
          <w:p w14:paraId="6E6C4954" w14:textId="77777777" w:rsidR="00DB20B6" w:rsidRPr="00092EDA" w:rsidRDefault="00DB20B6" w:rsidP="00132325">
            <w:pPr>
              <w:autoSpaceDE w:val="0"/>
              <w:autoSpaceDN w:val="0"/>
            </w:pPr>
          </w:p>
        </w:tc>
      </w:tr>
      <w:tr w:rsidR="00DB20B6" w:rsidRPr="00AF576F" w14:paraId="3C0767B5" w14:textId="77777777" w:rsidTr="001323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59BC6985" w14:textId="77777777" w:rsidR="00DB20B6" w:rsidRPr="00092EDA" w:rsidRDefault="00DB20B6" w:rsidP="00132325">
            <w:pPr>
              <w:autoSpaceDE w:val="0"/>
              <w:autoSpaceDN w:val="0"/>
              <w:jc w:val="center"/>
              <w:rPr>
                <w:b/>
                <w:bCs/>
              </w:rPr>
            </w:pPr>
            <w:r w:rsidRPr="00092EDA">
              <w:rPr>
                <w:b/>
                <w:bCs/>
              </w:rPr>
              <w:br w:type="page"/>
            </w:r>
          </w:p>
          <w:p w14:paraId="2C290090" w14:textId="77777777" w:rsidR="00DB20B6" w:rsidRPr="00092EDA" w:rsidRDefault="00DB20B6" w:rsidP="00132325">
            <w:pPr>
              <w:autoSpaceDE w:val="0"/>
              <w:autoSpaceDN w:val="0"/>
              <w:jc w:val="center"/>
              <w:rPr>
                <w:b/>
                <w:bCs/>
              </w:rPr>
            </w:pPr>
            <w:r w:rsidRPr="00092EDA">
              <w:rPr>
                <w:b/>
                <w:bCs/>
              </w:rPr>
              <w:t>Адрес регистрации представителя (уполномоченного лица)</w:t>
            </w:r>
          </w:p>
        </w:tc>
      </w:tr>
      <w:tr w:rsidR="00DB20B6" w:rsidRPr="00AF576F" w14:paraId="5BBB9174" w14:textId="77777777" w:rsidTr="00132325">
        <w:trPr>
          <w:trHeight w:val="20"/>
          <w:jc w:val="center"/>
        </w:trPr>
        <w:tc>
          <w:tcPr>
            <w:tcW w:w="561" w:type="pct"/>
            <w:gridSpan w:val="2"/>
            <w:tcMar>
              <w:top w:w="0" w:type="dxa"/>
              <w:left w:w="75" w:type="dxa"/>
              <w:bottom w:w="0" w:type="dxa"/>
              <w:right w:w="75" w:type="dxa"/>
            </w:tcMar>
            <w:vAlign w:val="center"/>
          </w:tcPr>
          <w:p w14:paraId="03226AF7" w14:textId="77777777" w:rsidR="00DB20B6" w:rsidRPr="00092EDA" w:rsidRDefault="00DB20B6" w:rsidP="00132325">
            <w:pPr>
              <w:autoSpaceDE w:val="0"/>
              <w:autoSpaceDN w:val="0"/>
            </w:pPr>
            <w:r w:rsidRPr="00092EDA">
              <w:t xml:space="preserve">Индекс </w:t>
            </w:r>
          </w:p>
        </w:tc>
        <w:tc>
          <w:tcPr>
            <w:tcW w:w="1418" w:type="pct"/>
            <w:gridSpan w:val="4"/>
            <w:tcMar>
              <w:top w:w="0" w:type="dxa"/>
              <w:left w:w="75" w:type="dxa"/>
              <w:bottom w:w="0" w:type="dxa"/>
              <w:right w:w="75" w:type="dxa"/>
            </w:tcMar>
            <w:vAlign w:val="center"/>
          </w:tcPr>
          <w:p w14:paraId="5A6E41E6" w14:textId="77777777" w:rsidR="00DB20B6" w:rsidRPr="00092EDA" w:rsidRDefault="00DB20B6" w:rsidP="00132325">
            <w:pPr>
              <w:autoSpaceDE w:val="0"/>
              <w:autoSpaceDN w:val="0"/>
              <w:rPr>
                <w:u w:val="single"/>
              </w:rPr>
            </w:pPr>
          </w:p>
        </w:tc>
        <w:tc>
          <w:tcPr>
            <w:tcW w:w="1147" w:type="pct"/>
            <w:gridSpan w:val="3"/>
            <w:tcMar>
              <w:top w:w="0" w:type="dxa"/>
              <w:left w:w="75" w:type="dxa"/>
              <w:bottom w:w="0" w:type="dxa"/>
              <w:right w:w="75" w:type="dxa"/>
            </w:tcMar>
            <w:vAlign w:val="center"/>
          </w:tcPr>
          <w:p w14:paraId="52E2E8ED" w14:textId="77777777" w:rsidR="00DB20B6" w:rsidRPr="00092EDA" w:rsidRDefault="00DB20B6" w:rsidP="00132325">
            <w:pPr>
              <w:autoSpaceDE w:val="0"/>
              <w:autoSpaceDN w:val="0"/>
            </w:pPr>
            <w:r w:rsidRPr="00092EDA">
              <w:t xml:space="preserve">Регион </w:t>
            </w:r>
          </w:p>
        </w:tc>
        <w:tc>
          <w:tcPr>
            <w:tcW w:w="1874" w:type="pct"/>
            <w:gridSpan w:val="2"/>
            <w:tcMar>
              <w:top w:w="0" w:type="dxa"/>
              <w:left w:w="75" w:type="dxa"/>
              <w:bottom w:w="0" w:type="dxa"/>
              <w:right w:w="75" w:type="dxa"/>
            </w:tcMar>
            <w:vAlign w:val="center"/>
          </w:tcPr>
          <w:p w14:paraId="660EAACE" w14:textId="77777777" w:rsidR="00DB20B6" w:rsidRPr="00092EDA" w:rsidRDefault="00DB20B6" w:rsidP="00132325">
            <w:pPr>
              <w:autoSpaceDE w:val="0"/>
              <w:autoSpaceDN w:val="0"/>
              <w:rPr>
                <w:u w:val="single"/>
              </w:rPr>
            </w:pPr>
          </w:p>
        </w:tc>
      </w:tr>
      <w:tr w:rsidR="00DB20B6" w:rsidRPr="00AF576F" w14:paraId="400906B9" w14:textId="77777777" w:rsidTr="00132325">
        <w:trPr>
          <w:trHeight w:val="20"/>
          <w:jc w:val="center"/>
        </w:trPr>
        <w:tc>
          <w:tcPr>
            <w:tcW w:w="561" w:type="pct"/>
            <w:gridSpan w:val="2"/>
            <w:tcMar>
              <w:top w:w="0" w:type="dxa"/>
              <w:left w:w="75" w:type="dxa"/>
              <w:bottom w:w="0" w:type="dxa"/>
              <w:right w:w="75" w:type="dxa"/>
            </w:tcMar>
            <w:vAlign w:val="center"/>
          </w:tcPr>
          <w:p w14:paraId="45C7E934" w14:textId="77777777" w:rsidR="00DB20B6" w:rsidRPr="00092EDA" w:rsidRDefault="00DB20B6" w:rsidP="00132325">
            <w:pPr>
              <w:autoSpaceDE w:val="0"/>
              <w:autoSpaceDN w:val="0"/>
            </w:pPr>
            <w:r w:rsidRPr="00092EDA">
              <w:t>Район</w:t>
            </w:r>
          </w:p>
        </w:tc>
        <w:tc>
          <w:tcPr>
            <w:tcW w:w="1418" w:type="pct"/>
            <w:gridSpan w:val="4"/>
            <w:tcMar>
              <w:top w:w="0" w:type="dxa"/>
              <w:left w:w="75" w:type="dxa"/>
              <w:bottom w:w="0" w:type="dxa"/>
              <w:right w:w="75" w:type="dxa"/>
            </w:tcMar>
            <w:vAlign w:val="center"/>
          </w:tcPr>
          <w:p w14:paraId="214A5678" w14:textId="77777777" w:rsidR="00DB20B6" w:rsidRPr="00092EDA" w:rsidRDefault="00DB20B6" w:rsidP="00132325">
            <w:pPr>
              <w:autoSpaceDE w:val="0"/>
              <w:autoSpaceDN w:val="0"/>
              <w:rPr>
                <w:u w:val="single"/>
              </w:rPr>
            </w:pPr>
          </w:p>
        </w:tc>
        <w:tc>
          <w:tcPr>
            <w:tcW w:w="1147" w:type="pct"/>
            <w:gridSpan w:val="3"/>
            <w:tcMar>
              <w:top w:w="0" w:type="dxa"/>
              <w:left w:w="75" w:type="dxa"/>
              <w:bottom w:w="0" w:type="dxa"/>
              <w:right w:w="75" w:type="dxa"/>
            </w:tcMar>
            <w:vAlign w:val="center"/>
          </w:tcPr>
          <w:p w14:paraId="3BE4069F" w14:textId="77777777" w:rsidR="00DB20B6" w:rsidRPr="00092EDA" w:rsidRDefault="00DB20B6" w:rsidP="00132325">
            <w:pPr>
              <w:autoSpaceDE w:val="0"/>
              <w:autoSpaceDN w:val="0"/>
            </w:pPr>
            <w:r w:rsidRPr="00092EDA">
              <w:t>Населенный пункт</w:t>
            </w:r>
          </w:p>
        </w:tc>
        <w:tc>
          <w:tcPr>
            <w:tcW w:w="1874" w:type="pct"/>
            <w:gridSpan w:val="2"/>
            <w:tcMar>
              <w:top w:w="0" w:type="dxa"/>
              <w:left w:w="75" w:type="dxa"/>
              <w:bottom w:w="0" w:type="dxa"/>
              <w:right w:w="75" w:type="dxa"/>
            </w:tcMar>
            <w:vAlign w:val="center"/>
          </w:tcPr>
          <w:p w14:paraId="35DED11D" w14:textId="77777777" w:rsidR="00DB20B6" w:rsidRPr="00092EDA" w:rsidRDefault="00DB20B6" w:rsidP="00132325">
            <w:pPr>
              <w:autoSpaceDE w:val="0"/>
              <w:autoSpaceDN w:val="0"/>
              <w:rPr>
                <w:u w:val="single"/>
              </w:rPr>
            </w:pPr>
          </w:p>
        </w:tc>
      </w:tr>
      <w:tr w:rsidR="00DB20B6" w:rsidRPr="00AF576F" w14:paraId="55EAC5C4" w14:textId="77777777" w:rsidTr="00132325">
        <w:trPr>
          <w:trHeight w:val="20"/>
          <w:jc w:val="center"/>
        </w:trPr>
        <w:tc>
          <w:tcPr>
            <w:tcW w:w="561" w:type="pct"/>
            <w:gridSpan w:val="2"/>
            <w:tcMar>
              <w:top w:w="0" w:type="dxa"/>
              <w:left w:w="75" w:type="dxa"/>
              <w:bottom w:w="0" w:type="dxa"/>
              <w:right w:w="75" w:type="dxa"/>
            </w:tcMar>
            <w:vAlign w:val="center"/>
          </w:tcPr>
          <w:p w14:paraId="3553C219" w14:textId="77777777" w:rsidR="00DB20B6" w:rsidRPr="00092EDA" w:rsidRDefault="00DB20B6" w:rsidP="00132325">
            <w:pPr>
              <w:autoSpaceDE w:val="0"/>
              <w:autoSpaceDN w:val="0"/>
            </w:pPr>
            <w:r w:rsidRPr="00092EDA">
              <w:t>Улица</w:t>
            </w:r>
          </w:p>
        </w:tc>
        <w:tc>
          <w:tcPr>
            <w:tcW w:w="4439" w:type="pct"/>
            <w:gridSpan w:val="9"/>
            <w:tcMar>
              <w:top w:w="0" w:type="dxa"/>
              <w:left w:w="75" w:type="dxa"/>
              <w:bottom w:w="0" w:type="dxa"/>
              <w:right w:w="75" w:type="dxa"/>
            </w:tcMar>
            <w:vAlign w:val="center"/>
          </w:tcPr>
          <w:p w14:paraId="6949F938" w14:textId="77777777" w:rsidR="00DB20B6" w:rsidRPr="00092EDA" w:rsidRDefault="00DB20B6" w:rsidP="00132325">
            <w:pPr>
              <w:autoSpaceDE w:val="0"/>
              <w:autoSpaceDN w:val="0"/>
              <w:rPr>
                <w:u w:val="single"/>
              </w:rPr>
            </w:pPr>
          </w:p>
        </w:tc>
      </w:tr>
      <w:tr w:rsidR="00DB20B6" w:rsidRPr="00AF576F" w14:paraId="6DCE033E" w14:textId="77777777" w:rsidTr="00132325">
        <w:trPr>
          <w:trHeight w:val="20"/>
          <w:jc w:val="center"/>
        </w:trPr>
        <w:tc>
          <w:tcPr>
            <w:tcW w:w="561" w:type="pct"/>
            <w:gridSpan w:val="2"/>
            <w:tcMar>
              <w:top w:w="0" w:type="dxa"/>
              <w:left w:w="75" w:type="dxa"/>
              <w:bottom w:w="0" w:type="dxa"/>
              <w:right w:w="75" w:type="dxa"/>
            </w:tcMar>
            <w:vAlign w:val="center"/>
          </w:tcPr>
          <w:p w14:paraId="2AB1C3AD" w14:textId="77777777" w:rsidR="00DB20B6" w:rsidRPr="00092EDA" w:rsidRDefault="00DB20B6" w:rsidP="00132325">
            <w:pPr>
              <w:autoSpaceDE w:val="0"/>
              <w:autoSpaceDN w:val="0"/>
            </w:pPr>
            <w:r w:rsidRPr="00092EDA">
              <w:t>Дом</w:t>
            </w:r>
          </w:p>
        </w:tc>
        <w:tc>
          <w:tcPr>
            <w:tcW w:w="1418" w:type="pct"/>
            <w:gridSpan w:val="4"/>
            <w:tcMar>
              <w:top w:w="0" w:type="dxa"/>
              <w:left w:w="75" w:type="dxa"/>
              <w:bottom w:w="0" w:type="dxa"/>
              <w:right w:w="75" w:type="dxa"/>
            </w:tcMar>
            <w:vAlign w:val="center"/>
          </w:tcPr>
          <w:p w14:paraId="00AC84AA" w14:textId="77777777" w:rsidR="00DB20B6" w:rsidRPr="00092EDA" w:rsidRDefault="00DB20B6" w:rsidP="00132325">
            <w:pPr>
              <w:autoSpaceDE w:val="0"/>
              <w:autoSpaceDN w:val="0"/>
              <w:rPr>
                <w:u w:val="single"/>
              </w:rPr>
            </w:pPr>
          </w:p>
        </w:tc>
        <w:tc>
          <w:tcPr>
            <w:tcW w:w="522" w:type="pct"/>
            <w:gridSpan w:val="2"/>
            <w:tcMar>
              <w:top w:w="0" w:type="dxa"/>
              <w:left w:w="75" w:type="dxa"/>
              <w:bottom w:w="0" w:type="dxa"/>
              <w:right w:w="75" w:type="dxa"/>
            </w:tcMar>
            <w:vAlign w:val="center"/>
          </w:tcPr>
          <w:p w14:paraId="756A25CD" w14:textId="77777777" w:rsidR="00DB20B6" w:rsidRPr="00092EDA" w:rsidRDefault="00DB20B6" w:rsidP="00132325">
            <w:pPr>
              <w:autoSpaceDE w:val="0"/>
              <w:autoSpaceDN w:val="0"/>
            </w:pPr>
            <w:r w:rsidRPr="00092EDA">
              <w:t>Корпус</w:t>
            </w:r>
          </w:p>
        </w:tc>
        <w:tc>
          <w:tcPr>
            <w:tcW w:w="625" w:type="pct"/>
            <w:tcMar>
              <w:top w:w="0" w:type="dxa"/>
              <w:left w:w="75" w:type="dxa"/>
              <w:bottom w:w="0" w:type="dxa"/>
              <w:right w:w="75" w:type="dxa"/>
            </w:tcMar>
            <w:vAlign w:val="center"/>
          </w:tcPr>
          <w:p w14:paraId="04392496" w14:textId="77777777" w:rsidR="00DB20B6" w:rsidRPr="00092EDA" w:rsidRDefault="00DB20B6" w:rsidP="00132325">
            <w:pPr>
              <w:autoSpaceDE w:val="0"/>
              <w:autoSpaceDN w:val="0"/>
              <w:rPr>
                <w:u w:val="single"/>
              </w:rPr>
            </w:pPr>
          </w:p>
        </w:tc>
        <w:tc>
          <w:tcPr>
            <w:tcW w:w="793" w:type="pct"/>
            <w:tcMar>
              <w:top w:w="0" w:type="dxa"/>
              <w:left w:w="75" w:type="dxa"/>
              <w:bottom w:w="0" w:type="dxa"/>
              <w:right w:w="75" w:type="dxa"/>
            </w:tcMar>
            <w:vAlign w:val="center"/>
          </w:tcPr>
          <w:p w14:paraId="1F3D37EE" w14:textId="77777777" w:rsidR="00DB20B6" w:rsidRPr="00092EDA" w:rsidRDefault="00DB20B6" w:rsidP="00132325">
            <w:pPr>
              <w:autoSpaceDE w:val="0"/>
              <w:autoSpaceDN w:val="0"/>
            </w:pPr>
            <w:r w:rsidRPr="00092EDA">
              <w:t>Квартира</w:t>
            </w:r>
          </w:p>
        </w:tc>
        <w:tc>
          <w:tcPr>
            <w:tcW w:w="1081" w:type="pct"/>
            <w:tcMar>
              <w:top w:w="0" w:type="dxa"/>
              <w:left w:w="75" w:type="dxa"/>
              <w:bottom w:w="0" w:type="dxa"/>
              <w:right w:w="75" w:type="dxa"/>
            </w:tcMar>
            <w:vAlign w:val="center"/>
          </w:tcPr>
          <w:p w14:paraId="0A976A19" w14:textId="77777777" w:rsidR="00DB20B6" w:rsidRPr="00092EDA" w:rsidRDefault="00DB20B6" w:rsidP="00132325">
            <w:pPr>
              <w:autoSpaceDE w:val="0"/>
              <w:autoSpaceDN w:val="0"/>
              <w:rPr>
                <w:u w:val="single"/>
              </w:rPr>
            </w:pPr>
          </w:p>
        </w:tc>
      </w:tr>
      <w:tr w:rsidR="00DB20B6" w:rsidRPr="00AF576F" w14:paraId="2E92E1E1" w14:textId="77777777" w:rsidTr="00132325">
        <w:trPr>
          <w:trHeight w:val="20"/>
          <w:jc w:val="center"/>
        </w:trPr>
        <w:tc>
          <w:tcPr>
            <w:tcW w:w="5000" w:type="pct"/>
            <w:gridSpan w:val="11"/>
            <w:tcBorders>
              <w:left w:val="nil"/>
              <w:right w:val="nil"/>
            </w:tcBorders>
            <w:tcMar>
              <w:top w:w="0" w:type="dxa"/>
              <w:left w:w="75" w:type="dxa"/>
              <w:bottom w:w="0" w:type="dxa"/>
              <w:right w:w="75" w:type="dxa"/>
            </w:tcMar>
            <w:vAlign w:val="center"/>
          </w:tcPr>
          <w:p w14:paraId="135F4A47" w14:textId="77777777" w:rsidR="00DB20B6" w:rsidRPr="00092EDA" w:rsidRDefault="00DB20B6" w:rsidP="00132325">
            <w:pPr>
              <w:autoSpaceDE w:val="0"/>
              <w:autoSpaceDN w:val="0"/>
              <w:jc w:val="center"/>
              <w:rPr>
                <w:b/>
                <w:bCs/>
              </w:rPr>
            </w:pPr>
          </w:p>
          <w:p w14:paraId="49B136DF" w14:textId="77777777" w:rsidR="00DB20B6" w:rsidRPr="00092EDA" w:rsidRDefault="00DB20B6" w:rsidP="00132325">
            <w:pPr>
              <w:autoSpaceDE w:val="0"/>
              <w:autoSpaceDN w:val="0"/>
              <w:jc w:val="center"/>
              <w:rPr>
                <w:b/>
                <w:bCs/>
              </w:rPr>
            </w:pPr>
            <w:r w:rsidRPr="00092EDA">
              <w:rPr>
                <w:b/>
                <w:bCs/>
              </w:rPr>
              <w:t>Адрес места жительства представителя (уполномоченного лица)</w:t>
            </w:r>
          </w:p>
        </w:tc>
      </w:tr>
      <w:tr w:rsidR="00DB20B6" w:rsidRPr="00AF576F" w14:paraId="36EAAB0B" w14:textId="77777777" w:rsidTr="00132325">
        <w:trPr>
          <w:trHeight w:val="20"/>
          <w:jc w:val="center"/>
        </w:trPr>
        <w:tc>
          <w:tcPr>
            <w:tcW w:w="561" w:type="pct"/>
            <w:gridSpan w:val="2"/>
            <w:tcMar>
              <w:top w:w="0" w:type="dxa"/>
              <w:left w:w="75" w:type="dxa"/>
              <w:bottom w:w="0" w:type="dxa"/>
              <w:right w:w="75" w:type="dxa"/>
            </w:tcMar>
            <w:vAlign w:val="center"/>
          </w:tcPr>
          <w:p w14:paraId="53F0388C" w14:textId="77777777" w:rsidR="00DB20B6" w:rsidRPr="00092EDA" w:rsidRDefault="00DB20B6" w:rsidP="00132325">
            <w:pPr>
              <w:autoSpaceDE w:val="0"/>
              <w:autoSpaceDN w:val="0"/>
            </w:pPr>
            <w:r w:rsidRPr="00092EDA">
              <w:t xml:space="preserve">Индекс </w:t>
            </w:r>
          </w:p>
        </w:tc>
        <w:tc>
          <w:tcPr>
            <w:tcW w:w="1418" w:type="pct"/>
            <w:gridSpan w:val="4"/>
            <w:tcMar>
              <w:top w:w="0" w:type="dxa"/>
              <w:left w:w="75" w:type="dxa"/>
              <w:bottom w:w="0" w:type="dxa"/>
              <w:right w:w="75" w:type="dxa"/>
            </w:tcMar>
            <w:vAlign w:val="center"/>
          </w:tcPr>
          <w:p w14:paraId="41B63B76" w14:textId="77777777" w:rsidR="00DB20B6" w:rsidRPr="00092EDA" w:rsidRDefault="00DB20B6" w:rsidP="00132325">
            <w:pPr>
              <w:autoSpaceDE w:val="0"/>
              <w:autoSpaceDN w:val="0"/>
              <w:rPr>
                <w:u w:val="single"/>
              </w:rPr>
            </w:pPr>
          </w:p>
        </w:tc>
        <w:tc>
          <w:tcPr>
            <w:tcW w:w="1147" w:type="pct"/>
            <w:gridSpan w:val="3"/>
            <w:tcMar>
              <w:top w:w="0" w:type="dxa"/>
              <w:left w:w="75" w:type="dxa"/>
              <w:bottom w:w="0" w:type="dxa"/>
              <w:right w:w="75" w:type="dxa"/>
            </w:tcMar>
            <w:vAlign w:val="center"/>
          </w:tcPr>
          <w:p w14:paraId="0713E73A" w14:textId="77777777" w:rsidR="00DB20B6" w:rsidRPr="00092EDA" w:rsidRDefault="00DB20B6" w:rsidP="00132325">
            <w:pPr>
              <w:autoSpaceDE w:val="0"/>
              <w:autoSpaceDN w:val="0"/>
            </w:pPr>
            <w:r w:rsidRPr="00092EDA">
              <w:t>Регион</w:t>
            </w:r>
          </w:p>
        </w:tc>
        <w:tc>
          <w:tcPr>
            <w:tcW w:w="1874" w:type="pct"/>
            <w:gridSpan w:val="2"/>
            <w:tcMar>
              <w:top w:w="0" w:type="dxa"/>
              <w:left w:w="75" w:type="dxa"/>
              <w:bottom w:w="0" w:type="dxa"/>
              <w:right w:w="75" w:type="dxa"/>
            </w:tcMar>
            <w:vAlign w:val="center"/>
          </w:tcPr>
          <w:p w14:paraId="219A48E1" w14:textId="77777777" w:rsidR="00DB20B6" w:rsidRPr="00092EDA" w:rsidRDefault="00DB20B6" w:rsidP="00132325">
            <w:pPr>
              <w:autoSpaceDE w:val="0"/>
              <w:autoSpaceDN w:val="0"/>
              <w:rPr>
                <w:u w:val="single"/>
              </w:rPr>
            </w:pPr>
          </w:p>
        </w:tc>
      </w:tr>
      <w:tr w:rsidR="00DB20B6" w:rsidRPr="00AF576F" w14:paraId="6E0BBF2B" w14:textId="77777777" w:rsidTr="00132325">
        <w:trPr>
          <w:trHeight w:val="20"/>
          <w:jc w:val="center"/>
        </w:trPr>
        <w:tc>
          <w:tcPr>
            <w:tcW w:w="561" w:type="pct"/>
            <w:gridSpan w:val="2"/>
            <w:tcMar>
              <w:top w:w="0" w:type="dxa"/>
              <w:left w:w="75" w:type="dxa"/>
              <w:bottom w:w="0" w:type="dxa"/>
              <w:right w:w="75" w:type="dxa"/>
            </w:tcMar>
            <w:vAlign w:val="center"/>
          </w:tcPr>
          <w:p w14:paraId="63B08D86" w14:textId="77777777" w:rsidR="00DB20B6" w:rsidRPr="00092EDA" w:rsidRDefault="00DB20B6" w:rsidP="00132325">
            <w:pPr>
              <w:autoSpaceDE w:val="0"/>
              <w:autoSpaceDN w:val="0"/>
            </w:pPr>
            <w:r w:rsidRPr="00092EDA">
              <w:t>Район</w:t>
            </w:r>
          </w:p>
        </w:tc>
        <w:tc>
          <w:tcPr>
            <w:tcW w:w="1418" w:type="pct"/>
            <w:gridSpan w:val="4"/>
            <w:tcMar>
              <w:top w:w="0" w:type="dxa"/>
              <w:left w:w="75" w:type="dxa"/>
              <w:bottom w:w="0" w:type="dxa"/>
              <w:right w:w="75" w:type="dxa"/>
            </w:tcMar>
            <w:vAlign w:val="center"/>
          </w:tcPr>
          <w:p w14:paraId="0732474B" w14:textId="77777777" w:rsidR="00DB20B6" w:rsidRPr="00092EDA" w:rsidRDefault="00DB20B6" w:rsidP="00132325">
            <w:pPr>
              <w:autoSpaceDE w:val="0"/>
              <w:autoSpaceDN w:val="0"/>
              <w:rPr>
                <w:u w:val="single"/>
              </w:rPr>
            </w:pPr>
          </w:p>
        </w:tc>
        <w:tc>
          <w:tcPr>
            <w:tcW w:w="1147" w:type="pct"/>
            <w:gridSpan w:val="3"/>
            <w:tcMar>
              <w:top w:w="0" w:type="dxa"/>
              <w:left w:w="75" w:type="dxa"/>
              <w:bottom w:w="0" w:type="dxa"/>
              <w:right w:w="75" w:type="dxa"/>
            </w:tcMar>
            <w:vAlign w:val="center"/>
          </w:tcPr>
          <w:p w14:paraId="2EE5B428" w14:textId="77777777" w:rsidR="00DB20B6" w:rsidRPr="00092EDA" w:rsidRDefault="00DB20B6" w:rsidP="00132325">
            <w:pPr>
              <w:autoSpaceDE w:val="0"/>
              <w:autoSpaceDN w:val="0"/>
            </w:pPr>
            <w:r w:rsidRPr="00092EDA">
              <w:t>Населенный пункт</w:t>
            </w:r>
          </w:p>
        </w:tc>
        <w:tc>
          <w:tcPr>
            <w:tcW w:w="1874" w:type="pct"/>
            <w:gridSpan w:val="2"/>
            <w:tcMar>
              <w:top w:w="0" w:type="dxa"/>
              <w:left w:w="75" w:type="dxa"/>
              <w:bottom w:w="0" w:type="dxa"/>
              <w:right w:w="75" w:type="dxa"/>
            </w:tcMar>
            <w:vAlign w:val="center"/>
          </w:tcPr>
          <w:p w14:paraId="3D3D26F1" w14:textId="77777777" w:rsidR="00DB20B6" w:rsidRPr="00092EDA" w:rsidRDefault="00DB20B6" w:rsidP="00132325">
            <w:pPr>
              <w:autoSpaceDE w:val="0"/>
              <w:autoSpaceDN w:val="0"/>
              <w:rPr>
                <w:u w:val="single"/>
              </w:rPr>
            </w:pPr>
          </w:p>
        </w:tc>
      </w:tr>
      <w:tr w:rsidR="00DB20B6" w:rsidRPr="00AF576F" w14:paraId="7E4F1597" w14:textId="77777777" w:rsidTr="00132325">
        <w:trPr>
          <w:trHeight w:val="20"/>
          <w:jc w:val="center"/>
        </w:trPr>
        <w:tc>
          <w:tcPr>
            <w:tcW w:w="561" w:type="pct"/>
            <w:gridSpan w:val="2"/>
            <w:tcMar>
              <w:top w:w="0" w:type="dxa"/>
              <w:left w:w="75" w:type="dxa"/>
              <w:bottom w:w="0" w:type="dxa"/>
              <w:right w:w="75" w:type="dxa"/>
            </w:tcMar>
            <w:vAlign w:val="center"/>
          </w:tcPr>
          <w:p w14:paraId="53B1C9BC" w14:textId="77777777" w:rsidR="00DB20B6" w:rsidRPr="00092EDA" w:rsidRDefault="00DB20B6" w:rsidP="00132325">
            <w:pPr>
              <w:autoSpaceDE w:val="0"/>
              <w:autoSpaceDN w:val="0"/>
            </w:pPr>
            <w:r w:rsidRPr="00092EDA">
              <w:t>Улица</w:t>
            </w:r>
          </w:p>
        </w:tc>
        <w:tc>
          <w:tcPr>
            <w:tcW w:w="4439" w:type="pct"/>
            <w:gridSpan w:val="9"/>
            <w:tcMar>
              <w:top w:w="0" w:type="dxa"/>
              <w:left w:w="75" w:type="dxa"/>
              <w:bottom w:w="0" w:type="dxa"/>
              <w:right w:w="75" w:type="dxa"/>
            </w:tcMar>
            <w:vAlign w:val="center"/>
          </w:tcPr>
          <w:p w14:paraId="6695078A" w14:textId="77777777" w:rsidR="00DB20B6" w:rsidRPr="00092EDA" w:rsidRDefault="00DB20B6" w:rsidP="00132325">
            <w:pPr>
              <w:autoSpaceDE w:val="0"/>
              <w:autoSpaceDN w:val="0"/>
              <w:rPr>
                <w:u w:val="single"/>
              </w:rPr>
            </w:pPr>
          </w:p>
        </w:tc>
      </w:tr>
      <w:tr w:rsidR="00DB20B6" w:rsidRPr="00AF576F" w14:paraId="06527A0D" w14:textId="77777777" w:rsidTr="00132325">
        <w:trPr>
          <w:trHeight w:val="20"/>
          <w:jc w:val="center"/>
        </w:trPr>
        <w:tc>
          <w:tcPr>
            <w:tcW w:w="561" w:type="pct"/>
            <w:gridSpan w:val="2"/>
            <w:tcMar>
              <w:top w:w="0" w:type="dxa"/>
              <w:left w:w="75" w:type="dxa"/>
              <w:bottom w:w="0" w:type="dxa"/>
              <w:right w:w="75" w:type="dxa"/>
            </w:tcMar>
            <w:vAlign w:val="center"/>
          </w:tcPr>
          <w:p w14:paraId="3AFC479A" w14:textId="77777777" w:rsidR="00DB20B6" w:rsidRPr="00092EDA" w:rsidRDefault="00DB20B6" w:rsidP="00132325">
            <w:pPr>
              <w:autoSpaceDE w:val="0"/>
              <w:autoSpaceDN w:val="0"/>
            </w:pPr>
            <w:r w:rsidRPr="00092EDA">
              <w:t>Дом</w:t>
            </w:r>
          </w:p>
        </w:tc>
        <w:tc>
          <w:tcPr>
            <w:tcW w:w="1422" w:type="pct"/>
            <w:gridSpan w:val="5"/>
            <w:tcMar>
              <w:top w:w="0" w:type="dxa"/>
              <w:left w:w="75" w:type="dxa"/>
              <w:bottom w:w="0" w:type="dxa"/>
              <w:right w:w="75" w:type="dxa"/>
            </w:tcMar>
            <w:vAlign w:val="center"/>
          </w:tcPr>
          <w:p w14:paraId="7B53C19F" w14:textId="77777777" w:rsidR="00DB20B6" w:rsidRPr="00092EDA" w:rsidRDefault="00DB20B6" w:rsidP="00132325">
            <w:pPr>
              <w:autoSpaceDE w:val="0"/>
              <w:autoSpaceDN w:val="0"/>
              <w:rPr>
                <w:u w:val="single"/>
              </w:rPr>
            </w:pPr>
          </w:p>
        </w:tc>
        <w:tc>
          <w:tcPr>
            <w:tcW w:w="518" w:type="pct"/>
            <w:tcMar>
              <w:top w:w="0" w:type="dxa"/>
              <w:left w:w="75" w:type="dxa"/>
              <w:bottom w:w="0" w:type="dxa"/>
              <w:right w:w="75" w:type="dxa"/>
            </w:tcMar>
            <w:vAlign w:val="center"/>
          </w:tcPr>
          <w:p w14:paraId="5737F96E" w14:textId="77777777" w:rsidR="00DB20B6" w:rsidRPr="00092EDA" w:rsidRDefault="00DB20B6" w:rsidP="00132325">
            <w:pPr>
              <w:autoSpaceDE w:val="0"/>
              <w:autoSpaceDN w:val="0"/>
            </w:pPr>
            <w:r w:rsidRPr="00092EDA">
              <w:t>Корпус</w:t>
            </w:r>
          </w:p>
        </w:tc>
        <w:tc>
          <w:tcPr>
            <w:tcW w:w="625" w:type="pct"/>
            <w:tcMar>
              <w:top w:w="0" w:type="dxa"/>
              <w:left w:w="75" w:type="dxa"/>
              <w:bottom w:w="0" w:type="dxa"/>
              <w:right w:w="75" w:type="dxa"/>
            </w:tcMar>
            <w:vAlign w:val="center"/>
          </w:tcPr>
          <w:p w14:paraId="1968D6CB" w14:textId="77777777" w:rsidR="00DB20B6" w:rsidRPr="00092EDA" w:rsidRDefault="00DB20B6" w:rsidP="00132325">
            <w:pPr>
              <w:autoSpaceDE w:val="0"/>
              <w:autoSpaceDN w:val="0"/>
              <w:rPr>
                <w:u w:val="single"/>
              </w:rPr>
            </w:pPr>
          </w:p>
        </w:tc>
        <w:tc>
          <w:tcPr>
            <w:tcW w:w="793" w:type="pct"/>
            <w:tcMar>
              <w:top w:w="0" w:type="dxa"/>
              <w:left w:w="75" w:type="dxa"/>
              <w:bottom w:w="0" w:type="dxa"/>
              <w:right w:w="75" w:type="dxa"/>
            </w:tcMar>
            <w:vAlign w:val="center"/>
          </w:tcPr>
          <w:p w14:paraId="6604D773" w14:textId="77777777" w:rsidR="00DB20B6" w:rsidRPr="00092EDA" w:rsidRDefault="00DB20B6" w:rsidP="00132325">
            <w:pPr>
              <w:autoSpaceDE w:val="0"/>
              <w:autoSpaceDN w:val="0"/>
            </w:pPr>
            <w:r w:rsidRPr="00092EDA">
              <w:t>Квартира</w:t>
            </w:r>
          </w:p>
        </w:tc>
        <w:tc>
          <w:tcPr>
            <w:tcW w:w="1081" w:type="pct"/>
            <w:tcMar>
              <w:top w:w="0" w:type="dxa"/>
              <w:left w:w="75" w:type="dxa"/>
              <w:bottom w:w="0" w:type="dxa"/>
              <w:right w:w="75" w:type="dxa"/>
            </w:tcMar>
            <w:vAlign w:val="center"/>
          </w:tcPr>
          <w:p w14:paraId="62CA4F56" w14:textId="77777777" w:rsidR="00DB20B6" w:rsidRPr="00092EDA" w:rsidRDefault="00DB20B6" w:rsidP="00132325">
            <w:pPr>
              <w:autoSpaceDE w:val="0"/>
              <w:autoSpaceDN w:val="0"/>
              <w:rPr>
                <w:u w:val="single"/>
              </w:rPr>
            </w:pPr>
          </w:p>
        </w:tc>
      </w:tr>
      <w:tr w:rsidR="00DB20B6" w:rsidRPr="00AF576F" w14:paraId="27844ADE" w14:textId="77777777" w:rsidTr="00132325">
        <w:trPr>
          <w:trHeight w:val="20"/>
          <w:jc w:val="center"/>
        </w:trPr>
        <w:tc>
          <w:tcPr>
            <w:tcW w:w="561" w:type="pct"/>
            <w:gridSpan w:val="2"/>
            <w:tcBorders>
              <w:left w:val="nil"/>
              <w:right w:val="nil"/>
            </w:tcBorders>
            <w:tcMar>
              <w:top w:w="0" w:type="dxa"/>
              <w:left w:w="75" w:type="dxa"/>
              <w:bottom w:w="0" w:type="dxa"/>
              <w:right w:w="75" w:type="dxa"/>
            </w:tcMar>
            <w:vAlign w:val="center"/>
          </w:tcPr>
          <w:p w14:paraId="2520F61A" w14:textId="77777777" w:rsidR="00DB20B6" w:rsidRPr="00092EDA" w:rsidRDefault="00DB20B6" w:rsidP="00132325">
            <w:pPr>
              <w:autoSpaceDE w:val="0"/>
              <w:autoSpaceDN w:val="0"/>
            </w:pPr>
          </w:p>
        </w:tc>
        <w:tc>
          <w:tcPr>
            <w:tcW w:w="1422" w:type="pct"/>
            <w:gridSpan w:val="5"/>
            <w:tcBorders>
              <w:left w:val="nil"/>
              <w:right w:val="nil"/>
            </w:tcBorders>
            <w:tcMar>
              <w:top w:w="0" w:type="dxa"/>
              <w:left w:w="75" w:type="dxa"/>
              <w:bottom w:w="0" w:type="dxa"/>
              <w:right w:w="75" w:type="dxa"/>
            </w:tcMar>
            <w:vAlign w:val="center"/>
          </w:tcPr>
          <w:p w14:paraId="7C8E11D1" w14:textId="77777777" w:rsidR="00DB20B6" w:rsidRPr="00092EDA" w:rsidRDefault="00DB20B6" w:rsidP="00132325">
            <w:pPr>
              <w:autoSpaceDE w:val="0"/>
              <w:autoSpaceDN w:val="0"/>
              <w:rPr>
                <w:u w:val="single"/>
              </w:rPr>
            </w:pPr>
          </w:p>
        </w:tc>
        <w:tc>
          <w:tcPr>
            <w:tcW w:w="518" w:type="pct"/>
            <w:tcBorders>
              <w:left w:val="nil"/>
              <w:right w:val="nil"/>
            </w:tcBorders>
            <w:tcMar>
              <w:top w:w="0" w:type="dxa"/>
              <w:left w:w="75" w:type="dxa"/>
              <w:bottom w:w="0" w:type="dxa"/>
              <w:right w:w="75" w:type="dxa"/>
            </w:tcMar>
            <w:vAlign w:val="center"/>
          </w:tcPr>
          <w:p w14:paraId="714E7EFA" w14:textId="77777777" w:rsidR="00DB20B6" w:rsidRPr="00092EDA" w:rsidRDefault="00DB20B6" w:rsidP="00132325">
            <w:pPr>
              <w:autoSpaceDE w:val="0"/>
              <w:autoSpaceDN w:val="0"/>
            </w:pPr>
          </w:p>
        </w:tc>
        <w:tc>
          <w:tcPr>
            <w:tcW w:w="625" w:type="pct"/>
            <w:tcBorders>
              <w:left w:val="nil"/>
              <w:right w:val="nil"/>
            </w:tcBorders>
            <w:tcMar>
              <w:top w:w="0" w:type="dxa"/>
              <w:left w:w="75" w:type="dxa"/>
              <w:bottom w:w="0" w:type="dxa"/>
              <w:right w:w="75" w:type="dxa"/>
            </w:tcMar>
            <w:vAlign w:val="center"/>
          </w:tcPr>
          <w:p w14:paraId="6B6A26FE" w14:textId="77777777" w:rsidR="00DB20B6" w:rsidRPr="00092EDA" w:rsidRDefault="00DB20B6" w:rsidP="00132325">
            <w:pPr>
              <w:autoSpaceDE w:val="0"/>
              <w:autoSpaceDN w:val="0"/>
              <w:rPr>
                <w:u w:val="single"/>
              </w:rPr>
            </w:pPr>
          </w:p>
        </w:tc>
        <w:tc>
          <w:tcPr>
            <w:tcW w:w="793" w:type="pct"/>
            <w:tcBorders>
              <w:left w:val="nil"/>
              <w:right w:val="nil"/>
            </w:tcBorders>
            <w:tcMar>
              <w:top w:w="0" w:type="dxa"/>
              <w:left w:w="75" w:type="dxa"/>
              <w:bottom w:w="0" w:type="dxa"/>
              <w:right w:w="75" w:type="dxa"/>
            </w:tcMar>
            <w:vAlign w:val="center"/>
          </w:tcPr>
          <w:p w14:paraId="6266C6F2" w14:textId="77777777" w:rsidR="00DB20B6" w:rsidRPr="00092EDA" w:rsidRDefault="00DB20B6" w:rsidP="00132325">
            <w:pPr>
              <w:autoSpaceDE w:val="0"/>
              <w:autoSpaceDN w:val="0"/>
            </w:pPr>
          </w:p>
        </w:tc>
        <w:tc>
          <w:tcPr>
            <w:tcW w:w="1081" w:type="pct"/>
            <w:tcBorders>
              <w:left w:val="nil"/>
              <w:right w:val="nil"/>
            </w:tcBorders>
            <w:tcMar>
              <w:top w:w="0" w:type="dxa"/>
              <w:left w:w="75" w:type="dxa"/>
              <w:bottom w:w="0" w:type="dxa"/>
              <w:right w:w="75" w:type="dxa"/>
            </w:tcMar>
            <w:vAlign w:val="center"/>
          </w:tcPr>
          <w:p w14:paraId="1BEB28AE" w14:textId="77777777" w:rsidR="00DB20B6" w:rsidRPr="00092EDA" w:rsidRDefault="00DB20B6" w:rsidP="00132325">
            <w:pPr>
              <w:autoSpaceDE w:val="0"/>
              <w:autoSpaceDN w:val="0"/>
              <w:rPr>
                <w:u w:val="single"/>
              </w:rPr>
            </w:pPr>
          </w:p>
        </w:tc>
      </w:tr>
      <w:tr w:rsidR="00DB20B6" w:rsidRPr="00AF576F" w14:paraId="6C184AB2" w14:textId="77777777" w:rsidTr="00132325">
        <w:trPr>
          <w:trHeight w:val="20"/>
          <w:jc w:val="center"/>
        </w:trPr>
        <w:tc>
          <w:tcPr>
            <w:tcW w:w="1178" w:type="pct"/>
            <w:gridSpan w:val="4"/>
            <w:vMerge w:val="restart"/>
            <w:tcMar>
              <w:top w:w="0" w:type="dxa"/>
              <w:left w:w="75" w:type="dxa"/>
              <w:bottom w:w="0" w:type="dxa"/>
              <w:right w:w="75" w:type="dxa"/>
            </w:tcMar>
            <w:vAlign w:val="center"/>
          </w:tcPr>
          <w:p w14:paraId="1938EE35" w14:textId="77777777" w:rsidR="00DB20B6" w:rsidRPr="00092EDA" w:rsidRDefault="00DB20B6" w:rsidP="00132325">
            <w:pPr>
              <w:autoSpaceDE w:val="0"/>
              <w:autoSpaceDN w:val="0"/>
              <w:rPr>
                <w:b/>
                <w:bCs/>
              </w:rPr>
            </w:pPr>
            <w:r w:rsidRPr="00092EDA">
              <w:rPr>
                <w:b/>
                <w:bCs/>
              </w:rPr>
              <w:t>Контактные данные</w:t>
            </w:r>
          </w:p>
        </w:tc>
        <w:tc>
          <w:tcPr>
            <w:tcW w:w="3822" w:type="pct"/>
            <w:gridSpan w:val="7"/>
            <w:tcMar>
              <w:top w:w="0" w:type="dxa"/>
              <w:left w:w="75" w:type="dxa"/>
              <w:bottom w:w="0" w:type="dxa"/>
              <w:right w:w="75" w:type="dxa"/>
            </w:tcMar>
            <w:vAlign w:val="center"/>
          </w:tcPr>
          <w:p w14:paraId="38172CA3" w14:textId="77777777" w:rsidR="00DB20B6" w:rsidRPr="00092EDA" w:rsidRDefault="00DB20B6" w:rsidP="00132325">
            <w:pPr>
              <w:autoSpaceDE w:val="0"/>
              <w:autoSpaceDN w:val="0"/>
            </w:pPr>
          </w:p>
        </w:tc>
      </w:tr>
      <w:tr w:rsidR="00DB20B6" w:rsidRPr="00AF576F" w14:paraId="23FB6FA2" w14:textId="77777777" w:rsidTr="00132325">
        <w:trPr>
          <w:trHeight w:val="20"/>
          <w:jc w:val="center"/>
        </w:trPr>
        <w:tc>
          <w:tcPr>
            <w:tcW w:w="1178" w:type="pct"/>
            <w:gridSpan w:val="4"/>
            <w:vMerge/>
            <w:vAlign w:val="center"/>
          </w:tcPr>
          <w:p w14:paraId="7AF67490" w14:textId="77777777" w:rsidR="00DB20B6" w:rsidRPr="00092EDA" w:rsidRDefault="00DB20B6" w:rsidP="00132325">
            <w:pPr>
              <w:rPr>
                <w:b/>
                <w:bCs/>
              </w:rPr>
            </w:pPr>
          </w:p>
        </w:tc>
        <w:tc>
          <w:tcPr>
            <w:tcW w:w="3822" w:type="pct"/>
            <w:gridSpan w:val="7"/>
            <w:tcMar>
              <w:top w:w="0" w:type="dxa"/>
              <w:left w:w="75" w:type="dxa"/>
              <w:bottom w:w="0" w:type="dxa"/>
              <w:right w:w="75" w:type="dxa"/>
            </w:tcMar>
            <w:vAlign w:val="center"/>
          </w:tcPr>
          <w:p w14:paraId="5BE2B9B6" w14:textId="77777777" w:rsidR="00DB20B6" w:rsidRPr="00092EDA" w:rsidRDefault="00DB20B6" w:rsidP="00132325">
            <w:pPr>
              <w:autoSpaceDE w:val="0"/>
              <w:autoSpaceDN w:val="0"/>
            </w:pPr>
          </w:p>
        </w:tc>
      </w:tr>
    </w:tbl>
    <w:p w14:paraId="7FF65EA2" w14:textId="77777777" w:rsidR="00DB20B6" w:rsidRPr="00092EDA" w:rsidRDefault="00DB20B6" w:rsidP="00DB20B6"/>
    <w:tbl>
      <w:tblPr>
        <w:tblW w:w="0" w:type="auto"/>
        <w:tblBorders>
          <w:insideH w:val="single" w:sz="4" w:space="0" w:color="auto"/>
        </w:tblBorders>
        <w:tblLook w:val="00A0" w:firstRow="1" w:lastRow="0" w:firstColumn="1" w:lastColumn="0" w:noHBand="0" w:noVBand="0"/>
      </w:tblPr>
      <w:tblGrid>
        <w:gridCol w:w="3190"/>
        <w:gridCol w:w="887"/>
        <w:gridCol w:w="5103"/>
      </w:tblGrid>
      <w:tr w:rsidR="00DB20B6" w:rsidRPr="00AF576F" w14:paraId="4F6EFC67" w14:textId="77777777" w:rsidTr="00132325">
        <w:tc>
          <w:tcPr>
            <w:tcW w:w="3190" w:type="dxa"/>
          </w:tcPr>
          <w:p w14:paraId="29996351" w14:textId="77777777" w:rsidR="00DB20B6" w:rsidRPr="00AF576F" w:rsidRDefault="00DB20B6" w:rsidP="00132325"/>
        </w:tc>
        <w:tc>
          <w:tcPr>
            <w:tcW w:w="887" w:type="dxa"/>
            <w:tcBorders>
              <w:top w:val="nil"/>
              <w:bottom w:val="nil"/>
            </w:tcBorders>
          </w:tcPr>
          <w:p w14:paraId="7C83D4A4" w14:textId="77777777" w:rsidR="00DB20B6" w:rsidRPr="00AF576F" w:rsidRDefault="00DB20B6" w:rsidP="00132325"/>
        </w:tc>
        <w:tc>
          <w:tcPr>
            <w:tcW w:w="5103" w:type="dxa"/>
          </w:tcPr>
          <w:p w14:paraId="68819CF3" w14:textId="77777777" w:rsidR="00DB20B6" w:rsidRPr="00AF576F" w:rsidRDefault="00DB20B6" w:rsidP="00132325"/>
        </w:tc>
      </w:tr>
      <w:tr w:rsidR="00DB20B6" w:rsidRPr="00AF576F" w14:paraId="3E4F41A7" w14:textId="77777777" w:rsidTr="00132325">
        <w:tc>
          <w:tcPr>
            <w:tcW w:w="3190" w:type="dxa"/>
          </w:tcPr>
          <w:p w14:paraId="6FD5EB5C" w14:textId="77777777" w:rsidR="00DB20B6" w:rsidRPr="00AF576F" w:rsidRDefault="00DB20B6" w:rsidP="00132325">
            <w:pPr>
              <w:jc w:val="center"/>
            </w:pPr>
            <w:r w:rsidRPr="00AF576F">
              <w:t>Дата</w:t>
            </w:r>
          </w:p>
        </w:tc>
        <w:tc>
          <w:tcPr>
            <w:tcW w:w="887" w:type="dxa"/>
            <w:tcBorders>
              <w:top w:val="nil"/>
              <w:bottom w:val="nil"/>
            </w:tcBorders>
          </w:tcPr>
          <w:p w14:paraId="7CB3107E" w14:textId="77777777" w:rsidR="00DB20B6" w:rsidRPr="00AF576F" w:rsidRDefault="00DB20B6" w:rsidP="00132325">
            <w:pPr>
              <w:jc w:val="center"/>
            </w:pPr>
          </w:p>
        </w:tc>
        <w:tc>
          <w:tcPr>
            <w:tcW w:w="5103" w:type="dxa"/>
          </w:tcPr>
          <w:p w14:paraId="7C8CBD83" w14:textId="77777777" w:rsidR="00DB20B6" w:rsidRPr="00AF576F" w:rsidRDefault="00DB20B6" w:rsidP="00132325">
            <w:pPr>
              <w:jc w:val="center"/>
            </w:pPr>
            <w:r w:rsidRPr="00AF576F">
              <w:t>Подпись/ФИО</w:t>
            </w:r>
          </w:p>
        </w:tc>
      </w:tr>
    </w:tbl>
    <w:p w14:paraId="01966F46" w14:textId="77777777" w:rsidR="00DB20B6" w:rsidRPr="00F312AA" w:rsidRDefault="00DB20B6" w:rsidP="00DB20B6">
      <w:pPr>
        <w:widowControl w:val="0"/>
        <w:autoSpaceDE w:val="0"/>
        <w:autoSpaceDN w:val="0"/>
        <w:adjustRightInd w:val="0"/>
        <w:ind w:firstLine="709"/>
        <w:jc w:val="right"/>
        <w:outlineLvl w:val="0"/>
        <w:rPr>
          <w:sz w:val="28"/>
          <w:szCs w:val="28"/>
        </w:rPr>
      </w:pPr>
    </w:p>
    <w:p w14:paraId="03378E79" w14:textId="77777777" w:rsidR="00DB20B6" w:rsidRPr="00F312AA" w:rsidRDefault="00DB20B6" w:rsidP="00DB20B6">
      <w:pPr>
        <w:widowControl w:val="0"/>
        <w:autoSpaceDE w:val="0"/>
        <w:autoSpaceDN w:val="0"/>
        <w:adjustRightInd w:val="0"/>
        <w:ind w:firstLine="709"/>
        <w:jc w:val="right"/>
        <w:outlineLvl w:val="0"/>
        <w:rPr>
          <w:sz w:val="28"/>
          <w:szCs w:val="28"/>
        </w:rPr>
      </w:pPr>
    </w:p>
    <w:p w14:paraId="05617AB9" w14:textId="77777777" w:rsidR="00DB20B6" w:rsidRDefault="00DB20B6" w:rsidP="00DB20B6">
      <w:pPr>
        <w:widowControl w:val="0"/>
        <w:autoSpaceDE w:val="0"/>
        <w:autoSpaceDN w:val="0"/>
        <w:adjustRightInd w:val="0"/>
        <w:ind w:firstLine="709"/>
        <w:jc w:val="right"/>
        <w:outlineLvl w:val="0"/>
        <w:rPr>
          <w:sz w:val="28"/>
          <w:szCs w:val="28"/>
        </w:rPr>
      </w:pPr>
    </w:p>
    <w:p w14:paraId="07ADC41E" w14:textId="77777777" w:rsidR="00DB20B6" w:rsidRDefault="00DB20B6" w:rsidP="00DB20B6">
      <w:pPr>
        <w:widowControl w:val="0"/>
        <w:autoSpaceDE w:val="0"/>
        <w:autoSpaceDN w:val="0"/>
        <w:adjustRightInd w:val="0"/>
        <w:ind w:firstLine="709"/>
        <w:jc w:val="right"/>
        <w:outlineLvl w:val="0"/>
        <w:rPr>
          <w:sz w:val="28"/>
          <w:szCs w:val="28"/>
        </w:rPr>
      </w:pPr>
    </w:p>
    <w:p w14:paraId="304960E1" w14:textId="77777777" w:rsidR="00DB20B6" w:rsidRDefault="00DB20B6" w:rsidP="00DB20B6">
      <w:pPr>
        <w:widowControl w:val="0"/>
        <w:autoSpaceDE w:val="0"/>
        <w:autoSpaceDN w:val="0"/>
        <w:adjustRightInd w:val="0"/>
        <w:ind w:firstLine="709"/>
        <w:jc w:val="right"/>
        <w:outlineLvl w:val="0"/>
        <w:rPr>
          <w:sz w:val="28"/>
          <w:szCs w:val="28"/>
        </w:rPr>
      </w:pPr>
    </w:p>
    <w:p w14:paraId="0A16580A" w14:textId="77777777" w:rsidR="00DB20B6" w:rsidRDefault="00DB20B6" w:rsidP="00DB20B6">
      <w:pPr>
        <w:widowControl w:val="0"/>
        <w:autoSpaceDE w:val="0"/>
        <w:autoSpaceDN w:val="0"/>
        <w:adjustRightInd w:val="0"/>
        <w:ind w:firstLine="709"/>
        <w:jc w:val="right"/>
        <w:outlineLvl w:val="0"/>
        <w:rPr>
          <w:sz w:val="28"/>
          <w:szCs w:val="28"/>
        </w:rPr>
      </w:pPr>
    </w:p>
    <w:p w14:paraId="163C3484" w14:textId="77777777" w:rsidR="00DB20B6" w:rsidRDefault="00DB20B6" w:rsidP="00DB20B6">
      <w:pPr>
        <w:widowControl w:val="0"/>
        <w:autoSpaceDE w:val="0"/>
        <w:autoSpaceDN w:val="0"/>
        <w:adjustRightInd w:val="0"/>
        <w:ind w:firstLine="709"/>
        <w:jc w:val="right"/>
        <w:outlineLvl w:val="0"/>
        <w:rPr>
          <w:sz w:val="28"/>
          <w:szCs w:val="28"/>
        </w:rPr>
      </w:pPr>
    </w:p>
    <w:p w14:paraId="1EB7629E" w14:textId="77777777" w:rsidR="00DB20B6" w:rsidRDefault="00DB20B6" w:rsidP="00DB20B6">
      <w:pPr>
        <w:widowControl w:val="0"/>
        <w:autoSpaceDE w:val="0"/>
        <w:autoSpaceDN w:val="0"/>
        <w:adjustRightInd w:val="0"/>
        <w:ind w:firstLine="709"/>
        <w:jc w:val="right"/>
        <w:outlineLvl w:val="0"/>
        <w:rPr>
          <w:sz w:val="28"/>
          <w:szCs w:val="28"/>
        </w:rPr>
      </w:pPr>
    </w:p>
    <w:p w14:paraId="7C4EFB22" w14:textId="77777777" w:rsidR="00DB20B6" w:rsidRDefault="00DB20B6" w:rsidP="00DB20B6">
      <w:pPr>
        <w:widowControl w:val="0"/>
        <w:autoSpaceDE w:val="0"/>
        <w:autoSpaceDN w:val="0"/>
        <w:adjustRightInd w:val="0"/>
        <w:ind w:firstLine="709"/>
        <w:jc w:val="right"/>
        <w:outlineLvl w:val="0"/>
        <w:rPr>
          <w:sz w:val="28"/>
          <w:szCs w:val="28"/>
        </w:rPr>
      </w:pPr>
    </w:p>
    <w:p w14:paraId="7D054497" w14:textId="77777777" w:rsidR="00DB20B6" w:rsidRDefault="00DB20B6" w:rsidP="00DB20B6">
      <w:pPr>
        <w:widowControl w:val="0"/>
        <w:autoSpaceDE w:val="0"/>
        <w:autoSpaceDN w:val="0"/>
        <w:adjustRightInd w:val="0"/>
        <w:ind w:firstLine="709"/>
        <w:jc w:val="right"/>
        <w:outlineLvl w:val="0"/>
        <w:rPr>
          <w:sz w:val="28"/>
          <w:szCs w:val="28"/>
        </w:rPr>
      </w:pPr>
    </w:p>
    <w:p w14:paraId="4E255967" w14:textId="77777777" w:rsidR="00DB20B6" w:rsidRDefault="00DB20B6" w:rsidP="00DB20B6">
      <w:pPr>
        <w:widowControl w:val="0"/>
        <w:autoSpaceDE w:val="0"/>
        <w:autoSpaceDN w:val="0"/>
        <w:adjustRightInd w:val="0"/>
        <w:ind w:firstLine="709"/>
        <w:jc w:val="right"/>
        <w:outlineLvl w:val="0"/>
        <w:rPr>
          <w:sz w:val="28"/>
          <w:szCs w:val="28"/>
        </w:rPr>
      </w:pPr>
    </w:p>
    <w:p w14:paraId="09E3AAB3" w14:textId="77777777" w:rsidR="00DB20B6" w:rsidRDefault="00DB20B6" w:rsidP="00DB20B6">
      <w:pPr>
        <w:widowControl w:val="0"/>
        <w:autoSpaceDE w:val="0"/>
        <w:autoSpaceDN w:val="0"/>
        <w:adjustRightInd w:val="0"/>
        <w:ind w:firstLine="709"/>
        <w:jc w:val="right"/>
        <w:outlineLvl w:val="0"/>
        <w:rPr>
          <w:sz w:val="28"/>
          <w:szCs w:val="28"/>
        </w:rPr>
      </w:pPr>
    </w:p>
    <w:p w14:paraId="7E18462D" w14:textId="77777777" w:rsidR="00DB20B6" w:rsidRDefault="00DB20B6" w:rsidP="00DB20B6">
      <w:pPr>
        <w:widowControl w:val="0"/>
        <w:autoSpaceDE w:val="0"/>
        <w:autoSpaceDN w:val="0"/>
        <w:adjustRightInd w:val="0"/>
        <w:ind w:firstLine="709"/>
        <w:jc w:val="right"/>
        <w:outlineLvl w:val="0"/>
        <w:rPr>
          <w:sz w:val="28"/>
          <w:szCs w:val="28"/>
        </w:rPr>
      </w:pPr>
    </w:p>
    <w:p w14:paraId="0449328C" w14:textId="77777777" w:rsidR="00DB20B6" w:rsidRDefault="00DB20B6" w:rsidP="00DB20B6">
      <w:pPr>
        <w:widowControl w:val="0"/>
        <w:autoSpaceDE w:val="0"/>
        <w:autoSpaceDN w:val="0"/>
        <w:adjustRightInd w:val="0"/>
        <w:ind w:firstLine="709"/>
        <w:jc w:val="right"/>
        <w:outlineLvl w:val="0"/>
        <w:rPr>
          <w:sz w:val="28"/>
          <w:szCs w:val="28"/>
        </w:rPr>
      </w:pPr>
    </w:p>
    <w:p w14:paraId="0724E4A1" w14:textId="77777777" w:rsidR="00DB20B6" w:rsidRDefault="00DB20B6" w:rsidP="00DB20B6">
      <w:pPr>
        <w:widowControl w:val="0"/>
        <w:autoSpaceDE w:val="0"/>
        <w:autoSpaceDN w:val="0"/>
        <w:adjustRightInd w:val="0"/>
        <w:ind w:firstLine="709"/>
        <w:jc w:val="right"/>
        <w:outlineLvl w:val="0"/>
        <w:rPr>
          <w:sz w:val="28"/>
          <w:szCs w:val="28"/>
        </w:rPr>
      </w:pPr>
    </w:p>
    <w:p w14:paraId="2D6397B5" w14:textId="77777777" w:rsidR="00DB20B6" w:rsidRDefault="00DB20B6" w:rsidP="00DB20B6">
      <w:pPr>
        <w:widowControl w:val="0"/>
        <w:autoSpaceDE w:val="0"/>
        <w:autoSpaceDN w:val="0"/>
        <w:adjustRightInd w:val="0"/>
        <w:ind w:firstLine="709"/>
        <w:jc w:val="right"/>
        <w:outlineLvl w:val="0"/>
        <w:rPr>
          <w:sz w:val="28"/>
          <w:szCs w:val="28"/>
        </w:rPr>
      </w:pPr>
    </w:p>
    <w:p w14:paraId="60BFBC77" w14:textId="77777777" w:rsidR="00DB20B6" w:rsidRDefault="00DB20B6" w:rsidP="00DB20B6">
      <w:pPr>
        <w:widowControl w:val="0"/>
        <w:autoSpaceDE w:val="0"/>
        <w:autoSpaceDN w:val="0"/>
        <w:adjustRightInd w:val="0"/>
        <w:ind w:firstLine="709"/>
        <w:jc w:val="right"/>
        <w:outlineLvl w:val="0"/>
        <w:rPr>
          <w:sz w:val="28"/>
          <w:szCs w:val="28"/>
        </w:rPr>
      </w:pPr>
    </w:p>
    <w:p w14:paraId="36AE0689" w14:textId="77777777" w:rsidR="00DB20B6" w:rsidRDefault="00DB20B6" w:rsidP="00DB20B6">
      <w:pPr>
        <w:widowControl w:val="0"/>
        <w:autoSpaceDE w:val="0"/>
        <w:autoSpaceDN w:val="0"/>
        <w:adjustRightInd w:val="0"/>
        <w:ind w:firstLine="709"/>
        <w:jc w:val="right"/>
        <w:outlineLvl w:val="0"/>
        <w:rPr>
          <w:sz w:val="28"/>
          <w:szCs w:val="28"/>
        </w:rPr>
      </w:pPr>
    </w:p>
    <w:p w14:paraId="4D3D7F6C" w14:textId="77777777" w:rsidR="00DB20B6" w:rsidRDefault="00DB20B6" w:rsidP="00DB20B6">
      <w:pPr>
        <w:widowControl w:val="0"/>
        <w:autoSpaceDE w:val="0"/>
        <w:autoSpaceDN w:val="0"/>
        <w:adjustRightInd w:val="0"/>
        <w:ind w:firstLine="709"/>
        <w:jc w:val="right"/>
        <w:outlineLvl w:val="0"/>
        <w:rPr>
          <w:sz w:val="28"/>
          <w:szCs w:val="28"/>
        </w:rPr>
      </w:pPr>
    </w:p>
    <w:p w14:paraId="4B4E4147" w14:textId="77777777" w:rsidR="00DB20B6" w:rsidRDefault="00DB20B6" w:rsidP="00DB20B6">
      <w:pPr>
        <w:widowControl w:val="0"/>
        <w:autoSpaceDE w:val="0"/>
        <w:autoSpaceDN w:val="0"/>
        <w:adjustRightInd w:val="0"/>
        <w:ind w:firstLine="709"/>
        <w:jc w:val="right"/>
        <w:outlineLvl w:val="0"/>
        <w:rPr>
          <w:sz w:val="28"/>
          <w:szCs w:val="28"/>
        </w:rPr>
      </w:pPr>
    </w:p>
    <w:p w14:paraId="142B21FA" w14:textId="77777777" w:rsidR="00DB20B6" w:rsidRDefault="00DB20B6" w:rsidP="00DB20B6">
      <w:pPr>
        <w:widowControl w:val="0"/>
        <w:autoSpaceDE w:val="0"/>
        <w:autoSpaceDN w:val="0"/>
        <w:adjustRightInd w:val="0"/>
        <w:ind w:firstLine="709"/>
        <w:jc w:val="right"/>
        <w:outlineLvl w:val="0"/>
        <w:rPr>
          <w:sz w:val="28"/>
          <w:szCs w:val="28"/>
        </w:rPr>
      </w:pPr>
    </w:p>
    <w:p w14:paraId="55C33DD9" w14:textId="77777777" w:rsidR="00DB20B6" w:rsidRDefault="00DB20B6" w:rsidP="00DB20B6">
      <w:pPr>
        <w:widowControl w:val="0"/>
        <w:autoSpaceDE w:val="0"/>
        <w:autoSpaceDN w:val="0"/>
        <w:adjustRightInd w:val="0"/>
        <w:ind w:firstLine="709"/>
        <w:jc w:val="right"/>
        <w:outlineLvl w:val="0"/>
        <w:rPr>
          <w:sz w:val="28"/>
          <w:szCs w:val="28"/>
        </w:rPr>
      </w:pPr>
    </w:p>
    <w:p w14:paraId="3E28995B" w14:textId="77777777" w:rsidR="00DB20B6" w:rsidRDefault="00DB20B6" w:rsidP="00DB20B6">
      <w:pPr>
        <w:widowControl w:val="0"/>
        <w:autoSpaceDE w:val="0"/>
        <w:autoSpaceDN w:val="0"/>
        <w:adjustRightInd w:val="0"/>
        <w:ind w:firstLine="709"/>
        <w:jc w:val="right"/>
        <w:outlineLvl w:val="0"/>
        <w:rPr>
          <w:sz w:val="28"/>
          <w:szCs w:val="28"/>
        </w:rPr>
      </w:pPr>
    </w:p>
    <w:p w14:paraId="369004A3" w14:textId="77777777" w:rsidR="00DB20B6" w:rsidRPr="00D23EA8" w:rsidRDefault="00DB20B6" w:rsidP="00DB20B6">
      <w:pPr>
        <w:autoSpaceDE w:val="0"/>
        <w:autoSpaceDN w:val="0"/>
        <w:adjustRightInd w:val="0"/>
        <w:ind w:firstLine="709"/>
        <w:jc w:val="right"/>
        <w:outlineLvl w:val="0"/>
        <w:rPr>
          <w:sz w:val="28"/>
          <w:szCs w:val="28"/>
        </w:rPr>
      </w:pPr>
      <w:r w:rsidRPr="00D23EA8">
        <w:rPr>
          <w:sz w:val="28"/>
          <w:szCs w:val="28"/>
        </w:rPr>
        <w:t xml:space="preserve">Приложение № </w:t>
      </w:r>
      <w:r>
        <w:rPr>
          <w:sz w:val="28"/>
          <w:szCs w:val="28"/>
        </w:rPr>
        <w:t>3</w:t>
      </w:r>
    </w:p>
    <w:p w14:paraId="4E0EAD1E" w14:textId="77777777" w:rsidR="00DB20B6" w:rsidRPr="00D23EA8" w:rsidRDefault="00DB20B6" w:rsidP="00DB20B6">
      <w:pPr>
        <w:autoSpaceDE w:val="0"/>
        <w:autoSpaceDN w:val="0"/>
        <w:adjustRightInd w:val="0"/>
        <w:ind w:firstLine="709"/>
        <w:jc w:val="right"/>
        <w:rPr>
          <w:sz w:val="28"/>
          <w:szCs w:val="28"/>
        </w:rPr>
      </w:pPr>
      <w:r w:rsidRPr="00D23EA8">
        <w:rPr>
          <w:sz w:val="28"/>
          <w:szCs w:val="28"/>
        </w:rPr>
        <w:t>к административному регламенту</w:t>
      </w:r>
    </w:p>
    <w:p w14:paraId="241431D0" w14:textId="77777777" w:rsidR="00DB20B6" w:rsidRPr="00D23EA8" w:rsidRDefault="00DB20B6" w:rsidP="00DB20B6">
      <w:pPr>
        <w:autoSpaceDE w:val="0"/>
        <w:autoSpaceDN w:val="0"/>
        <w:adjustRightInd w:val="0"/>
        <w:ind w:firstLine="709"/>
        <w:jc w:val="right"/>
        <w:rPr>
          <w:sz w:val="28"/>
          <w:szCs w:val="28"/>
        </w:rPr>
      </w:pPr>
      <w:r w:rsidRPr="00D23EA8">
        <w:rPr>
          <w:sz w:val="28"/>
          <w:szCs w:val="28"/>
        </w:rPr>
        <w:t>предоставления муниципальной услуги</w:t>
      </w:r>
    </w:p>
    <w:p w14:paraId="35C7D134" w14:textId="77777777" w:rsidR="00DB20B6" w:rsidRDefault="00DB20B6" w:rsidP="00DB20B6">
      <w:pPr>
        <w:widowControl w:val="0"/>
        <w:autoSpaceDE w:val="0"/>
        <w:autoSpaceDN w:val="0"/>
        <w:adjustRightInd w:val="0"/>
        <w:ind w:firstLine="709"/>
        <w:jc w:val="right"/>
        <w:outlineLvl w:val="0"/>
        <w:rPr>
          <w:sz w:val="28"/>
          <w:szCs w:val="28"/>
        </w:rPr>
      </w:pPr>
      <w:r w:rsidRPr="00D23EA8">
        <w:rPr>
          <w:sz w:val="28"/>
          <w:szCs w:val="28"/>
        </w:rPr>
        <w:t>«</w:t>
      </w:r>
      <w:r w:rsidRPr="00257286">
        <w:rPr>
          <w:sz w:val="28"/>
          <w:szCs w:val="28"/>
        </w:rPr>
        <w:t>Предоставление выписки из Реестра муниципальной собственности</w:t>
      </w:r>
      <w:r>
        <w:rPr>
          <w:sz w:val="28"/>
          <w:szCs w:val="28"/>
        </w:rPr>
        <w:t>»</w:t>
      </w:r>
    </w:p>
    <w:p w14:paraId="4DB18D29" w14:textId="77777777" w:rsidR="00DB20B6" w:rsidRDefault="00DB20B6" w:rsidP="00DB20B6">
      <w:pPr>
        <w:widowControl w:val="0"/>
        <w:autoSpaceDE w:val="0"/>
        <w:autoSpaceDN w:val="0"/>
        <w:adjustRightInd w:val="0"/>
        <w:ind w:firstLine="709"/>
        <w:jc w:val="right"/>
        <w:outlineLvl w:val="0"/>
        <w:rPr>
          <w:sz w:val="28"/>
          <w:szCs w:val="28"/>
        </w:rPr>
      </w:pPr>
    </w:p>
    <w:tbl>
      <w:tblPr>
        <w:tblpPr w:leftFromText="180" w:rightFromText="180" w:vertAnchor="page" w:horzAnchor="margin" w:tblpY="2986"/>
        <w:tblOverlap w:val="never"/>
        <w:tblW w:w="9571" w:type="dxa"/>
        <w:tblLook w:val="00A0" w:firstRow="1" w:lastRow="0" w:firstColumn="1" w:lastColumn="0" w:noHBand="0" w:noVBand="0"/>
      </w:tblPr>
      <w:tblGrid>
        <w:gridCol w:w="1950"/>
        <w:gridCol w:w="1843"/>
        <w:gridCol w:w="992"/>
        <w:gridCol w:w="4786"/>
      </w:tblGrid>
      <w:tr w:rsidR="00DB20B6" w:rsidRPr="00AF576F" w14:paraId="798141D4" w14:textId="77777777" w:rsidTr="00132325">
        <w:tc>
          <w:tcPr>
            <w:tcW w:w="1019" w:type="pct"/>
            <w:tcBorders>
              <w:top w:val="single" w:sz="4" w:space="0" w:color="auto"/>
              <w:left w:val="single" w:sz="4" w:space="0" w:color="auto"/>
              <w:bottom w:val="single" w:sz="4" w:space="0" w:color="auto"/>
              <w:right w:val="single" w:sz="4" w:space="0" w:color="auto"/>
            </w:tcBorders>
          </w:tcPr>
          <w:p w14:paraId="2F812C7F" w14:textId="77777777" w:rsidR="00DB20B6" w:rsidRPr="00AF576F" w:rsidRDefault="00DB20B6" w:rsidP="00132325">
            <w:pPr>
              <w:jc w:val="center"/>
              <w:rPr>
                <w:bCs/>
              </w:rPr>
            </w:pPr>
            <w:r w:rsidRPr="00AF576F">
              <w:rPr>
                <w:bCs/>
              </w:rPr>
              <w:t>№ запроса</w:t>
            </w:r>
          </w:p>
        </w:tc>
        <w:tc>
          <w:tcPr>
            <w:tcW w:w="963" w:type="pct"/>
            <w:tcBorders>
              <w:top w:val="single" w:sz="4" w:space="0" w:color="auto"/>
              <w:left w:val="single" w:sz="4" w:space="0" w:color="auto"/>
              <w:bottom w:val="single" w:sz="4" w:space="0" w:color="auto"/>
              <w:right w:val="single" w:sz="4" w:space="0" w:color="auto"/>
            </w:tcBorders>
          </w:tcPr>
          <w:p w14:paraId="0994CC5F" w14:textId="77777777" w:rsidR="00DB20B6" w:rsidRPr="00AF576F" w:rsidRDefault="00DB20B6" w:rsidP="00132325">
            <w:pPr>
              <w:jc w:val="center"/>
              <w:rPr>
                <w:u w:val="single"/>
              </w:rPr>
            </w:pPr>
          </w:p>
        </w:tc>
        <w:tc>
          <w:tcPr>
            <w:tcW w:w="518" w:type="pct"/>
            <w:tcBorders>
              <w:left w:val="single" w:sz="4" w:space="0" w:color="auto"/>
            </w:tcBorders>
          </w:tcPr>
          <w:p w14:paraId="2C710FE3" w14:textId="77777777" w:rsidR="00DB20B6" w:rsidRPr="00AF576F" w:rsidRDefault="00DB20B6" w:rsidP="00132325">
            <w:pPr>
              <w:jc w:val="center"/>
              <w:rPr>
                <w:u w:val="single"/>
              </w:rPr>
            </w:pPr>
          </w:p>
        </w:tc>
        <w:tc>
          <w:tcPr>
            <w:tcW w:w="2500" w:type="pct"/>
            <w:tcBorders>
              <w:left w:val="nil"/>
              <w:bottom w:val="single" w:sz="4" w:space="0" w:color="auto"/>
            </w:tcBorders>
          </w:tcPr>
          <w:p w14:paraId="087B33DC" w14:textId="77777777" w:rsidR="00DB20B6" w:rsidRPr="00AF576F" w:rsidRDefault="00DB20B6" w:rsidP="00132325">
            <w:pPr>
              <w:jc w:val="center"/>
              <w:rPr>
                <w:u w:val="single"/>
              </w:rPr>
            </w:pPr>
          </w:p>
        </w:tc>
      </w:tr>
      <w:tr w:rsidR="00DB20B6" w:rsidRPr="00AF576F" w14:paraId="75A72E1D" w14:textId="77777777" w:rsidTr="00132325">
        <w:tc>
          <w:tcPr>
            <w:tcW w:w="1019" w:type="pct"/>
            <w:tcBorders>
              <w:top w:val="single" w:sz="4" w:space="0" w:color="auto"/>
            </w:tcBorders>
          </w:tcPr>
          <w:p w14:paraId="6EC76A15" w14:textId="77777777" w:rsidR="00DB20B6" w:rsidRPr="00AF576F" w:rsidRDefault="00DB20B6" w:rsidP="00132325">
            <w:pPr>
              <w:jc w:val="center"/>
            </w:pPr>
          </w:p>
        </w:tc>
        <w:tc>
          <w:tcPr>
            <w:tcW w:w="963" w:type="pct"/>
            <w:tcBorders>
              <w:top w:val="single" w:sz="4" w:space="0" w:color="auto"/>
            </w:tcBorders>
          </w:tcPr>
          <w:p w14:paraId="733DA26F" w14:textId="77777777" w:rsidR="00DB20B6" w:rsidRPr="00AF576F" w:rsidRDefault="00DB20B6" w:rsidP="00132325">
            <w:pPr>
              <w:jc w:val="center"/>
            </w:pPr>
          </w:p>
        </w:tc>
        <w:tc>
          <w:tcPr>
            <w:tcW w:w="518" w:type="pct"/>
          </w:tcPr>
          <w:p w14:paraId="1E8D7171" w14:textId="77777777" w:rsidR="00DB20B6" w:rsidRPr="00AF576F" w:rsidRDefault="00DB20B6" w:rsidP="00132325">
            <w:pPr>
              <w:jc w:val="center"/>
            </w:pPr>
          </w:p>
        </w:tc>
        <w:tc>
          <w:tcPr>
            <w:tcW w:w="2500" w:type="pct"/>
            <w:tcBorders>
              <w:top w:val="single" w:sz="4" w:space="0" w:color="auto"/>
            </w:tcBorders>
          </w:tcPr>
          <w:p w14:paraId="3345ABEE" w14:textId="77777777" w:rsidR="00DB20B6" w:rsidRPr="00AF576F" w:rsidRDefault="00DB20B6" w:rsidP="00132325">
            <w:pPr>
              <w:jc w:val="center"/>
            </w:pPr>
            <w:r w:rsidRPr="00AF576F">
              <w:t>Орган, обрабатывающий запрос на предоставление услуги</w:t>
            </w:r>
          </w:p>
          <w:p w14:paraId="12E1A5ED" w14:textId="77777777" w:rsidR="00DB20B6" w:rsidRPr="00AF576F" w:rsidRDefault="00DB20B6" w:rsidP="00132325">
            <w:pPr>
              <w:jc w:val="center"/>
            </w:pPr>
          </w:p>
        </w:tc>
      </w:tr>
    </w:tbl>
    <w:p w14:paraId="29A11781" w14:textId="77777777" w:rsidR="00DB20B6" w:rsidRPr="00DD6F2D" w:rsidRDefault="00DB20B6" w:rsidP="00DB20B6">
      <w:pPr>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08"/>
        <w:gridCol w:w="7446"/>
      </w:tblGrid>
      <w:tr w:rsidR="00DB20B6" w:rsidRPr="00AF576F" w14:paraId="467BFA08" w14:textId="77777777" w:rsidTr="00132325">
        <w:trPr>
          <w:trHeight w:val="20"/>
          <w:jc w:val="center"/>
        </w:trPr>
        <w:tc>
          <w:tcPr>
            <w:tcW w:w="5000" w:type="pct"/>
            <w:gridSpan w:val="2"/>
            <w:tcBorders>
              <w:top w:val="nil"/>
              <w:left w:val="nil"/>
              <w:right w:val="nil"/>
            </w:tcBorders>
            <w:tcMar>
              <w:top w:w="0" w:type="dxa"/>
              <w:left w:w="75" w:type="dxa"/>
              <w:bottom w:w="0" w:type="dxa"/>
              <w:right w:w="75" w:type="dxa"/>
            </w:tcMar>
            <w:vAlign w:val="center"/>
          </w:tcPr>
          <w:p w14:paraId="240F8B34" w14:textId="77777777" w:rsidR="00DB20B6" w:rsidRDefault="00DB20B6" w:rsidP="00132325">
            <w:pPr>
              <w:widowControl w:val="0"/>
              <w:autoSpaceDE w:val="0"/>
              <w:autoSpaceDN w:val="0"/>
              <w:adjustRightInd w:val="0"/>
              <w:jc w:val="center"/>
              <w:rPr>
                <w:b/>
                <w:bCs/>
              </w:rPr>
            </w:pPr>
          </w:p>
          <w:p w14:paraId="035C0D7B" w14:textId="77777777" w:rsidR="00DB20B6" w:rsidRDefault="00DB20B6" w:rsidP="00132325">
            <w:pPr>
              <w:widowControl w:val="0"/>
              <w:autoSpaceDE w:val="0"/>
              <w:autoSpaceDN w:val="0"/>
              <w:adjustRightInd w:val="0"/>
              <w:jc w:val="center"/>
              <w:rPr>
                <w:b/>
                <w:bCs/>
              </w:rPr>
            </w:pPr>
          </w:p>
          <w:p w14:paraId="7D7DD503" w14:textId="77777777" w:rsidR="00DB20B6" w:rsidRPr="00092EDA" w:rsidRDefault="00DB20B6" w:rsidP="00132325">
            <w:pPr>
              <w:widowControl w:val="0"/>
              <w:autoSpaceDE w:val="0"/>
              <w:autoSpaceDN w:val="0"/>
              <w:adjustRightInd w:val="0"/>
              <w:jc w:val="center"/>
              <w:rPr>
                <w:b/>
                <w:bCs/>
              </w:rPr>
            </w:pPr>
            <w:r w:rsidRPr="00092EDA">
              <w:rPr>
                <w:b/>
                <w:bCs/>
              </w:rPr>
              <w:t>Данные заявителя (физического лица, индивидуального предпринимателя)</w:t>
            </w:r>
          </w:p>
          <w:p w14:paraId="5F61D02B" w14:textId="77777777" w:rsidR="00DB20B6" w:rsidRPr="00092EDA" w:rsidRDefault="00DB20B6" w:rsidP="00132325">
            <w:pPr>
              <w:widowControl w:val="0"/>
              <w:autoSpaceDE w:val="0"/>
              <w:autoSpaceDN w:val="0"/>
              <w:adjustRightInd w:val="0"/>
              <w:jc w:val="center"/>
              <w:rPr>
                <w:b/>
                <w:bCs/>
              </w:rPr>
            </w:pPr>
          </w:p>
        </w:tc>
      </w:tr>
      <w:tr w:rsidR="00DB20B6" w:rsidRPr="00AF576F" w14:paraId="25EE87A3" w14:textId="77777777" w:rsidTr="00132325">
        <w:trPr>
          <w:trHeight w:val="20"/>
          <w:jc w:val="center"/>
        </w:trPr>
        <w:tc>
          <w:tcPr>
            <w:tcW w:w="1020" w:type="pct"/>
            <w:tcMar>
              <w:top w:w="0" w:type="dxa"/>
              <w:left w:w="75" w:type="dxa"/>
              <w:bottom w:w="0" w:type="dxa"/>
              <w:right w:w="75" w:type="dxa"/>
            </w:tcMar>
            <w:vAlign w:val="center"/>
          </w:tcPr>
          <w:p w14:paraId="1D33DAC7" w14:textId="77777777" w:rsidR="00DB20B6" w:rsidRPr="00092EDA" w:rsidRDefault="00DB20B6" w:rsidP="00132325">
            <w:pPr>
              <w:widowControl w:val="0"/>
              <w:autoSpaceDE w:val="0"/>
              <w:autoSpaceDN w:val="0"/>
              <w:adjustRightInd w:val="0"/>
            </w:pPr>
            <w:r w:rsidRPr="00092EDA">
              <w:t>Фамилия</w:t>
            </w:r>
          </w:p>
        </w:tc>
        <w:tc>
          <w:tcPr>
            <w:tcW w:w="3980" w:type="pct"/>
            <w:tcMar>
              <w:top w:w="0" w:type="dxa"/>
              <w:left w:w="75" w:type="dxa"/>
              <w:bottom w:w="0" w:type="dxa"/>
              <w:right w:w="75" w:type="dxa"/>
            </w:tcMar>
            <w:vAlign w:val="center"/>
          </w:tcPr>
          <w:p w14:paraId="695CBDE9" w14:textId="77777777" w:rsidR="00DB20B6" w:rsidRPr="00092EDA" w:rsidRDefault="00DB20B6" w:rsidP="00132325">
            <w:pPr>
              <w:rPr>
                <w:u w:val="single"/>
              </w:rPr>
            </w:pPr>
          </w:p>
        </w:tc>
      </w:tr>
      <w:tr w:rsidR="00DB20B6" w:rsidRPr="00AF576F" w14:paraId="659B95C9" w14:textId="77777777" w:rsidTr="00132325">
        <w:trPr>
          <w:trHeight w:val="20"/>
          <w:jc w:val="center"/>
        </w:trPr>
        <w:tc>
          <w:tcPr>
            <w:tcW w:w="1020" w:type="pct"/>
            <w:tcMar>
              <w:top w:w="0" w:type="dxa"/>
              <w:left w:w="75" w:type="dxa"/>
              <w:bottom w:w="0" w:type="dxa"/>
              <w:right w:w="75" w:type="dxa"/>
            </w:tcMar>
            <w:vAlign w:val="center"/>
          </w:tcPr>
          <w:p w14:paraId="4AD63295" w14:textId="77777777" w:rsidR="00DB20B6" w:rsidRPr="00092EDA" w:rsidRDefault="00DB20B6" w:rsidP="00132325">
            <w:pPr>
              <w:widowControl w:val="0"/>
              <w:autoSpaceDE w:val="0"/>
              <w:autoSpaceDN w:val="0"/>
              <w:adjustRightInd w:val="0"/>
            </w:pPr>
            <w:r w:rsidRPr="00092EDA">
              <w:t>Имя</w:t>
            </w:r>
          </w:p>
        </w:tc>
        <w:tc>
          <w:tcPr>
            <w:tcW w:w="3980" w:type="pct"/>
            <w:tcMar>
              <w:top w:w="0" w:type="dxa"/>
              <w:left w:w="75" w:type="dxa"/>
              <w:bottom w:w="0" w:type="dxa"/>
              <w:right w:w="75" w:type="dxa"/>
            </w:tcMar>
            <w:vAlign w:val="center"/>
          </w:tcPr>
          <w:p w14:paraId="165F6B14" w14:textId="77777777" w:rsidR="00DB20B6" w:rsidRPr="00092EDA" w:rsidRDefault="00DB20B6" w:rsidP="00132325">
            <w:pPr>
              <w:rPr>
                <w:u w:val="single"/>
              </w:rPr>
            </w:pPr>
          </w:p>
        </w:tc>
      </w:tr>
      <w:tr w:rsidR="00DB20B6" w:rsidRPr="00AF576F" w14:paraId="15C66F43" w14:textId="77777777" w:rsidTr="00132325">
        <w:trPr>
          <w:trHeight w:val="20"/>
          <w:jc w:val="center"/>
        </w:trPr>
        <w:tc>
          <w:tcPr>
            <w:tcW w:w="1020" w:type="pct"/>
            <w:tcMar>
              <w:top w:w="0" w:type="dxa"/>
              <w:left w:w="75" w:type="dxa"/>
              <w:bottom w:w="0" w:type="dxa"/>
              <w:right w:w="75" w:type="dxa"/>
            </w:tcMar>
            <w:vAlign w:val="center"/>
          </w:tcPr>
          <w:p w14:paraId="1CCE30B7" w14:textId="77777777" w:rsidR="00DB20B6" w:rsidRPr="00092EDA" w:rsidRDefault="00DB20B6" w:rsidP="00132325">
            <w:pPr>
              <w:widowControl w:val="0"/>
              <w:autoSpaceDE w:val="0"/>
              <w:autoSpaceDN w:val="0"/>
              <w:adjustRightInd w:val="0"/>
            </w:pPr>
            <w:r w:rsidRPr="00092EDA">
              <w:t>Отчество</w:t>
            </w:r>
          </w:p>
        </w:tc>
        <w:tc>
          <w:tcPr>
            <w:tcW w:w="3980" w:type="pct"/>
            <w:tcMar>
              <w:top w:w="0" w:type="dxa"/>
              <w:left w:w="75" w:type="dxa"/>
              <w:bottom w:w="0" w:type="dxa"/>
              <w:right w:w="75" w:type="dxa"/>
            </w:tcMar>
            <w:vAlign w:val="center"/>
          </w:tcPr>
          <w:p w14:paraId="2D2F9727" w14:textId="77777777" w:rsidR="00DB20B6" w:rsidRPr="00092EDA" w:rsidRDefault="00DB20B6" w:rsidP="00132325"/>
        </w:tc>
      </w:tr>
      <w:tr w:rsidR="00DB20B6" w:rsidRPr="00AF576F" w14:paraId="14852C25" w14:textId="77777777" w:rsidTr="00132325">
        <w:trPr>
          <w:trHeight w:val="20"/>
          <w:jc w:val="center"/>
        </w:trPr>
        <w:tc>
          <w:tcPr>
            <w:tcW w:w="1020" w:type="pct"/>
            <w:tcMar>
              <w:top w:w="0" w:type="dxa"/>
              <w:left w:w="75" w:type="dxa"/>
              <w:bottom w:w="0" w:type="dxa"/>
              <w:right w:w="75" w:type="dxa"/>
            </w:tcMar>
            <w:vAlign w:val="center"/>
          </w:tcPr>
          <w:p w14:paraId="78A72ABD" w14:textId="77777777" w:rsidR="00DB20B6" w:rsidRPr="00092EDA" w:rsidRDefault="00DB20B6" w:rsidP="00132325">
            <w:pPr>
              <w:widowControl w:val="0"/>
              <w:autoSpaceDE w:val="0"/>
              <w:autoSpaceDN w:val="0"/>
              <w:adjustRightInd w:val="0"/>
            </w:pPr>
            <w:r w:rsidRPr="00092EDA">
              <w:t>Дата рождения</w:t>
            </w:r>
          </w:p>
        </w:tc>
        <w:tc>
          <w:tcPr>
            <w:tcW w:w="3980" w:type="pct"/>
            <w:tcMar>
              <w:top w:w="0" w:type="dxa"/>
              <w:left w:w="75" w:type="dxa"/>
              <w:bottom w:w="0" w:type="dxa"/>
              <w:right w:w="75" w:type="dxa"/>
            </w:tcMar>
            <w:vAlign w:val="center"/>
          </w:tcPr>
          <w:p w14:paraId="401F86DA" w14:textId="77777777" w:rsidR="00DB20B6" w:rsidRPr="00092EDA" w:rsidRDefault="00DB20B6" w:rsidP="00132325"/>
        </w:tc>
      </w:tr>
    </w:tbl>
    <w:p w14:paraId="53FB3DD7" w14:textId="77777777" w:rsidR="00DB20B6" w:rsidRPr="00092EDA" w:rsidRDefault="00DB20B6" w:rsidP="00DB20B6">
      <w:pPr>
        <w:widowControl w:val="0"/>
        <w:autoSpaceDE w:val="0"/>
        <w:autoSpaceDN w:val="0"/>
        <w:adjustRightInd w:val="0"/>
      </w:pPr>
    </w:p>
    <w:p w14:paraId="688035FF" w14:textId="77777777" w:rsidR="00DB20B6" w:rsidRPr="00092EDA" w:rsidRDefault="00DB20B6" w:rsidP="00DB20B6"/>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59"/>
        <w:gridCol w:w="1139"/>
        <w:gridCol w:w="221"/>
        <w:gridCol w:w="1267"/>
        <w:gridCol w:w="1015"/>
        <w:gridCol w:w="1157"/>
        <w:gridCol w:w="1471"/>
        <w:gridCol w:w="2015"/>
      </w:tblGrid>
      <w:tr w:rsidR="00DB20B6" w:rsidRPr="00AF576F" w14:paraId="2284C4F2" w14:textId="77777777" w:rsidTr="00132325">
        <w:trPr>
          <w:trHeight w:val="20"/>
          <w:jc w:val="center"/>
        </w:trPr>
        <w:tc>
          <w:tcPr>
            <w:tcW w:w="1295" w:type="pct"/>
            <w:gridSpan w:val="3"/>
            <w:tcMar>
              <w:top w:w="0" w:type="dxa"/>
              <w:left w:w="75" w:type="dxa"/>
              <w:bottom w:w="0" w:type="dxa"/>
              <w:right w:w="75" w:type="dxa"/>
            </w:tcMar>
            <w:vAlign w:val="center"/>
          </w:tcPr>
          <w:p w14:paraId="19A47020" w14:textId="77777777" w:rsidR="00DB20B6" w:rsidRPr="00092EDA" w:rsidRDefault="00DB20B6" w:rsidP="00132325">
            <w:pPr>
              <w:widowControl w:val="0"/>
              <w:autoSpaceDE w:val="0"/>
              <w:autoSpaceDN w:val="0"/>
              <w:adjustRightInd w:val="0"/>
            </w:pPr>
            <w:r w:rsidRPr="00092EDA">
              <w:t>Полное наименование индивидуального предпринимателя</w:t>
            </w:r>
            <w:r w:rsidRPr="00092EDA">
              <w:rPr>
                <w:b/>
                <w:bCs/>
                <w:vertAlign w:val="superscript"/>
              </w:rPr>
              <w:footnoteReference w:id="1"/>
            </w:r>
          </w:p>
        </w:tc>
        <w:tc>
          <w:tcPr>
            <w:tcW w:w="3705" w:type="pct"/>
            <w:gridSpan w:val="5"/>
            <w:tcMar>
              <w:top w:w="0" w:type="dxa"/>
              <w:left w:w="75" w:type="dxa"/>
              <w:bottom w:w="0" w:type="dxa"/>
              <w:right w:w="75" w:type="dxa"/>
            </w:tcMar>
            <w:vAlign w:val="center"/>
          </w:tcPr>
          <w:p w14:paraId="546E3219" w14:textId="77777777" w:rsidR="00DB20B6" w:rsidRPr="00092EDA" w:rsidRDefault="00DB20B6" w:rsidP="00132325"/>
        </w:tc>
      </w:tr>
      <w:tr w:rsidR="00DB20B6" w:rsidRPr="00AF576F" w14:paraId="4C9DDFAF" w14:textId="77777777" w:rsidTr="00132325">
        <w:trPr>
          <w:trHeight w:val="20"/>
          <w:jc w:val="center"/>
        </w:trPr>
        <w:tc>
          <w:tcPr>
            <w:tcW w:w="1295" w:type="pct"/>
            <w:gridSpan w:val="3"/>
            <w:tcMar>
              <w:top w:w="0" w:type="dxa"/>
              <w:left w:w="75" w:type="dxa"/>
              <w:bottom w:w="0" w:type="dxa"/>
              <w:right w:w="75" w:type="dxa"/>
            </w:tcMar>
            <w:vAlign w:val="center"/>
          </w:tcPr>
          <w:p w14:paraId="5A8445EA" w14:textId="77777777" w:rsidR="00DB20B6" w:rsidRPr="00092EDA" w:rsidRDefault="00DB20B6" w:rsidP="00132325">
            <w:pPr>
              <w:widowControl w:val="0"/>
              <w:autoSpaceDE w:val="0"/>
              <w:autoSpaceDN w:val="0"/>
              <w:adjustRightInd w:val="0"/>
            </w:pPr>
            <w:r w:rsidRPr="00092EDA">
              <w:t>ОГРНИП</w:t>
            </w:r>
            <w:r w:rsidRPr="00092EDA">
              <w:rPr>
                <w:b/>
                <w:bCs/>
                <w:vertAlign w:val="superscript"/>
              </w:rPr>
              <w:footnoteReference w:id="2"/>
            </w:r>
          </w:p>
        </w:tc>
        <w:tc>
          <w:tcPr>
            <w:tcW w:w="3705" w:type="pct"/>
            <w:gridSpan w:val="5"/>
            <w:tcMar>
              <w:top w:w="0" w:type="dxa"/>
              <w:left w:w="75" w:type="dxa"/>
              <w:bottom w:w="0" w:type="dxa"/>
              <w:right w:w="75" w:type="dxa"/>
            </w:tcMar>
            <w:vAlign w:val="center"/>
          </w:tcPr>
          <w:p w14:paraId="1F7AFF39" w14:textId="77777777" w:rsidR="00DB20B6" w:rsidRPr="00092EDA" w:rsidRDefault="00DB20B6" w:rsidP="00132325"/>
        </w:tc>
      </w:tr>
      <w:tr w:rsidR="00DB20B6" w:rsidRPr="00AF576F" w14:paraId="38F61577" w14:textId="77777777" w:rsidTr="00132325">
        <w:trPr>
          <w:trHeight w:val="20"/>
          <w:jc w:val="center"/>
        </w:trPr>
        <w:tc>
          <w:tcPr>
            <w:tcW w:w="5000" w:type="pct"/>
            <w:gridSpan w:val="8"/>
            <w:tcBorders>
              <w:left w:val="nil"/>
              <w:right w:val="nil"/>
            </w:tcBorders>
            <w:tcMar>
              <w:top w:w="0" w:type="dxa"/>
              <w:left w:w="75" w:type="dxa"/>
              <w:bottom w:w="0" w:type="dxa"/>
              <w:right w:w="75" w:type="dxa"/>
            </w:tcMar>
            <w:vAlign w:val="center"/>
          </w:tcPr>
          <w:p w14:paraId="5F9B1C55" w14:textId="77777777" w:rsidR="00DB20B6" w:rsidRPr="00092EDA" w:rsidRDefault="00DB20B6" w:rsidP="00132325">
            <w:pPr>
              <w:jc w:val="center"/>
              <w:rPr>
                <w:b/>
                <w:bCs/>
              </w:rPr>
            </w:pPr>
          </w:p>
          <w:p w14:paraId="5C9AC7F6" w14:textId="77777777" w:rsidR="00DB20B6" w:rsidRPr="00092EDA" w:rsidRDefault="00DB20B6" w:rsidP="00132325">
            <w:pPr>
              <w:jc w:val="center"/>
              <w:rPr>
                <w:b/>
                <w:bCs/>
              </w:rPr>
            </w:pPr>
            <w:r w:rsidRPr="00092EDA">
              <w:rPr>
                <w:b/>
                <w:bCs/>
              </w:rPr>
              <w:t>Документ, удостоверяющий личность заявителя</w:t>
            </w:r>
          </w:p>
        </w:tc>
      </w:tr>
      <w:tr w:rsidR="00DB20B6" w:rsidRPr="00AF576F" w14:paraId="420032BF" w14:textId="77777777" w:rsidTr="00132325">
        <w:trPr>
          <w:trHeight w:val="20"/>
          <w:jc w:val="center"/>
        </w:trPr>
        <w:tc>
          <w:tcPr>
            <w:tcW w:w="567" w:type="pct"/>
            <w:tcMar>
              <w:top w:w="0" w:type="dxa"/>
              <w:left w:w="75" w:type="dxa"/>
              <w:bottom w:w="0" w:type="dxa"/>
              <w:right w:w="75" w:type="dxa"/>
            </w:tcMar>
            <w:vAlign w:val="center"/>
          </w:tcPr>
          <w:p w14:paraId="53A23BB0" w14:textId="77777777" w:rsidR="00DB20B6" w:rsidRPr="00092EDA" w:rsidRDefault="00DB20B6" w:rsidP="00132325">
            <w:r w:rsidRPr="00092EDA">
              <w:t>Вид</w:t>
            </w:r>
          </w:p>
        </w:tc>
        <w:tc>
          <w:tcPr>
            <w:tcW w:w="4433" w:type="pct"/>
            <w:gridSpan w:val="7"/>
            <w:tcMar>
              <w:top w:w="0" w:type="dxa"/>
              <w:left w:w="75" w:type="dxa"/>
              <w:bottom w:w="0" w:type="dxa"/>
              <w:right w:w="75" w:type="dxa"/>
            </w:tcMar>
            <w:vAlign w:val="center"/>
          </w:tcPr>
          <w:p w14:paraId="11D8B764" w14:textId="77777777" w:rsidR="00DB20B6" w:rsidRPr="00092EDA" w:rsidRDefault="00DB20B6" w:rsidP="00132325"/>
        </w:tc>
      </w:tr>
      <w:tr w:rsidR="00DB20B6" w:rsidRPr="00AF576F" w14:paraId="774E91CC" w14:textId="77777777" w:rsidTr="00132325">
        <w:trPr>
          <w:trHeight w:val="20"/>
          <w:jc w:val="center"/>
        </w:trPr>
        <w:tc>
          <w:tcPr>
            <w:tcW w:w="567" w:type="pct"/>
            <w:tcMar>
              <w:top w:w="0" w:type="dxa"/>
              <w:left w:w="75" w:type="dxa"/>
              <w:bottom w:w="0" w:type="dxa"/>
              <w:right w:w="75" w:type="dxa"/>
            </w:tcMar>
            <w:vAlign w:val="center"/>
          </w:tcPr>
          <w:p w14:paraId="1CA7A4CD" w14:textId="77777777" w:rsidR="00DB20B6" w:rsidRPr="00092EDA" w:rsidRDefault="00DB20B6" w:rsidP="00132325">
            <w:pPr>
              <w:widowControl w:val="0"/>
              <w:autoSpaceDE w:val="0"/>
              <w:autoSpaceDN w:val="0"/>
              <w:adjustRightInd w:val="0"/>
            </w:pPr>
            <w:r w:rsidRPr="00092EDA">
              <w:t>Серия</w:t>
            </w:r>
          </w:p>
        </w:tc>
        <w:tc>
          <w:tcPr>
            <w:tcW w:w="1406" w:type="pct"/>
            <w:gridSpan w:val="3"/>
            <w:tcMar>
              <w:top w:w="0" w:type="dxa"/>
              <w:left w:w="75" w:type="dxa"/>
              <w:bottom w:w="0" w:type="dxa"/>
              <w:right w:w="75" w:type="dxa"/>
            </w:tcMar>
            <w:vAlign w:val="center"/>
          </w:tcPr>
          <w:p w14:paraId="666A1706" w14:textId="77777777" w:rsidR="00DB20B6" w:rsidRPr="00092EDA" w:rsidRDefault="00DB20B6" w:rsidP="00132325">
            <w:pPr>
              <w:widowControl w:val="0"/>
              <w:autoSpaceDE w:val="0"/>
              <w:autoSpaceDN w:val="0"/>
              <w:adjustRightInd w:val="0"/>
            </w:pPr>
          </w:p>
        </w:tc>
        <w:tc>
          <w:tcPr>
            <w:tcW w:w="543" w:type="pct"/>
            <w:tcMar>
              <w:top w:w="0" w:type="dxa"/>
              <w:left w:w="75" w:type="dxa"/>
              <w:bottom w:w="0" w:type="dxa"/>
              <w:right w:w="75" w:type="dxa"/>
            </w:tcMar>
            <w:vAlign w:val="center"/>
          </w:tcPr>
          <w:p w14:paraId="0F02371F" w14:textId="77777777" w:rsidR="00DB20B6" w:rsidRPr="00092EDA" w:rsidRDefault="00DB20B6" w:rsidP="00132325">
            <w:pPr>
              <w:widowControl w:val="0"/>
              <w:autoSpaceDE w:val="0"/>
              <w:autoSpaceDN w:val="0"/>
              <w:adjustRightInd w:val="0"/>
            </w:pPr>
            <w:r w:rsidRPr="00092EDA">
              <w:t>Номер</w:t>
            </w:r>
          </w:p>
        </w:tc>
        <w:tc>
          <w:tcPr>
            <w:tcW w:w="2484" w:type="pct"/>
            <w:gridSpan w:val="3"/>
            <w:tcMar>
              <w:top w:w="0" w:type="dxa"/>
              <w:left w:w="75" w:type="dxa"/>
              <w:bottom w:w="0" w:type="dxa"/>
              <w:right w:w="75" w:type="dxa"/>
            </w:tcMar>
            <w:vAlign w:val="center"/>
          </w:tcPr>
          <w:p w14:paraId="63094FFD" w14:textId="77777777" w:rsidR="00DB20B6" w:rsidRPr="00092EDA" w:rsidRDefault="00DB20B6" w:rsidP="00132325">
            <w:pPr>
              <w:widowControl w:val="0"/>
              <w:autoSpaceDE w:val="0"/>
              <w:autoSpaceDN w:val="0"/>
              <w:adjustRightInd w:val="0"/>
            </w:pPr>
          </w:p>
        </w:tc>
      </w:tr>
      <w:tr w:rsidR="00DB20B6" w:rsidRPr="00AF576F" w14:paraId="02358E43" w14:textId="77777777" w:rsidTr="00132325">
        <w:trPr>
          <w:trHeight w:val="20"/>
          <w:jc w:val="center"/>
        </w:trPr>
        <w:tc>
          <w:tcPr>
            <w:tcW w:w="567" w:type="pct"/>
            <w:tcMar>
              <w:top w:w="0" w:type="dxa"/>
              <w:left w:w="75" w:type="dxa"/>
              <w:bottom w:w="0" w:type="dxa"/>
              <w:right w:w="75" w:type="dxa"/>
            </w:tcMar>
            <w:vAlign w:val="center"/>
          </w:tcPr>
          <w:p w14:paraId="1C3C26BD" w14:textId="77777777" w:rsidR="00DB20B6" w:rsidRPr="00092EDA" w:rsidRDefault="00DB20B6" w:rsidP="00132325">
            <w:pPr>
              <w:widowControl w:val="0"/>
              <w:autoSpaceDE w:val="0"/>
              <w:autoSpaceDN w:val="0"/>
              <w:adjustRightInd w:val="0"/>
            </w:pPr>
            <w:r w:rsidRPr="00092EDA">
              <w:t>Выдан</w:t>
            </w:r>
          </w:p>
        </w:tc>
        <w:tc>
          <w:tcPr>
            <w:tcW w:w="2568" w:type="pct"/>
            <w:gridSpan w:val="5"/>
            <w:tcMar>
              <w:top w:w="0" w:type="dxa"/>
              <w:left w:w="75" w:type="dxa"/>
              <w:bottom w:w="0" w:type="dxa"/>
              <w:right w:w="75" w:type="dxa"/>
            </w:tcMar>
            <w:vAlign w:val="center"/>
          </w:tcPr>
          <w:p w14:paraId="4AA6DC3A" w14:textId="77777777" w:rsidR="00DB20B6" w:rsidRPr="00092EDA" w:rsidRDefault="00DB20B6" w:rsidP="00132325">
            <w:pPr>
              <w:widowControl w:val="0"/>
              <w:autoSpaceDE w:val="0"/>
              <w:autoSpaceDN w:val="0"/>
              <w:adjustRightInd w:val="0"/>
            </w:pPr>
          </w:p>
        </w:tc>
        <w:tc>
          <w:tcPr>
            <w:tcW w:w="787" w:type="pct"/>
            <w:tcMar>
              <w:top w:w="0" w:type="dxa"/>
              <w:left w:w="75" w:type="dxa"/>
              <w:bottom w:w="0" w:type="dxa"/>
              <w:right w:w="75" w:type="dxa"/>
            </w:tcMar>
            <w:vAlign w:val="center"/>
          </w:tcPr>
          <w:p w14:paraId="7E5B866A" w14:textId="77777777" w:rsidR="00DB20B6" w:rsidRPr="00092EDA" w:rsidRDefault="00DB20B6" w:rsidP="00132325">
            <w:pPr>
              <w:widowControl w:val="0"/>
              <w:autoSpaceDE w:val="0"/>
              <w:autoSpaceDN w:val="0"/>
              <w:adjustRightInd w:val="0"/>
            </w:pPr>
            <w:r w:rsidRPr="00092EDA">
              <w:t>Дата выдачи</w:t>
            </w:r>
          </w:p>
        </w:tc>
        <w:tc>
          <w:tcPr>
            <w:tcW w:w="1078" w:type="pct"/>
            <w:tcMar>
              <w:top w:w="0" w:type="dxa"/>
              <w:left w:w="75" w:type="dxa"/>
              <w:bottom w:w="0" w:type="dxa"/>
              <w:right w:w="75" w:type="dxa"/>
            </w:tcMar>
            <w:vAlign w:val="center"/>
          </w:tcPr>
          <w:p w14:paraId="18409F8C" w14:textId="77777777" w:rsidR="00DB20B6" w:rsidRPr="00092EDA" w:rsidRDefault="00DB20B6" w:rsidP="00132325">
            <w:pPr>
              <w:widowControl w:val="0"/>
              <w:autoSpaceDE w:val="0"/>
              <w:autoSpaceDN w:val="0"/>
              <w:adjustRightInd w:val="0"/>
            </w:pPr>
          </w:p>
        </w:tc>
      </w:tr>
      <w:tr w:rsidR="00DB20B6" w:rsidRPr="00AF576F" w14:paraId="5646A4A3" w14:textId="77777777" w:rsidTr="00132325">
        <w:trPr>
          <w:trHeight w:val="20"/>
          <w:jc w:val="center"/>
        </w:trPr>
        <w:tc>
          <w:tcPr>
            <w:tcW w:w="5000" w:type="pct"/>
            <w:gridSpan w:val="8"/>
            <w:tcBorders>
              <w:left w:val="nil"/>
              <w:right w:val="nil"/>
            </w:tcBorders>
            <w:tcMar>
              <w:top w:w="0" w:type="dxa"/>
              <w:left w:w="75" w:type="dxa"/>
              <w:bottom w:w="0" w:type="dxa"/>
              <w:right w:w="75" w:type="dxa"/>
            </w:tcMar>
            <w:vAlign w:val="center"/>
          </w:tcPr>
          <w:p w14:paraId="5B9F4FFE" w14:textId="77777777" w:rsidR="00DB20B6" w:rsidRPr="00092EDA" w:rsidRDefault="00DB20B6" w:rsidP="00132325">
            <w:pPr>
              <w:widowControl w:val="0"/>
              <w:autoSpaceDE w:val="0"/>
              <w:autoSpaceDN w:val="0"/>
              <w:adjustRightInd w:val="0"/>
              <w:jc w:val="center"/>
              <w:rPr>
                <w:b/>
                <w:bCs/>
              </w:rPr>
            </w:pPr>
          </w:p>
          <w:p w14:paraId="09CCB133" w14:textId="77777777" w:rsidR="00DB20B6" w:rsidRPr="00092EDA" w:rsidRDefault="00DB20B6" w:rsidP="00132325">
            <w:pPr>
              <w:widowControl w:val="0"/>
              <w:autoSpaceDE w:val="0"/>
              <w:autoSpaceDN w:val="0"/>
              <w:adjustRightInd w:val="0"/>
              <w:jc w:val="center"/>
              <w:rPr>
                <w:b/>
                <w:bCs/>
              </w:rPr>
            </w:pPr>
            <w:r w:rsidRPr="00092EDA">
              <w:rPr>
                <w:b/>
                <w:bCs/>
              </w:rPr>
              <w:t>Адрес регистрации заявителя /</w:t>
            </w:r>
          </w:p>
          <w:p w14:paraId="0CB6A78E" w14:textId="77777777" w:rsidR="00DB20B6" w:rsidRPr="00092EDA" w:rsidRDefault="00DB20B6" w:rsidP="00132325">
            <w:pPr>
              <w:widowControl w:val="0"/>
              <w:autoSpaceDE w:val="0"/>
              <w:autoSpaceDN w:val="0"/>
              <w:adjustRightInd w:val="0"/>
              <w:jc w:val="center"/>
              <w:rPr>
                <w:b/>
                <w:bCs/>
              </w:rPr>
            </w:pPr>
            <w:r w:rsidRPr="00092EDA">
              <w:rPr>
                <w:b/>
                <w:bCs/>
              </w:rPr>
              <w:t>Юридический адрес (адрес регистрации) индивидуального предпринимателя</w:t>
            </w:r>
            <w:r w:rsidRPr="00092EDA">
              <w:rPr>
                <w:b/>
                <w:bCs/>
                <w:vertAlign w:val="superscript"/>
              </w:rPr>
              <w:footnoteReference w:id="3"/>
            </w:r>
          </w:p>
        </w:tc>
      </w:tr>
      <w:tr w:rsidR="00DB20B6" w:rsidRPr="00AF576F" w14:paraId="0A8D4E61" w14:textId="77777777" w:rsidTr="00132325">
        <w:trPr>
          <w:trHeight w:val="20"/>
          <w:jc w:val="center"/>
        </w:trPr>
        <w:tc>
          <w:tcPr>
            <w:tcW w:w="567" w:type="pct"/>
            <w:tcMar>
              <w:top w:w="0" w:type="dxa"/>
              <w:left w:w="75" w:type="dxa"/>
              <w:bottom w:w="0" w:type="dxa"/>
              <w:right w:w="75" w:type="dxa"/>
            </w:tcMar>
            <w:vAlign w:val="center"/>
          </w:tcPr>
          <w:p w14:paraId="6F26E7F0" w14:textId="77777777" w:rsidR="00DB20B6" w:rsidRPr="00092EDA" w:rsidRDefault="00DB20B6" w:rsidP="00132325">
            <w:pPr>
              <w:widowControl w:val="0"/>
              <w:autoSpaceDE w:val="0"/>
              <w:autoSpaceDN w:val="0"/>
              <w:adjustRightInd w:val="0"/>
            </w:pPr>
            <w:r w:rsidRPr="00092EDA">
              <w:t xml:space="preserve">Индекс </w:t>
            </w:r>
          </w:p>
        </w:tc>
        <w:tc>
          <w:tcPr>
            <w:tcW w:w="1406" w:type="pct"/>
            <w:gridSpan w:val="3"/>
            <w:tcMar>
              <w:top w:w="0" w:type="dxa"/>
              <w:left w:w="75" w:type="dxa"/>
              <w:bottom w:w="0" w:type="dxa"/>
              <w:right w:w="75" w:type="dxa"/>
            </w:tcMar>
            <w:vAlign w:val="center"/>
          </w:tcPr>
          <w:p w14:paraId="429CE384" w14:textId="77777777" w:rsidR="00DB20B6" w:rsidRPr="00092EDA" w:rsidRDefault="00DB20B6" w:rsidP="00132325">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tcPr>
          <w:p w14:paraId="17D10636" w14:textId="77777777" w:rsidR="00DB20B6" w:rsidRPr="00092EDA" w:rsidRDefault="00DB20B6" w:rsidP="00132325">
            <w:pPr>
              <w:widowControl w:val="0"/>
              <w:autoSpaceDE w:val="0"/>
              <w:autoSpaceDN w:val="0"/>
              <w:adjustRightInd w:val="0"/>
            </w:pPr>
            <w:r w:rsidRPr="00092EDA">
              <w:t xml:space="preserve">Регион </w:t>
            </w:r>
          </w:p>
        </w:tc>
        <w:tc>
          <w:tcPr>
            <w:tcW w:w="1865" w:type="pct"/>
            <w:gridSpan w:val="2"/>
            <w:tcMar>
              <w:top w:w="0" w:type="dxa"/>
              <w:left w:w="75" w:type="dxa"/>
              <w:bottom w:w="0" w:type="dxa"/>
              <w:right w:w="75" w:type="dxa"/>
            </w:tcMar>
            <w:vAlign w:val="center"/>
          </w:tcPr>
          <w:p w14:paraId="48E8157E" w14:textId="77777777" w:rsidR="00DB20B6" w:rsidRPr="00092EDA" w:rsidRDefault="00DB20B6" w:rsidP="00132325">
            <w:pPr>
              <w:widowControl w:val="0"/>
              <w:autoSpaceDE w:val="0"/>
              <w:autoSpaceDN w:val="0"/>
              <w:adjustRightInd w:val="0"/>
              <w:rPr>
                <w:u w:val="single"/>
              </w:rPr>
            </w:pPr>
          </w:p>
        </w:tc>
      </w:tr>
      <w:tr w:rsidR="00DB20B6" w:rsidRPr="00AF576F" w14:paraId="060E5622" w14:textId="77777777" w:rsidTr="00132325">
        <w:trPr>
          <w:trHeight w:val="20"/>
          <w:jc w:val="center"/>
        </w:trPr>
        <w:tc>
          <w:tcPr>
            <w:tcW w:w="567" w:type="pct"/>
            <w:tcMar>
              <w:top w:w="0" w:type="dxa"/>
              <w:left w:w="75" w:type="dxa"/>
              <w:bottom w:w="0" w:type="dxa"/>
              <w:right w:w="75" w:type="dxa"/>
            </w:tcMar>
            <w:vAlign w:val="center"/>
          </w:tcPr>
          <w:p w14:paraId="6A049D47" w14:textId="77777777" w:rsidR="00DB20B6" w:rsidRPr="00092EDA" w:rsidRDefault="00DB20B6" w:rsidP="00132325">
            <w:pPr>
              <w:widowControl w:val="0"/>
              <w:autoSpaceDE w:val="0"/>
              <w:autoSpaceDN w:val="0"/>
              <w:adjustRightInd w:val="0"/>
            </w:pPr>
            <w:r w:rsidRPr="00092EDA">
              <w:t>Район</w:t>
            </w:r>
          </w:p>
        </w:tc>
        <w:tc>
          <w:tcPr>
            <w:tcW w:w="1406" w:type="pct"/>
            <w:gridSpan w:val="3"/>
            <w:tcMar>
              <w:top w:w="0" w:type="dxa"/>
              <w:left w:w="75" w:type="dxa"/>
              <w:bottom w:w="0" w:type="dxa"/>
              <w:right w:w="75" w:type="dxa"/>
            </w:tcMar>
            <w:vAlign w:val="center"/>
          </w:tcPr>
          <w:p w14:paraId="4E1295EB" w14:textId="77777777" w:rsidR="00DB20B6" w:rsidRPr="00092EDA" w:rsidRDefault="00DB20B6" w:rsidP="00132325">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tcPr>
          <w:p w14:paraId="3A0E2C24" w14:textId="77777777" w:rsidR="00DB20B6" w:rsidRPr="00092EDA" w:rsidRDefault="00DB20B6" w:rsidP="00132325">
            <w:pPr>
              <w:widowControl w:val="0"/>
              <w:autoSpaceDE w:val="0"/>
              <w:autoSpaceDN w:val="0"/>
              <w:adjustRightInd w:val="0"/>
            </w:pPr>
            <w:r w:rsidRPr="00092EDA">
              <w:t>Населенный пункт</w:t>
            </w:r>
          </w:p>
        </w:tc>
        <w:tc>
          <w:tcPr>
            <w:tcW w:w="1865" w:type="pct"/>
            <w:gridSpan w:val="2"/>
            <w:tcMar>
              <w:top w:w="0" w:type="dxa"/>
              <w:left w:w="75" w:type="dxa"/>
              <w:bottom w:w="0" w:type="dxa"/>
              <w:right w:w="75" w:type="dxa"/>
            </w:tcMar>
            <w:vAlign w:val="center"/>
          </w:tcPr>
          <w:p w14:paraId="4CC03DC4" w14:textId="77777777" w:rsidR="00DB20B6" w:rsidRPr="00092EDA" w:rsidRDefault="00DB20B6" w:rsidP="00132325">
            <w:pPr>
              <w:widowControl w:val="0"/>
              <w:autoSpaceDE w:val="0"/>
              <w:autoSpaceDN w:val="0"/>
              <w:adjustRightInd w:val="0"/>
              <w:rPr>
                <w:u w:val="single"/>
              </w:rPr>
            </w:pPr>
          </w:p>
        </w:tc>
      </w:tr>
      <w:tr w:rsidR="00DB20B6" w:rsidRPr="00AF576F" w14:paraId="77B8EDB9" w14:textId="77777777" w:rsidTr="00132325">
        <w:trPr>
          <w:trHeight w:val="20"/>
          <w:jc w:val="center"/>
        </w:trPr>
        <w:tc>
          <w:tcPr>
            <w:tcW w:w="567" w:type="pct"/>
            <w:tcMar>
              <w:top w:w="0" w:type="dxa"/>
              <w:left w:w="75" w:type="dxa"/>
              <w:bottom w:w="0" w:type="dxa"/>
              <w:right w:w="75" w:type="dxa"/>
            </w:tcMar>
            <w:vAlign w:val="center"/>
          </w:tcPr>
          <w:p w14:paraId="6F0B063A" w14:textId="77777777" w:rsidR="00DB20B6" w:rsidRPr="00092EDA" w:rsidRDefault="00DB20B6" w:rsidP="00132325">
            <w:pPr>
              <w:widowControl w:val="0"/>
              <w:autoSpaceDE w:val="0"/>
              <w:autoSpaceDN w:val="0"/>
              <w:adjustRightInd w:val="0"/>
            </w:pPr>
            <w:r w:rsidRPr="00092EDA">
              <w:t>Улица</w:t>
            </w:r>
          </w:p>
        </w:tc>
        <w:tc>
          <w:tcPr>
            <w:tcW w:w="4433" w:type="pct"/>
            <w:gridSpan w:val="7"/>
            <w:tcMar>
              <w:top w:w="0" w:type="dxa"/>
              <w:left w:w="75" w:type="dxa"/>
              <w:bottom w:w="0" w:type="dxa"/>
              <w:right w:w="75" w:type="dxa"/>
            </w:tcMar>
            <w:vAlign w:val="center"/>
          </w:tcPr>
          <w:p w14:paraId="14FAE1E6" w14:textId="77777777" w:rsidR="00DB20B6" w:rsidRPr="00092EDA" w:rsidRDefault="00DB20B6" w:rsidP="00132325">
            <w:pPr>
              <w:widowControl w:val="0"/>
              <w:autoSpaceDE w:val="0"/>
              <w:autoSpaceDN w:val="0"/>
              <w:adjustRightInd w:val="0"/>
              <w:rPr>
                <w:u w:val="single"/>
              </w:rPr>
            </w:pPr>
          </w:p>
        </w:tc>
      </w:tr>
      <w:tr w:rsidR="00DB20B6" w:rsidRPr="00AF576F" w14:paraId="61298A07" w14:textId="77777777" w:rsidTr="00132325">
        <w:trPr>
          <w:trHeight w:val="20"/>
          <w:jc w:val="center"/>
        </w:trPr>
        <w:tc>
          <w:tcPr>
            <w:tcW w:w="567" w:type="pct"/>
            <w:tcMar>
              <w:top w:w="0" w:type="dxa"/>
              <w:left w:w="75" w:type="dxa"/>
              <w:bottom w:w="0" w:type="dxa"/>
              <w:right w:w="75" w:type="dxa"/>
            </w:tcMar>
            <w:vAlign w:val="center"/>
          </w:tcPr>
          <w:p w14:paraId="0C84C2C1" w14:textId="77777777" w:rsidR="00DB20B6" w:rsidRPr="00092EDA" w:rsidRDefault="00DB20B6" w:rsidP="00132325">
            <w:pPr>
              <w:widowControl w:val="0"/>
              <w:autoSpaceDE w:val="0"/>
              <w:autoSpaceDN w:val="0"/>
              <w:adjustRightInd w:val="0"/>
            </w:pPr>
            <w:r w:rsidRPr="00092EDA">
              <w:t>Дом</w:t>
            </w:r>
          </w:p>
        </w:tc>
        <w:tc>
          <w:tcPr>
            <w:tcW w:w="1406" w:type="pct"/>
            <w:gridSpan w:val="3"/>
            <w:tcMar>
              <w:top w:w="0" w:type="dxa"/>
              <w:left w:w="75" w:type="dxa"/>
              <w:bottom w:w="0" w:type="dxa"/>
              <w:right w:w="75" w:type="dxa"/>
            </w:tcMar>
            <w:vAlign w:val="center"/>
          </w:tcPr>
          <w:p w14:paraId="5C3012FE" w14:textId="77777777" w:rsidR="00DB20B6" w:rsidRPr="00092EDA" w:rsidRDefault="00DB20B6" w:rsidP="00132325">
            <w:pPr>
              <w:widowControl w:val="0"/>
              <w:autoSpaceDE w:val="0"/>
              <w:autoSpaceDN w:val="0"/>
              <w:adjustRightInd w:val="0"/>
              <w:rPr>
                <w:u w:val="single"/>
              </w:rPr>
            </w:pPr>
          </w:p>
        </w:tc>
        <w:tc>
          <w:tcPr>
            <w:tcW w:w="543" w:type="pct"/>
            <w:tcMar>
              <w:top w:w="0" w:type="dxa"/>
              <w:left w:w="75" w:type="dxa"/>
              <w:bottom w:w="0" w:type="dxa"/>
              <w:right w:w="75" w:type="dxa"/>
            </w:tcMar>
            <w:vAlign w:val="center"/>
          </w:tcPr>
          <w:p w14:paraId="3B5592E9" w14:textId="77777777" w:rsidR="00DB20B6" w:rsidRPr="00092EDA" w:rsidRDefault="00DB20B6" w:rsidP="00132325">
            <w:pPr>
              <w:widowControl w:val="0"/>
              <w:autoSpaceDE w:val="0"/>
              <w:autoSpaceDN w:val="0"/>
              <w:adjustRightInd w:val="0"/>
            </w:pPr>
            <w:r w:rsidRPr="00092EDA">
              <w:t>Корпус</w:t>
            </w:r>
          </w:p>
        </w:tc>
        <w:tc>
          <w:tcPr>
            <w:tcW w:w="619" w:type="pct"/>
            <w:tcMar>
              <w:top w:w="0" w:type="dxa"/>
              <w:left w:w="75" w:type="dxa"/>
              <w:bottom w:w="0" w:type="dxa"/>
              <w:right w:w="75" w:type="dxa"/>
            </w:tcMar>
            <w:vAlign w:val="center"/>
          </w:tcPr>
          <w:p w14:paraId="5CF1B90D" w14:textId="77777777" w:rsidR="00DB20B6" w:rsidRPr="00092EDA" w:rsidRDefault="00DB20B6" w:rsidP="00132325">
            <w:pPr>
              <w:widowControl w:val="0"/>
              <w:autoSpaceDE w:val="0"/>
              <w:autoSpaceDN w:val="0"/>
              <w:adjustRightInd w:val="0"/>
              <w:rPr>
                <w:u w:val="single"/>
              </w:rPr>
            </w:pPr>
          </w:p>
        </w:tc>
        <w:tc>
          <w:tcPr>
            <w:tcW w:w="787" w:type="pct"/>
            <w:tcMar>
              <w:top w:w="0" w:type="dxa"/>
              <w:left w:w="75" w:type="dxa"/>
              <w:bottom w:w="0" w:type="dxa"/>
              <w:right w:w="75" w:type="dxa"/>
            </w:tcMar>
            <w:vAlign w:val="center"/>
          </w:tcPr>
          <w:p w14:paraId="405521B5" w14:textId="77777777" w:rsidR="00DB20B6" w:rsidRPr="00092EDA" w:rsidRDefault="00DB20B6" w:rsidP="00132325">
            <w:pPr>
              <w:widowControl w:val="0"/>
              <w:autoSpaceDE w:val="0"/>
              <w:autoSpaceDN w:val="0"/>
              <w:adjustRightInd w:val="0"/>
            </w:pPr>
            <w:r w:rsidRPr="00092EDA">
              <w:t>Квартира</w:t>
            </w:r>
          </w:p>
        </w:tc>
        <w:tc>
          <w:tcPr>
            <w:tcW w:w="1078" w:type="pct"/>
            <w:tcMar>
              <w:top w:w="0" w:type="dxa"/>
              <w:left w:w="75" w:type="dxa"/>
              <w:bottom w:w="0" w:type="dxa"/>
              <w:right w:w="75" w:type="dxa"/>
            </w:tcMar>
            <w:vAlign w:val="center"/>
          </w:tcPr>
          <w:p w14:paraId="1CFAEB82" w14:textId="77777777" w:rsidR="00DB20B6" w:rsidRPr="00092EDA" w:rsidRDefault="00DB20B6" w:rsidP="00132325">
            <w:pPr>
              <w:widowControl w:val="0"/>
              <w:autoSpaceDE w:val="0"/>
              <w:autoSpaceDN w:val="0"/>
              <w:adjustRightInd w:val="0"/>
              <w:rPr>
                <w:u w:val="single"/>
              </w:rPr>
            </w:pPr>
          </w:p>
        </w:tc>
      </w:tr>
      <w:tr w:rsidR="00DB20B6" w:rsidRPr="00AF576F" w14:paraId="56FB31A5" w14:textId="77777777" w:rsidTr="00132325">
        <w:trPr>
          <w:trHeight w:val="20"/>
          <w:jc w:val="center"/>
        </w:trPr>
        <w:tc>
          <w:tcPr>
            <w:tcW w:w="5000" w:type="pct"/>
            <w:gridSpan w:val="8"/>
            <w:tcBorders>
              <w:left w:val="nil"/>
              <w:right w:val="nil"/>
            </w:tcBorders>
            <w:tcMar>
              <w:top w:w="0" w:type="dxa"/>
              <w:left w:w="75" w:type="dxa"/>
              <w:bottom w:w="0" w:type="dxa"/>
              <w:right w:w="75" w:type="dxa"/>
            </w:tcMar>
            <w:vAlign w:val="center"/>
          </w:tcPr>
          <w:p w14:paraId="11A12A67" w14:textId="77777777" w:rsidR="00DB20B6" w:rsidRPr="00092EDA" w:rsidRDefault="00DB20B6" w:rsidP="00132325">
            <w:pPr>
              <w:widowControl w:val="0"/>
              <w:autoSpaceDE w:val="0"/>
              <w:autoSpaceDN w:val="0"/>
              <w:adjustRightInd w:val="0"/>
              <w:jc w:val="center"/>
              <w:rPr>
                <w:b/>
                <w:bCs/>
              </w:rPr>
            </w:pPr>
          </w:p>
          <w:p w14:paraId="6EE46E8F" w14:textId="77777777" w:rsidR="00DB20B6" w:rsidRPr="00092EDA" w:rsidRDefault="00DB20B6" w:rsidP="00132325">
            <w:pPr>
              <w:widowControl w:val="0"/>
              <w:autoSpaceDE w:val="0"/>
              <w:autoSpaceDN w:val="0"/>
              <w:adjustRightInd w:val="0"/>
              <w:jc w:val="center"/>
              <w:rPr>
                <w:b/>
                <w:bCs/>
              </w:rPr>
            </w:pPr>
            <w:r w:rsidRPr="00092EDA">
              <w:rPr>
                <w:b/>
                <w:bCs/>
              </w:rPr>
              <w:t>Адрес места жительства заявителя /</w:t>
            </w:r>
          </w:p>
          <w:p w14:paraId="4C72462E" w14:textId="77777777" w:rsidR="00DB20B6" w:rsidRPr="00092EDA" w:rsidRDefault="00DB20B6" w:rsidP="00132325">
            <w:pPr>
              <w:widowControl w:val="0"/>
              <w:autoSpaceDE w:val="0"/>
              <w:autoSpaceDN w:val="0"/>
              <w:adjustRightInd w:val="0"/>
              <w:jc w:val="center"/>
              <w:rPr>
                <w:b/>
                <w:bCs/>
                <w:vertAlign w:val="superscript"/>
              </w:rPr>
            </w:pPr>
            <w:r w:rsidRPr="00092EDA">
              <w:rPr>
                <w:b/>
                <w:bCs/>
              </w:rPr>
              <w:t>Почтовый адрес индивидуального предпринимателя</w:t>
            </w:r>
            <w:r w:rsidRPr="00092EDA">
              <w:rPr>
                <w:b/>
                <w:bCs/>
                <w:vertAlign w:val="superscript"/>
              </w:rPr>
              <w:footnoteReference w:id="4"/>
            </w:r>
          </w:p>
        </w:tc>
      </w:tr>
      <w:tr w:rsidR="00DB20B6" w:rsidRPr="00AF576F" w14:paraId="16E1EF12" w14:textId="77777777" w:rsidTr="00132325">
        <w:trPr>
          <w:trHeight w:val="20"/>
          <w:jc w:val="center"/>
        </w:trPr>
        <w:tc>
          <w:tcPr>
            <w:tcW w:w="567" w:type="pct"/>
            <w:tcMar>
              <w:top w:w="0" w:type="dxa"/>
              <w:left w:w="75" w:type="dxa"/>
              <w:bottom w:w="0" w:type="dxa"/>
              <w:right w:w="75" w:type="dxa"/>
            </w:tcMar>
            <w:vAlign w:val="center"/>
          </w:tcPr>
          <w:p w14:paraId="7DAC6619" w14:textId="77777777" w:rsidR="00DB20B6" w:rsidRPr="00092EDA" w:rsidRDefault="00DB20B6" w:rsidP="00132325">
            <w:pPr>
              <w:widowControl w:val="0"/>
              <w:autoSpaceDE w:val="0"/>
              <w:autoSpaceDN w:val="0"/>
              <w:adjustRightInd w:val="0"/>
            </w:pPr>
            <w:r w:rsidRPr="00092EDA">
              <w:t xml:space="preserve">Индекс </w:t>
            </w:r>
          </w:p>
        </w:tc>
        <w:tc>
          <w:tcPr>
            <w:tcW w:w="1406" w:type="pct"/>
            <w:gridSpan w:val="3"/>
            <w:tcMar>
              <w:top w:w="0" w:type="dxa"/>
              <w:left w:w="75" w:type="dxa"/>
              <w:bottom w:w="0" w:type="dxa"/>
              <w:right w:w="75" w:type="dxa"/>
            </w:tcMar>
            <w:vAlign w:val="center"/>
          </w:tcPr>
          <w:p w14:paraId="59D5C125" w14:textId="77777777" w:rsidR="00DB20B6" w:rsidRPr="00092EDA" w:rsidRDefault="00DB20B6" w:rsidP="00132325">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tcPr>
          <w:p w14:paraId="785F9037" w14:textId="77777777" w:rsidR="00DB20B6" w:rsidRPr="00092EDA" w:rsidRDefault="00DB20B6" w:rsidP="00132325">
            <w:pPr>
              <w:widowControl w:val="0"/>
              <w:autoSpaceDE w:val="0"/>
              <w:autoSpaceDN w:val="0"/>
              <w:adjustRightInd w:val="0"/>
            </w:pPr>
            <w:r w:rsidRPr="00092EDA">
              <w:t>Регион</w:t>
            </w:r>
          </w:p>
        </w:tc>
        <w:tc>
          <w:tcPr>
            <w:tcW w:w="1865" w:type="pct"/>
            <w:gridSpan w:val="2"/>
            <w:tcMar>
              <w:top w:w="0" w:type="dxa"/>
              <w:left w:w="75" w:type="dxa"/>
              <w:bottom w:w="0" w:type="dxa"/>
              <w:right w:w="75" w:type="dxa"/>
            </w:tcMar>
            <w:vAlign w:val="center"/>
          </w:tcPr>
          <w:p w14:paraId="052C7DC7" w14:textId="77777777" w:rsidR="00DB20B6" w:rsidRPr="00092EDA" w:rsidRDefault="00DB20B6" w:rsidP="00132325">
            <w:pPr>
              <w:widowControl w:val="0"/>
              <w:autoSpaceDE w:val="0"/>
              <w:autoSpaceDN w:val="0"/>
              <w:adjustRightInd w:val="0"/>
              <w:rPr>
                <w:u w:val="single"/>
              </w:rPr>
            </w:pPr>
          </w:p>
        </w:tc>
      </w:tr>
      <w:tr w:rsidR="00DB20B6" w:rsidRPr="00AF576F" w14:paraId="56A422E6" w14:textId="77777777" w:rsidTr="00132325">
        <w:trPr>
          <w:trHeight w:val="20"/>
          <w:jc w:val="center"/>
        </w:trPr>
        <w:tc>
          <w:tcPr>
            <w:tcW w:w="567" w:type="pct"/>
            <w:tcMar>
              <w:top w:w="0" w:type="dxa"/>
              <w:left w:w="75" w:type="dxa"/>
              <w:bottom w:w="0" w:type="dxa"/>
              <w:right w:w="75" w:type="dxa"/>
            </w:tcMar>
            <w:vAlign w:val="center"/>
          </w:tcPr>
          <w:p w14:paraId="749D4CB8" w14:textId="77777777" w:rsidR="00DB20B6" w:rsidRPr="00092EDA" w:rsidRDefault="00DB20B6" w:rsidP="00132325">
            <w:pPr>
              <w:widowControl w:val="0"/>
              <w:autoSpaceDE w:val="0"/>
              <w:autoSpaceDN w:val="0"/>
              <w:adjustRightInd w:val="0"/>
            </w:pPr>
            <w:r w:rsidRPr="00092EDA">
              <w:t>Район</w:t>
            </w:r>
          </w:p>
        </w:tc>
        <w:tc>
          <w:tcPr>
            <w:tcW w:w="1406" w:type="pct"/>
            <w:gridSpan w:val="3"/>
            <w:tcMar>
              <w:top w:w="0" w:type="dxa"/>
              <w:left w:w="75" w:type="dxa"/>
              <w:bottom w:w="0" w:type="dxa"/>
              <w:right w:w="75" w:type="dxa"/>
            </w:tcMar>
            <w:vAlign w:val="center"/>
          </w:tcPr>
          <w:p w14:paraId="51951E1D" w14:textId="77777777" w:rsidR="00DB20B6" w:rsidRPr="00092EDA" w:rsidRDefault="00DB20B6" w:rsidP="00132325">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tcPr>
          <w:p w14:paraId="60B10E55" w14:textId="77777777" w:rsidR="00DB20B6" w:rsidRPr="00092EDA" w:rsidRDefault="00DB20B6" w:rsidP="00132325">
            <w:pPr>
              <w:widowControl w:val="0"/>
              <w:autoSpaceDE w:val="0"/>
              <w:autoSpaceDN w:val="0"/>
              <w:adjustRightInd w:val="0"/>
            </w:pPr>
            <w:r w:rsidRPr="00092EDA">
              <w:t>Населенный пункт</w:t>
            </w:r>
          </w:p>
        </w:tc>
        <w:tc>
          <w:tcPr>
            <w:tcW w:w="1865" w:type="pct"/>
            <w:gridSpan w:val="2"/>
            <w:tcMar>
              <w:top w:w="0" w:type="dxa"/>
              <w:left w:w="75" w:type="dxa"/>
              <w:bottom w:w="0" w:type="dxa"/>
              <w:right w:w="75" w:type="dxa"/>
            </w:tcMar>
            <w:vAlign w:val="center"/>
          </w:tcPr>
          <w:p w14:paraId="037FBDE1" w14:textId="77777777" w:rsidR="00DB20B6" w:rsidRPr="00092EDA" w:rsidRDefault="00DB20B6" w:rsidP="00132325">
            <w:pPr>
              <w:widowControl w:val="0"/>
              <w:autoSpaceDE w:val="0"/>
              <w:autoSpaceDN w:val="0"/>
              <w:adjustRightInd w:val="0"/>
              <w:rPr>
                <w:u w:val="single"/>
              </w:rPr>
            </w:pPr>
          </w:p>
        </w:tc>
      </w:tr>
      <w:tr w:rsidR="00DB20B6" w:rsidRPr="00AF576F" w14:paraId="7AEF007D" w14:textId="77777777" w:rsidTr="00132325">
        <w:trPr>
          <w:trHeight w:val="20"/>
          <w:jc w:val="center"/>
        </w:trPr>
        <w:tc>
          <w:tcPr>
            <w:tcW w:w="567" w:type="pct"/>
            <w:tcMar>
              <w:top w:w="0" w:type="dxa"/>
              <w:left w:w="75" w:type="dxa"/>
              <w:bottom w:w="0" w:type="dxa"/>
              <w:right w:w="75" w:type="dxa"/>
            </w:tcMar>
            <w:vAlign w:val="center"/>
          </w:tcPr>
          <w:p w14:paraId="71DBBA4D" w14:textId="77777777" w:rsidR="00DB20B6" w:rsidRPr="00092EDA" w:rsidRDefault="00DB20B6" w:rsidP="00132325">
            <w:pPr>
              <w:widowControl w:val="0"/>
              <w:autoSpaceDE w:val="0"/>
              <w:autoSpaceDN w:val="0"/>
              <w:adjustRightInd w:val="0"/>
            </w:pPr>
            <w:r w:rsidRPr="00092EDA">
              <w:t>Улица</w:t>
            </w:r>
          </w:p>
        </w:tc>
        <w:tc>
          <w:tcPr>
            <w:tcW w:w="4433" w:type="pct"/>
            <w:gridSpan w:val="7"/>
            <w:tcMar>
              <w:top w:w="0" w:type="dxa"/>
              <w:left w:w="75" w:type="dxa"/>
              <w:bottom w:w="0" w:type="dxa"/>
              <w:right w:w="75" w:type="dxa"/>
            </w:tcMar>
            <w:vAlign w:val="center"/>
          </w:tcPr>
          <w:p w14:paraId="158719A1" w14:textId="77777777" w:rsidR="00DB20B6" w:rsidRPr="00092EDA" w:rsidRDefault="00DB20B6" w:rsidP="00132325">
            <w:pPr>
              <w:widowControl w:val="0"/>
              <w:autoSpaceDE w:val="0"/>
              <w:autoSpaceDN w:val="0"/>
              <w:adjustRightInd w:val="0"/>
              <w:rPr>
                <w:u w:val="single"/>
              </w:rPr>
            </w:pPr>
          </w:p>
        </w:tc>
      </w:tr>
      <w:tr w:rsidR="00DB20B6" w:rsidRPr="00AF576F" w14:paraId="4527A823" w14:textId="77777777" w:rsidTr="00132325">
        <w:trPr>
          <w:trHeight w:val="20"/>
          <w:jc w:val="center"/>
        </w:trPr>
        <w:tc>
          <w:tcPr>
            <w:tcW w:w="567" w:type="pct"/>
            <w:tcMar>
              <w:top w:w="0" w:type="dxa"/>
              <w:left w:w="75" w:type="dxa"/>
              <w:bottom w:w="0" w:type="dxa"/>
              <w:right w:w="75" w:type="dxa"/>
            </w:tcMar>
            <w:vAlign w:val="center"/>
          </w:tcPr>
          <w:p w14:paraId="3DF2B4CB" w14:textId="77777777" w:rsidR="00DB20B6" w:rsidRPr="00092EDA" w:rsidRDefault="00DB20B6" w:rsidP="00132325">
            <w:pPr>
              <w:widowControl w:val="0"/>
              <w:autoSpaceDE w:val="0"/>
              <w:autoSpaceDN w:val="0"/>
              <w:adjustRightInd w:val="0"/>
            </w:pPr>
            <w:r w:rsidRPr="00092EDA">
              <w:t>Дом</w:t>
            </w:r>
          </w:p>
        </w:tc>
        <w:tc>
          <w:tcPr>
            <w:tcW w:w="1406" w:type="pct"/>
            <w:gridSpan w:val="3"/>
            <w:tcMar>
              <w:top w:w="0" w:type="dxa"/>
              <w:left w:w="75" w:type="dxa"/>
              <w:bottom w:w="0" w:type="dxa"/>
              <w:right w:w="75" w:type="dxa"/>
            </w:tcMar>
            <w:vAlign w:val="center"/>
          </w:tcPr>
          <w:p w14:paraId="230EB37A" w14:textId="77777777" w:rsidR="00DB20B6" w:rsidRPr="00092EDA" w:rsidRDefault="00DB20B6" w:rsidP="00132325">
            <w:pPr>
              <w:widowControl w:val="0"/>
              <w:autoSpaceDE w:val="0"/>
              <w:autoSpaceDN w:val="0"/>
              <w:adjustRightInd w:val="0"/>
              <w:rPr>
                <w:u w:val="single"/>
              </w:rPr>
            </w:pPr>
          </w:p>
        </w:tc>
        <w:tc>
          <w:tcPr>
            <w:tcW w:w="543" w:type="pct"/>
            <w:tcMar>
              <w:top w:w="0" w:type="dxa"/>
              <w:left w:w="75" w:type="dxa"/>
              <w:bottom w:w="0" w:type="dxa"/>
              <w:right w:w="75" w:type="dxa"/>
            </w:tcMar>
            <w:vAlign w:val="center"/>
          </w:tcPr>
          <w:p w14:paraId="06082019" w14:textId="77777777" w:rsidR="00DB20B6" w:rsidRPr="00092EDA" w:rsidRDefault="00DB20B6" w:rsidP="00132325">
            <w:pPr>
              <w:widowControl w:val="0"/>
              <w:autoSpaceDE w:val="0"/>
              <w:autoSpaceDN w:val="0"/>
              <w:adjustRightInd w:val="0"/>
            </w:pPr>
            <w:r w:rsidRPr="00092EDA">
              <w:t>Корпус</w:t>
            </w:r>
          </w:p>
        </w:tc>
        <w:tc>
          <w:tcPr>
            <w:tcW w:w="619" w:type="pct"/>
            <w:tcMar>
              <w:top w:w="0" w:type="dxa"/>
              <w:left w:w="75" w:type="dxa"/>
              <w:bottom w:w="0" w:type="dxa"/>
              <w:right w:w="75" w:type="dxa"/>
            </w:tcMar>
            <w:vAlign w:val="center"/>
          </w:tcPr>
          <w:p w14:paraId="00C40B38" w14:textId="77777777" w:rsidR="00DB20B6" w:rsidRPr="00092EDA" w:rsidRDefault="00DB20B6" w:rsidP="00132325">
            <w:pPr>
              <w:widowControl w:val="0"/>
              <w:autoSpaceDE w:val="0"/>
              <w:autoSpaceDN w:val="0"/>
              <w:adjustRightInd w:val="0"/>
              <w:rPr>
                <w:u w:val="single"/>
              </w:rPr>
            </w:pPr>
          </w:p>
        </w:tc>
        <w:tc>
          <w:tcPr>
            <w:tcW w:w="787" w:type="pct"/>
            <w:tcMar>
              <w:top w:w="0" w:type="dxa"/>
              <w:left w:w="75" w:type="dxa"/>
              <w:bottom w:w="0" w:type="dxa"/>
              <w:right w:w="75" w:type="dxa"/>
            </w:tcMar>
            <w:vAlign w:val="center"/>
          </w:tcPr>
          <w:p w14:paraId="7BEF164B" w14:textId="77777777" w:rsidR="00DB20B6" w:rsidRPr="00092EDA" w:rsidRDefault="00DB20B6" w:rsidP="00132325">
            <w:pPr>
              <w:widowControl w:val="0"/>
              <w:autoSpaceDE w:val="0"/>
              <w:autoSpaceDN w:val="0"/>
              <w:adjustRightInd w:val="0"/>
            </w:pPr>
            <w:r w:rsidRPr="00092EDA">
              <w:t>Квартира</w:t>
            </w:r>
          </w:p>
        </w:tc>
        <w:tc>
          <w:tcPr>
            <w:tcW w:w="1078" w:type="pct"/>
            <w:tcMar>
              <w:top w:w="0" w:type="dxa"/>
              <w:left w:w="75" w:type="dxa"/>
              <w:bottom w:w="0" w:type="dxa"/>
              <w:right w:w="75" w:type="dxa"/>
            </w:tcMar>
            <w:vAlign w:val="center"/>
          </w:tcPr>
          <w:p w14:paraId="1E3728DF" w14:textId="77777777" w:rsidR="00DB20B6" w:rsidRPr="00092EDA" w:rsidRDefault="00DB20B6" w:rsidP="00132325">
            <w:pPr>
              <w:widowControl w:val="0"/>
              <w:autoSpaceDE w:val="0"/>
              <w:autoSpaceDN w:val="0"/>
              <w:adjustRightInd w:val="0"/>
              <w:rPr>
                <w:u w:val="single"/>
              </w:rPr>
            </w:pPr>
          </w:p>
        </w:tc>
      </w:tr>
      <w:tr w:rsidR="00DB20B6" w:rsidRPr="00AF576F" w14:paraId="796A44F7" w14:textId="77777777" w:rsidTr="00132325">
        <w:trPr>
          <w:trHeight w:val="20"/>
          <w:jc w:val="center"/>
        </w:trPr>
        <w:tc>
          <w:tcPr>
            <w:tcW w:w="567" w:type="pct"/>
            <w:tcBorders>
              <w:left w:val="nil"/>
              <w:right w:val="nil"/>
            </w:tcBorders>
            <w:tcMar>
              <w:top w:w="0" w:type="dxa"/>
              <w:left w:w="75" w:type="dxa"/>
              <w:bottom w:w="0" w:type="dxa"/>
              <w:right w:w="75" w:type="dxa"/>
            </w:tcMar>
            <w:vAlign w:val="center"/>
          </w:tcPr>
          <w:p w14:paraId="1D6A183D" w14:textId="77777777" w:rsidR="00DB20B6" w:rsidRPr="00092EDA" w:rsidRDefault="00DB20B6" w:rsidP="00132325">
            <w:pPr>
              <w:widowControl w:val="0"/>
              <w:autoSpaceDE w:val="0"/>
              <w:autoSpaceDN w:val="0"/>
              <w:adjustRightInd w:val="0"/>
            </w:pPr>
          </w:p>
        </w:tc>
        <w:tc>
          <w:tcPr>
            <w:tcW w:w="1406" w:type="pct"/>
            <w:gridSpan w:val="3"/>
            <w:tcBorders>
              <w:left w:val="nil"/>
              <w:right w:val="nil"/>
            </w:tcBorders>
            <w:tcMar>
              <w:top w:w="0" w:type="dxa"/>
              <w:left w:w="75" w:type="dxa"/>
              <w:bottom w:w="0" w:type="dxa"/>
              <w:right w:w="75" w:type="dxa"/>
            </w:tcMar>
            <w:vAlign w:val="center"/>
          </w:tcPr>
          <w:p w14:paraId="0A30A79E" w14:textId="77777777" w:rsidR="00DB20B6" w:rsidRPr="00092EDA" w:rsidRDefault="00DB20B6" w:rsidP="00132325">
            <w:pPr>
              <w:widowControl w:val="0"/>
              <w:autoSpaceDE w:val="0"/>
              <w:autoSpaceDN w:val="0"/>
              <w:adjustRightInd w:val="0"/>
              <w:rPr>
                <w:u w:val="single"/>
              </w:rPr>
            </w:pPr>
          </w:p>
        </w:tc>
        <w:tc>
          <w:tcPr>
            <w:tcW w:w="543" w:type="pct"/>
            <w:tcBorders>
              <w:left w:val="nil"/>
              <w:right w:val="nil"/>
            </w:tcBorders>
            <w:tcMar>
              <w:top w:w="0" w:type="dxa"/>
              <w:left w:w="75" w:type="dxa"/>
              <w:bottom w:w="0" w:type="dxa"/>
              <w:right w:w="75" w:type="dxa"/>
            </w:tcMar>
            <w:vAlign w:val="center"/>
          </w:tcPr>
          <w:p w14:paraId="079B0882" w14:textId="77777777" w:rsidR="00DB20B6" w:rsidRPr="00092EDA" w:rsidRDefault="00DB20B6" w:rsidP="00132325">
            <w:pPr>
              <w:widowControl w:val="0"/>
              <w:autoSpaceDE w:val="0"/>
              <w:autoSpaceDN w:val="0"/>
              <w:adjustRightInd w:val="0"/>
            </w:pPr>
          </w:p>
        </w:tc>
        <w:tc>
          <w:tcPr>
            <w:tcW w:w="619" w:type="pct"/>
            <w:tcBorders>
              <w:left w:val="nil"/>
              <w:right w:val="nil"/>
            </w:tcBorders>
            <w:tcMar>
              <w:top w:w="0" w:type="dxa"/>
              <w:left w:w="75" w:type="dxa"/>
              <w:bottom w:w="0" w:type="dxa"/>
              <w:right w:w="75" w:type="dxa"/>
            </w:tcMar>
            <w:vAlign w:val="center"/>
          </w:tcPr>
          <w:p w14:paraId="61A207DD" w14:textId="77777777" w:rsidR="00DB20B6" w:rsidRPr="00092EDA" w:rsidRDefault="00DB20B6" w:rsidP="00132325">
            <w:pPr>
              <w:widowControl w:val="0"/>
              <w:autoSpaceDE w:val="0"/>
              <w:autoSpaceDN w:val="0"/>
              <w:adjustRightInd w:val="0"/>
              <w:rPr>
                <w:u w:val="single"/>
              </w:rPr>
            </w:pPr>
          </w:p>
        </w:tc>
        <w:tc>
          <w:tcPr>
            <w:tcW w:w="787" w:type="pct"/>
            <w:tcBorders>
              <w:left w:val="nil"/>
              <w:right w:val="nil"/>
            </w:tcBorders>
            <w:tcMar>
              <w:top w:w="0" w:type="dxa"/>
              <w:left w:w="75" w:type="dxa"/>
              <w:bottom w:w="0" w:type="dxa"/>
              <w:right w:w="75" w:type="dxa"/>
            </w:tcMar>
            <w:vAlign w:val="center"/>
          </w:tcPr>
          <w:p w14:paraId="2014A2AC" w14:textId="77777777" w:rsidR="00DB20B6" w:rsidRPr="00092EDA" w:rsidRDefault="00DB20B6" w:rsidP="00132325">
            <w:pPr>
              <w:widowControl w:val="0"/>
              <w:autoSpaceDE w:val="0"/>
              <w:autoSpaceDN w:val="0"/>
              <w:adjustRightInd w:val="0"/>
            </w:pPr>
          </w:p>
        </w:tc>
        <w:tc>
          <w:tcPr>
            <w:tcW w:w="1078" w:type="pct"/>
            <w:tcBorders>
              <w:left w:val="nil"/>
              <w:right w:val="nil"/>
            </w:tcBorders>
            <w:tcMar>
              <w:top w:w="0" w:type="dxa"/>
              <w:left w:w="75" w:type="dxa"/>
              <w:bottom w:w="0" w:type="dxa"/>
              <w:right w:w="75" w:type="dxa"/>
            </w:tcMar>
            <w:vAlign w:val="center"/>
          </w:tcPr>
          <w:p w14:paraId="52B15DDA" w14:textId="77777777" w:rsidR="00DB20B6" w:rsidRPr="00092EDA" w:rsidRDefault="00DB20B6" w:rsidP="00132325">
            <w:pPr>
              <w:widowControl w:val="0"/>
              <w:autoSpaceDE w:val="0"/>
              <w:autoSpaceDN w:val="0"/>
              <w:adjustRightInd w:val="0"/>
              <w:rPr>
                <w:u w:val="single"/>
              </w:rPr>
            </w:pPr>
          </w:p>
        </w:tc>
      </w:tr>
      <w:tr w:rsidR="00DB20B6" w:rsidRPr="00AF576F" w14:paraId="7093C12F" w14:textId="77777777" w:rsidTr="00132325">
        <w:trPr>
          <w:trHeight w:val="20"/>
          <w:jc w:val="center"/>
        </w:trPr>
        <w:tc>
          <w:tcPr>
            <w:tcW w:w="1177" w:type="pct"/>
            <w:gridSpan w:val="2"/>
            <w:vMerge w:val="restart"/>
            <w:tcMar>
              <w:top w:w="0" w:type="dxa"/>
              <w:left w:w="75" w:type="dxa"/>
              <w:bottom w:w="0" w:type="dxa"/>
              <w:right w:w="75" w:type="dxa"/>
            </w:tcMar>
            <w:vAlign w:val="center"/>
          </w:tcPr>
          <w:p w14:paraId="7CE4B096" w14:textId="77777777" w:rsidR="00DB20B6" w:rsidRPr="00092EDA" w:rsidRDefault="00DB20B6" w:rsidP="00132325">
            <w:pPr>
              <w:widowControl w:val="0"/>
              <w:autoSpaceDE w:val="0"/>
              <w:autoSpaceDN w:val="0"/>
              <w:adjustRightInd w:val="0"/>
              <w:rPr>
                <w:b/>
                <w:bCs/>
              </w:rPr>
            </w:pPr>
            <w:r w:rsidRPr="00092EDA">
              <w:rPr>
                <w:b/>
                <w:bCs/>
              </w:rPr>
              <w:t>Контактные данные</w:t>
            </w:r>
          </w:p>
        </w:tc>
        <w:tc>
          <w:tcPr>
            <w:tcW w:w="3823" w:type="pct"/>
            <w:gridSpan w:val="6"/>
            <w:tcMar>
              <w:top w:w="0" w:type="dxa"/>
              <w:left w:w="75" w:type="dxa"/>
              <w:bottom w:w="0" w:type="dxa"/>
              <w:right w:w="75" w:type="dxa"/>
            </w:tcMar>
            <w:vAlign w:val="center"/>
          </w:tcPr>
          <w:p w14:paraId="6C576A3E" w14:textId="77777777" w:rsidR="00DB20B6" w:rsidRPr="00092EDA" w:rsidRDefault="00DB20B6" w:rsidP="00132325">
            <w:pPr>
              <w:widowControl w:val="0"/>
              <w:autoSpaceDE w:val="0"/>
              <w:autoSpaceDN w:val="0"/>
              <w:adjustRightInd w:val="0"/>
            </w:pPr>
          </w:p>
        </w:tc>
      </w:tr>
      <w:tr w:rsidR="00DB20B6" w:rsidRPr="00AF576F" w14:paraId="68B095D7" w14:textId="77777777" w:rsidTr="00132325">
        <w:trPr>
          <w:trHeight w:val="20"/>
          <w:jc w:val="center"/>
        </w:trPr>
        <w:tc>
          <w:tcPr>
            <w:tcW w:w="1177" w:type="pct"/>
            <w:gridSpan w:val="2"/>
            <w:vMerge/>
            <w:tcMar>
              <w:top w:w="0" w:type="dxa"/>
              <w:left w:w="75" w:type="dxa"/>
              <w:bottom w:w="0" w:type="dxa"/>
              <w:right w:w="75" w:type="dxa"/>
            </w:tcMar>
            <w:vAlign w:val="center"/>
          </w:tcPr>
          <w:p w14:paraId="6F67213B" w14:textId="77777777" w:rsidR="00DB20B6" w:rsidRPr="00092EDA" w:rsidRDefault="00DB20B6" w:rsidP="00132325">
            <w:pPr>
              <w:widowControl w:val="0"/>
              <w:autoSpaceDE w:val="0"/>
              <w:autoSpaceDN w:val="0"/>
              <w:adjustRightInd w:val="0"/>
              <w:rPr>
                <w:b/>
                <w:bCs/>
              </w:rPr>
            </w:pPr>
          </w:p>
        </w:tc>
        <w:tc>
          <w:tcPr>
            <w:tcW w:w="3823" w:type="pct"/>
            <w:gridSpan w:val="6"/>
            <w:tcMar>
              <w:top w:w="0" w:type="dxa"/>
              <w:left w:w="75" w:type="dxa"/>
              <w:bottom w:w="0" w:type="dxa"/>
              <w:right w:w="75" w:type="dxa"/>
            </w:tcMar>
            <w:vAlign w:val="center"/>
          </w:tcPr>
          <w:p w14:paraId="6272C9B2" w14:textId="77777777" w:rsidR="00DB20B6" w:rsidRPr="00092EDA" w:rsidRDefault="00DB20B6" w:rsidP="00132325">
            <w:pPr>
              <w:widowControl w:val="0"/>
              <w:autoSpaceDE w:val="0"/>
              <w:autoSpaceDN w:val="0"/>
              <w:adjustRightInd w:val="0"/>
            </w:pPr>
          </w:p>
        </w:tc>
      </w:tr>
    </w:tbl>
    <w:p w14:paraId="597153B0" w14:textId="77777777" w:rsidR="00DB20B6" w:rsidRPr="00092EDA" w:rsidRDefault="00DB20B6" w:rsidP="00DB20B6">
      <w:pPr>
        <w:jc w:val="center"/>
      </w:pPr>
    </w:p>
    <w:p w14:paraId="6BA46711" w14:textId="77777777" w:rsidR="00DB20B6" w:rsidRPr="00092EDA" w:rsidRDefault="00DB20B6" w:rsidP="00DB20B6">
      <w:pPr>
        <w:jc w:val="center"/>
      </w:pPr>
      <w:r w:rsidRPr="00092EDA">
        <w:lastRenderedPageBreak/>
        <w:t>ЗАЯВЛЕНИЕ</w:t>
      </w:r>
    </w:p>
    <w:p w14:paraId="1D12F91B" w14:textId="77777777" w:rsidR="00DB20B6" w:rsidRPr="00092EDA" w:rsidRDefault="00DB20B6" w:rsidP="00DB20B6">
      <w:pPr>
        <w:jc w:val="center"/>
      </w:pPr>
    </w:p>
    <w:p w14:paraId="7BEB3315" w14:textId="77777777" w:rsidR="00DB20B6" w:rsidRDefault="00DB20B6" w:rsidP="00DB20B6">
      <w:pPr>
        <w:autoSpaceDE w:val="0"/>
        <w:autoSpaceDN w:val="0"/>
        <w:adjustRightInd w:val="0"/>
        <w:ind w:firstLine="709"/>
        <w:jc w:val="both"/>
      </w:pPr>
      <w:r w:rsidRPr="00092EDA">
        <w:t>Прошу предоставить выписку из Реестра муниципальной собственности муниципального образования___________________ Республ</w:t>
      </w:r>
      <w:r>
        <w:t>ики Коми в отношении следующего о</w:t>
      </w:r>
      <w:r w:rsidRPr="00092EDA">
        <w:t xml:space="preserve">бъекта: </w:t>
      </w:r>
      <w:r>
        <w:t>___________________________________________________________</w:t>
      </w:r>
    </w:p>
    <w:p w14:paraId="0913A844" w14:textId="77777777" w:rsidR="00DB20B6" w:rsidRPr="00092EDA" w:rsidRDefault="00DB20B6" w:rsidP="00DB20B6">
      <w:pPr>
        <w:autoSpaceDE w:val="0"/>
        <w:autoSpaceDN w:val="0"/>
        <w:adjustRightInd w:val="0"/>
        <w:jc w:val="both"/>
      </w:pPr>
      <w:r>
        <w:t>_____________________________________________________________________________.</w:t>
      </w:r>
    </w:p>
    <w:p w14:paraId="522AE117" w14:textId="77777777" w:rsidR="00DB20B6" w:rsidRPr="00092EDA" w:rsidRDefault="00DB20B6" w:rsidP="00DB20B6">
      <w:pPr>
        <w:tabs>
          <w:tab w:val="left" w:pos="375"/>
        </w:tabs>
        <w:jc w:val="center"/>
      </w:pPr>
      <w:r w:rsidRPr="00092EDA">
        <w:t>(</w:t>
      </w:r>
      <w:r w:rsidRPr="00092EDA">
        <w:rPr>
          <w:sz w:val="20"/>
          <w:szCs w:val="20"/>
        </w:rPr>
        <w:t>указать наименование объекта, адрес)</w:t>
      </w:r>
    </w:p>
    <w:p w14:paraId="520A0586" w14:textId="77777777" w:rsidR="00DB20B6" w:rsidRPr="00092EDA" w:rsidRDefault="00DB20B6" w:rsidP="00DB20B6">
      <w:pPr>
        <w:jc w:val="cente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37"/>
        <w:gridCol w:w="601"/>
        <w:gridCol w:w="836"/>
        <w:gridCol w:w="311"/>
        <w:gridCol w:w="1317"/>
        <w:gridCol w:w="176"/>
        <w:gridCol w:w="1021"/>
        <w:gridCol w:w="1162"/>
        <w:gridCol w:w="1480"/>
        <w:gridCol w:w="2013"/>
      </w:tblGrid>
      <w:tr w:rsidR="00DB20B6" w:rsidRPr="00AF576F" w14:paraId="63536A7D" w14:textId="77777777" w:rsidTr="0013232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14:paraId="6582BB2C" w14:textId="77777777" w:rsidR="00DB20B6" w:rsidRPr="00092EDA" w:rsidRDefault="00DB20B6" w:rsidP="00132325">
            <w:pPr>
              <w:widowControl w:val="0"/>
              <w:autoSpaceDE w:val="0"/>
              <w:autoSpaceDN w:val="0"/>
              <w:adjustRightInd w:val="0"/>
              <w:jc w:val="center"/>
              <w:rPr>
                <w:b/>
                <w:bCs/>
              </w:rPr>
            </w:pPr>
            <w:r w:rsidRPr="00092EDA">
              <w:rPr>
                <w:b/>
                <w:bCs/>
              </w:rPr>
              <w:t>Представлены следующие документы</w:t>
            </w:r>
          </w:p>
        </w:tc>
      </w:tr>
      <w:tr w:rsidR="00DB20B6" w:rsidRPr="00AF576F" w14:paraId="45D061E1" w14:textId="77777777" w:rsidTr="00132325">
        <w:trPr>
          <w:trHeight w:val="20"/>
          <w:jc w:val="center"/>
        </w:trPr>
        <w:tc>
          <w:tcPr>
            <w:tcW w:w="234" w:type="pct"/>
            <w:tcMar>
              <w:top w:w="0" w:type="dxa"/>
              <w:left w:w="75" w:type="dxa"/>
              <w:bottom w:w="0" w:type="dxa"/>
              <w:right w:w="75" w:type="dxa"/>
            </w:tcMar>
            <w:vAlign w:val="center"/>
          </w:tcPr>
          <w:p w14:paraId="12291FA5" w14:textId="77777777" w:rsidR="00DB20B6" w:rsidRPr="00092EDA" w:rsidRDefault="00DB20B6" w:rsidP="00132325">
            <w:pPr>
              <w:widowControl w:val="0"/>
              <w:autoSpaceDE w:val="0"/>
              <w:autoSpaceDN w:val="0"/>
              <w:adjustRightInd w:val="0"/>
            </w:pPr>
            <w:r w:rsidRPr="00092EDA">
              <w:t>1</w:t>
            </w:r>
          </w:p>
        </w:tc>
        <w:tc>
          <w:tcPr>
            <w:tcW w:w="4766" w:type="pct"/>
            <w:gridSpan w:val="9"/>
            <w:tcMar>
              <w:top w:w="0" w:type="dxa"/>
              <w:left w:w="75" w:type="dxa"/>
              <w:bottom w:w="0" w:type="dxa"/>
              <w:right w:w="75" w:type="dxa"/>
            </w:tcMar>
            <w:vAlign w:val="center"/>
          </w:tcPr>
          <w:p w14:paraId="4EAFB570" w14:textId="77777777" w:rsidR="00DB20B6" w:rsidRPr="00092EDA" w:rsidRDefault="00DB20B6" w:rsidP="00132325">
            <w:pPr>
              <w:rPr>
                <w:u w:val="single"/>
              </w:rPr>
            </w:pPr>
          </w:p>
        </w:tc>
      </w:tr>
      <w:tr w:rsidR="00DB20B6" w:rsidRPr="00AF576F" w14:paraId="14B6C0C7" w14:textId="77777777" w:rsidTr="00132325">
        <w:trPr>
          <w:trHeight w:val="20"/>
          <w:jc w:val="center"/>
        </w:trPr>
        <w:tc>
          <w:tcPr>
            <w:tcW w:w="234" w:type="pct"/>
            <w:tcMar>
              <w:top w:w="0" w:type="dxa"/>
              <w:left w:w="75" w:type="dxa"/>
              <w:bottom w:w="0" w:type="dxa"/>
              <w:right w:w="75" w:type="dxa"/>
            </w:tcMar>
            <w:vAlign w:val="center"/>
          </w:tcPr>
          <w:p w14:paraId="6647C68F" w14:textId="77777777" w:rsidR="00DB20B6" w:rsidRPr="00092EDA" w:rsidRDefault="00DB20B6" w:rsidP="00132325">
            <w:pPr>
              <w:widowControl w:val="0"/>
              <w:autoSpaceDE w:val="0"/>
              <w:autoSpaceDN w:val="0"/>
              <w:adjustRightInd w:val="0"/>
            </w:pPr>
            <w:r w:rsidRPr="00092EDA">
              <w:t>2</w:t>
            </w:r>
          </w:p>
        </w:tc>
        <w:tc>
          <w:tcPr>
            <w:tcW w:w="4766" w:type="pct"/>
            <w:gridSpan w:val="9"/>
            <w:tcMar>
              <w:top w:w="0" w:type="dxa"/>
              <w:left w:w="75" w:type="dxa"/>
              <w:bottom w:w="0" w:type="dxa"/>
              <w:right w:w="75" w:type="dxa"/>
            </w:tcMar>
            <w:vAlign w:val="center"/>
          </w:tcPr>
          <w:p w14:paraId="6A994346" w14:textId="77777777" w:rsidR="00DB20B6" w:rsidRPr="00092EDA" w:rsidRDefault="00DB20B6" w:rsidP="00132325">
            <w:pPr>
              <w:rPr>
                <w:u w:val="single"/>
              </w:rPr>
            </w:pPr>
          </w:p>
        </w:tc>
      </w:tr>
      <w:tr w:rsidR="00DB20B6" w:rsidRPr="00AF576F" w14:paraId="0364ED09" w14:textId="77777777" w:rsidTr="00132325">
        <w:trPr>
          <w:trHeight w:val="20"/>
          <w:jc w:val="center"/>
        </w:trPr>
        <w:tc>
          <w:tcPr>
            <w:tcW w:w="234" w:type="pct"/>
            <w:tcMar>
              <w:top w:w="0" w:type="dxa"/>
              <w:left w:w="75" w:type="dxa"/>
              <w:bottom w:w="0" w:type="dxa"/>
              <w:right w:w="75" w:type="dxa"/>
            </w:tcMar>
            <w:vAlign w:val="center"/>
          </w:tcPr>
          <w:p w14:paraId="420E5ECC" w14:textId="77777777" w:rsidR="00DB20B6" w:rsidRPr="00092EDA" w:rsidRDefault="00DB20B6" w:rsidP="00132325">
            <w:pPr>
              <w:widowControl w:val="0"/>
              <w:autoSpaceDE w:val="0"/>
              <w:autoSpaceDN w:val="0"/>
              <w:adjustRightInd w:val="0"/>
            </w:pPr>
            <w:r w:rsidRPr="00092EDA">
              <w:t>3</w:t>
            </w:r>
          </w:p>
        </w:tc>
        <w:tc>
          <w:tcPr>
            <w:tcW w:w="4766" w:type="pct"/>
            <w:gridSpan w:val="9"/>
            <w:tcMar>
              <w:top w:w="0" w:type="dxa"/>
              <w:left w:w="75" w:type="dxa"/>
              <w:bottom w:w="0" w:type="dxa"/>
              <w:right w:w="75" w:type="dxa"/>
            </w:tcMar>
            <w:vAlign w:val="center"/>
          </w:tcPr>
          <w:p w14:paraId="3C577D0B" w14:textId="77777777" w:rsidR="00DB20B6" w:rsidRPr="00092EDA" w:rsidRDefault="00DB20B6" w:rsidP="00132325"/>
        </w:tc>
      </w:tr>
      <w:tr w:rsidR="00DB20B6" w:rsidRPr="00AF576F" w14:paraId="66208322" w14:textId="77777777" w:rsidTr="00132325">
        <w:trPr>
          <w:trHeight w:val="20"/>
          <w:jc w:val="center"/>
        </w:trPr>
        <w:tc>
          <w:tcPr>
            <w:tcW w:w="234" w:type="pct"/>
            <w:tcBorders>
              <w:left w:val="nil"/>
              <w:right w:val="nil"/>
            </w:tcBorders>
            <w:tcMar>
              <w:top w:w="0" w:type="dxa"/>
              <w:left w:w="75" w:type="dxa"/>
              <w:bottom w:w="0" w:type="dxa"/>
              <w:right w:w="75" w:type="dxa"/>
            </w:tcMar>
            <w:vAlign w:val="center"/>
          </w:tcPr>
          <w:p w14:paraId="51E6242C" w14:textId="77777777" w:rsidR="00DB20B6" w:rsidRPr="00092EDA" w:rsidRDefault="00DB20B6" w:rsidP="00132325">
            <w:pPr>
              <w:widowControl w:val="0"/>
              <w:autoSpaceDE w:val="0"/>
              <w:autoSpaceDN w:val="0"/>
              <w:adjustRightInd w:val="0"/>
            </w:pPr>
          </w:p>
        </w:tc>
        <w:tc>
          <w:tcPr>
            <w:tcW w:w="4766" w:type="pct"/>
            <w:gridSpan w:val="9"/>
            <w:tcBorders>
              <w:left w:val="nil"/>
              <w:right w:val="nil"/>
            </w:tcBorders>
            <w:tcMar>
              <w:top w:w="0" w:type="dxa"/>
              <w:left w:w="75" w:type="dxa"/>
              <w:bottom w:w="0" w:type="dxa"/>
              <w:right w:w="75" w:type="dxa"/>
            </w:tcMar>
            <w:vAlign w:val="center"/>
          </w:tcPr>
          <w:p w14:paraId="050684C7" w14:textId="77777777" w:rsidR="00DB20B6" w:rsidRPr="00092EDA" w:rsidRDefault="00DB20B6" w:rsidP="00132325"/>
        </w:tc>
      </w:tr>
      <w:tr w:rsidR="00DB20B6" w:rsidRPr="00AF576F" w14:paraId="6993ADCB" w14:textId="77777777" w:rsidTr="00132325">
        <w:trPr>
          <w:trHeight w:val="20"/>
          <w:jc w:val="center"/>
        </w:trPr>
        <w:tc>
          <w:tcPr>
            <w:tcW w:w="1872" w:type="pct"/>
            <w:gridSpan w:val="5"/>
            <w:tcMar>
              <w:top w:w="0" w:type="dxa"/>
              <w:left w:w="75" w:type="dxa"/>
              <w:bottom w:w="0" w:type="dxa"/>
              <w:right w:w="75" w:type="dxa"/>
            </w:tcMar>
            <w:vAlign w:val="center"/>
          </w:tcPr>
          <w:p w14:paraId="08539C14" w14:textId="77777777" w:rsidR="00DB20B6" w:rsidRPr="00092EDA" w:rsidRDefault="00DB20B6" w:rsidP="00132325">
            <w:pPr>
              <w:widowControl w:val="0"/>
              <w:autoSpaceDE w:val="0"/>
              <w:autoSpaceDN w:val="0"/>
              <w:adjustRightInd w:val="0"/>
              <w:rPr>
                <w:bCs/>
              </w:rPr>
            </w:pPr>
            <w:r w:rsidRPr="00092EDA">
              <w:rPr>
                <w:bCs/>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14:paraId="0A974DE3" w14:textId="77777777" w:rsidR="00DB20B6" w:rsidRPr="00092EDA" w:rsidRDefault="00DB20B6" w:rsidP="00132325">
            <w:pPr>
              <w:rPr>
                <w:u w:val="single"/>
              </w:rPr>
            </w:pPr>
          </w:p>
        </w:tc>
      </w:tr>
      <w:tr w:rsidR="00DB20B6" w:rsidRPr="00AF576F" w14:paraId="6069CFCA" w14:textId="77777777" w:rsidTr="00132325">
        <w:trPr>
          <w:trHeight w:val="20"/>
          <w:jc w:val="center"/>
        </w:trPr>
        <w:tc>
          <w:tcPr>
            <w:tcW w:w="1872" w:type="pct"/>
            <w:gridSpan w:val="5"/>
            <w:vMerge w:val="restart"/>
            <w:tcMar>
              <w:top w:w="0" w:type="dxa"/>
              <w:left w:w="75" w:type="dxa"/>
              <w:bottom w:w="0" w:type="dxa"/>
              <w:right w:w="75" w:type="dxa"/>
            </w:tcMar>
            <w:vAlign w:val="center"/>
          </w:tcPr>
          <w:p w14:paraId="617F24A7" w14:textId="77777777" w:rsidR="00DB20B6" w:rsidRPr="00092EDA" w:rsidRDefault="00DB20B6" w:rsidP="00132325">
            <w:pPr>
              <w:widowControl w:val="0"/>
              <w:autoSpaceDE w:val="0"/>
              <w:autoSpaceDN w:val="0"/>
              <w:adjustRightInd w:val="0"/>
              <w:rPr>
                <w:bCs/>
              </w:rPr>
            </w:pPr>
            <w:r w:rsidRPr="00092EDA">
              <w:rPr>
                <w:bCs/>
              </w:rPr>
              <w:t xml:space="preserve">Способ получения результата </w:t>
            </w:r>
          </w:p>
        </w:tc>
        <w:tc>
          <w:tcPr>
            <w:tcW w:w="3128" w:type="pct"/>
            <w:gridSpan w:val="5"/>
            <w:tcMar>
              <w:top w:w="0" w:type="dxa"/>
              <w:left w:w="75" w:type="dxa"/>
              <w:bottom w:w="0" w:type="dxa"/>
              <w:right w:w="75" w:type="dxa"/>
            </w:tcMar>
            <w:vAlign w:val="center"/>
          </w:tcPr>
          <w:p w14:paraId="65AE07B0" w14:textId="77777777" w:rsidR="00DB20B6" w:rsidRPr="00092EDA" w:rsidRDefault="00DB20B6" w:rsidP="00132325">
            <w:pPr>
              <w:rPr>
                <w:u w:val="single"/>
              </w:rPr>
            </w:pPr>
          </w:p>
        </w:tc>
      </w:tr>
      <w:tr w:rsidR="00DB20B6" w:rsidRPr="00AF576F" w14:paraId="42D0994B" w14:textId="77777777" w:rsidTr="00132325">
        <w:trPr>
          <w:trHeight w:val="20"/>
          <w:jc w:val="center"/>
        </w:trPr>
        <w:tc>
          <w:tcPr>
            <w:tcW w:w="1872" w:type="pct"/>
            <w:gridSpan w:val="5"/>
            <w:vMerge/>
            <w:tcMar>
              <w:top w:w="0" w:type="dxa"/>
              <w:left w:w="75" w:type="dxa"/>
              <w:bottom w:w="0" w:type="dxa"/>
              <w:right w:w="75" w:type="dxa"/>
            </w:tcMar>
            <w:vAlign w:val="center"/>
          </w:tcPr>
          <w:p w14:paraId="565564F4" w14:textId="77777777" w:rsidR="00DB20B6" w:rsidRPr="00092EDA" w:rsidRDefault="00DB20B6" w:rsidP="00132325">
            <w:pPr>
              <w:widowControl w:val="0"/>
              <w:autoSpaceDE w:val="0"/>
              <w:autoSpaceDN w:val="0"/>
              <w:adjustRightInd w:val="0"/>
              <w:rPr>
                <w:bCs/>
              </w:rPr>
            </w:pPr>
          </w:p>
        </w:tc>
        <w:tc>
          <w:tcPr>
            <w:tcW w:w="3128" w:type="pct"/>
            <w:gridSpan w:val="5"/>
            <w:tcMar>
              <w:top w:w="0" w:type="dxa"/>
              <w:left w:w="75" w:type="dxa"/>
              <w:bottom w:w="0" w:type="dxa"/>
              <w:right w:w="75" w:type="dxa"/>
            </w:tcMar>
            <w:vAlign w:val="center"/>
          </w:tcPr>
          <w:p w14:paraId="250EC60D" w14:textId="77777777" w:rsidR="00DB20B6" w:rsidRPr="00092EDA" w:rsidRDefault="00DB20B6" w:rsidP="00132325">
            <w:pPr>
              <w:rPr>
                <w:u w:val="single"/>
              </w:rPr>
            </w:pPr>
          </w:p>
        </w:tc>
      </w:tr>
      <w:tr w:rsidR="00DB20B6" w:rsidRPr="00AF576F" w14:paraId="24C3B07C" w14:textId="77777777" w:rsidTr="0013232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14:paraId="5795B167" w14:textId="77777777" w:rsidR="00DB20B6" w:rsidRPr="00092EDA" w:rsidRDefault="00DB20B6" w:rsidP="00132325">
            <w:pPr>
              <w:widowControl w:val="0"/>
              <w:autoSpaceDE w:val="0"/>
              <w:autoSpaceDN w:val="0"/>
              <w:adjustRightInd w:val="0"/>
              <w:jc w:val="center"/>
              <w:rPr>
                <w:b/>
                <w:bCs/>
              </w:rPr>
            </w:pPr>
            <w:r w:rsidRPr="00092EDA">
              <w:rPr>
                <w:b/>
                <w:bCs/>
              </w:rPr>
              <w:t>Данные представителя (уполномоченного лица)</w:t>
            </w:r>
          </w:p>
        </w:tc>
      </w:tr>
      <w:tr w:rsidR="00DB20B6" w:rsidRPr="00AF576F" w14:paraId="4E1E61DC" w14:textId="77777777" w:rsidTr="00132325">
        <w:trPr>
          <w:trHeight w:val="20"/>
          <w:jc w:val="center"/>
        </w:trPr>
        <w:tc>
          <w:tcPr>
            <w:tcW w:w="1002" w:type="pct"/>
            <w:gridSpan w:val="3"/>
            <w:tcMar>
              <w:top w:w="0" w:type="dxa"/>
              <w:left w:w="75" w:type="dxa"/>
              <w:bottom w:w="0" w:type="dxa"/>
              <w:right w:w="75" w:type="dxa"/>
            </w:tcMar>
            <w:vAlign w:val="center"/>
          </w:tcPr>
          <w:p w14:paraId="02564663" w14:textId="77777777" w:rsidR="00DB20B6" w:rsidRPr="00092EDA" w:rsidRDefault="00DB20B6" w:rsidP="00132325">
            <w:pPr>
              <w:widowControl w:val="0"/>
              <w:autoSpaceDE w:val="0"/>
              <w:autoSpaceDN w:val="0"/>
              <w:adjustRightInd w:val="0"/>
            </w:pPr>
            <w:r w:rsidRPr="00092EDA">
              <w:t>Фамилия</w:t>
            </w:r>
          </w:p>
        </w:tc>
        <w:tc>
          <w:tcPr>
            <w:tcW w:w="3998" w:type="pct"/>
            <w:gridSpan w:val="7"/>
            <w:tcMar>
              <w:top w:w="0" w:type="dxa"/>
              <w:left w:w="75" w:type="dxa"/>
              <w:bottom w:w="0" w:type="dxa"/>
              <w:right w:w="75" w:type="dxa"/>
            </w:tcMar>
            <w:vAlign w:val="center"/>
          </w:tcPr>
          <w:p w14:paraId="42D7066D" w14:textId="77777777" w:rsidR="00DB20B6" w:rsidRPr="00092EDA" w:rsidRDefault="00DB20B6" w:rsidP="00132325">
            <w:pPr>
              <w:rPr>
                <w:u w:val="single"/>
              </w:rPr>
            </w:pPr>
          </w:p>
        </w:tc>
      </w:tr>
      <w:tr w:rsidR="00DB20B6" w:rsidRPr="00AF576F" w14:paraId="5A1C0742" w14:textId="77777777" w:rsidTr="00132325">
        <w:trPr>
          <w:trHeight w:val="20"/>
          <w:jc w:val="center"/>
        </w:trPr>
        <w:tc>
          <w:tcPr>
            <w:tcW w:w="1002" w:type="pct"/>
            <w:gridSpan w:val="3"/>
            <w:tcMar>
              <w:top w:w="0" w:type="dxa"/>
              <w:left w:w="75" w:type="dxa"/>
              <w:bottom w:w="0" w:type="dxa"/>
              <w:right w:w="75" w:type="dxa"/>
            </w:tcMar>
            <w:vAlign w:val="center"/>
          </w:tcPr>
          <w:p w14:paraId="7E9D12BB" w14:textId="77777777" w:rsidR="00DB20B6" w:rsidRPr="00092EDA" w:rsidRDefault="00DB20B6" w:rsidP="00132325">
            <w:pPr>
              <w:widowControl w:val="0"/>
              <w:autoSpaceDE w:val="0"/>
              <w:autoSpaceDN w:val="0"/>
              <w:adjustRightInd w:val="0"/>
            </w:pPr>
            <w:r w:rsidRPr="00092EDA">
              <w:t>Имя</w:t>
            </w:r>
          </w:p>
        </w:tc>
        <w:tc>
          <w:tcPr>
            <w:tcW w:w="3998" w:type="pct"/>
            <w:gridSpan w:val="7"/>
            <w:tcMar>
              <w:top w:w="0" w:type="dxa"/>
              <w:left w:w="75" w:type="dxa"/>
              <w:bottom w:w="0" w:type="dxa"/>
              <w:right w:w="75" w:type="dxa"/>
            </w:tcMar>
            <w:vAlign w:val="center"/>
          </w:tcPr>
          <w:p w14:paraId="6AE479A8" w14:textId="77777777" w:rsidR="00DB20B6" w:rsidRPr="00092EDA" w:rsidRDefault="00DB20B6" w:rsidP="00132325">
            <w:pPr>
              <w:rPr>
                <w:u w:val="single"/>
              </w:rPr>
            </w:pPr>
          </w:p>
        </w:tc>
      </w:tr>
      <w:tr w:rsidR="00DB20B6" w:rsidRPr="00AF576F" w14:paraId="65E267AB" w14:textId="77777777" w:rsidTr="00132325">
        <w:trPr>
          <w:trHeight w:val="20"/>
          <w:jc w:val="center"/>
        </w:trPr>
        <w:tc>
          <w:tcPr>
            <w:tcW w:w="1002" w:type="pct"/>
            <w:gridSpan w:val="3"/>
            <w:tcMar>
              <w:top w:w="0" w:type="dxa"/>
              <w:left w:w="75" w:type="dxa"/>
              <w:bottom w:w="0" w:type="dxa"/>
              <w:right w:w="75" w:type="dxa"/>
            </w:tcMar>
            <w:vAlign w:val="center"/>
          </w:tcPr>
          <w:p w14:paraId="004F581B" w14:textId="77777777" w:rsidR="00DB20B6" w:rsidRPr="00092EDA" w:rsidRDefault="00DB20B6" w:rsidP="00132325">
            <w:pPr>
              <w:widowControl w:val="0"/>
              <w:autoSpaceDE w:val="0"/>
              <w:autoSpaceDN w:val="0"/>
              <w:adjustRightInd w:val="0"/>
            </w:pPr>
            <w:r w:rsidRPr="00092EDA">
              <w:t>Отчество</w:t>
            </w:r>
          </w:p>
        </w:tc>
        <w:tc>
          <w:tcPr>
            <w:tcW w:w="3998" w:type="pct"/>
            <w:gridSpan w:val="7"/>
            <w:tcMar>
              <w:top w:w="0" w:type="dxa"/>
              <w:left w:w="75" w:type="dxa"/>
              <w:bottom w:w="0" w:type="dxa"/>
              <w:right w:w="75" w:type="dxa"/>
            </w:tcMar>
            <w:vAlign w:val="center"/>
          </w:tcPr>
          <w:p w14:paraId="7EF3B136" w14:textId="77777777" w:rsidR="00DB20B6" w:rsidRPr="00092EDA" w:rsidRDefault="00DB20B6" w:rsidP="00132325"/>
        </w:tc>
      </w:tr>
      <w:tr w:rsidR="00DB20B6" w:rsidRPr="00AF576F" w14:paraId="43DD004E" w14:textId="77777777" w:rsidTr="00132325">
        <w:trPr>
          <w:trHeight w:val="20"/>
          <w:jc w:val="center"/>
        </w:trPr>
        <w:tc>
          <w:tcPr>
            <w:tcW w:w="1002" w:type="pct"/>
            <w:gridSpan w:val="3"/>
            <w:tcMar>
              <w:top w:w="0" w:type="dxa"/>
              <w:left w:w="75" w:type="dxa"/>
              <w:bottom w:w="0" w:type="dxa"/>
              <w:right w:w="75" w:type="dxa"/>
            </w:tcMar>
            <w:vAlign w:val="center"/>
          </w:tcPr>
          <w:p w14:paraId="39AFE782" w14:textId="77777777" w:rsidR="00DB20B6" w:rsidRPr="00092EDA" w:rsidRDefault="00DB20B6" w:rsidP="00132325">
            <w:pPr>
              <w:widowControl w:val="0"/>
              <w:autoSpaceDE w:val="0"/>
              <w:autoSpaceDN w:val="0"/>
              <w:adjustRightInd w:val="0"/>
            </w:pPr>
            <w:r w:rsidRPr="00092EDA">
              <w:t>Дата рождения</w:t>
            </w:r>
          </w:p>
        </w:tc>
        <w:tc>
          <w:tcPr>
            <w:tcW w:w="3998" w:type="pct"/>
            <w:gridSpan w:val="7"/>
            <w:tcMar>
              <w:top w:w="0" w:type="dxa"/>
              <w:left w:w="75" w:type="dxa"/>
              <w:bottom w:w="0" w:type="dxa"/>
              <w:right w:w="75" w:type="dxa"/>
            </w:tcMar>
            <w:vAlign w:val="center"/>
          </w:tcPr>
          <w:p w14:paraId="2C513EA5" w14:textId="77777777" w:rsidR="00DB20B6" w:rsidRPr="00092EDA" w:rsidRDefault="00DB20B6" w:rsidP="00132325"/>
        </w:tc>
      </w:tr>
      <w:tr w:rsidR="00DB20B6" w:rsidRPr="00AF576F" w14:paraId="0929D015" w14:textId="77777777" w:rsidTr="0013232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14:paraId="10618B4D" w14:textId="77777777" w:rsidR="00DB20B6" w:rsidRPr="00092EDA" w:rsidRDefault="00DB20B6" w:rsidP="00132325">
            <w:pPr>
              <w:widowControl w:val="0"/>
              <w:autoSpaceDE w:val="0"/>
              <w:autoSpaceDN w:val="0"/>
              <w:adjustRightInd w:val="0"/>
              <w:jc w:val="center"/>
              <w:rPr>
                <w:b/>
                <w:bCs/>
              </w:rPr>
            </w:pPr>
            <w:r w:rsidRPr="00092EDA">
              <w:br w:type="page"/>
            </w:r>
            <w:r w:rsidRPr="00092EDA">
              <w:rPr>
                <w:b/>
                <w:bCs/>
              </w:rPr>
              <w:t>Документ, удостоверяющий личность представителя (уполномоченного лица)</w:t>
            </w:r>
          </w:p>
        </w:tc>
      </w:tr>
      <w:tr w:rsidR="00DB20B6" w:rsidRPr="00AF576F" w14:paraId="361AD6F9" w14:textId="77777777" w:rsidTr="00132325">
        <w:trPr>
          <w:trHeight w:val="20"/>
          <w:jc w:val="center"/>
        </w:trPr>
        <w:tc>
          <w:tcPr>
            <w:tcW w:w="555" w:type="pct"/>
            <w:gridSpan w:val="2"/>
            <w:tcMar>
              <w:top w:w="0" w:type="dxa"/>
              <w:left w:w="75" w:type="dxa"/>
              <w:bottom w:w="0" w:type="dxa"/>
              <w:right w:w="75" w:type="dxa"/>
            </w:tcMar>
            <w:vAlign w:val="center"/>
          </w:tcPr>
          <w:p w14:paraId="24207791" w14:textId="77777777" w:rsidR="00DB20B6" w:rsidRPr="00092EDA" w:rsidRDefault="00DB20B6" w:rsidP="00132325">
            <w:r w:rsidRPr="00092EDA">
              <w:t>Вид</w:t>
            </w:r>
          </w:p>
        </w:tc>
        <w:tc>
          <w:tcPr>
            <w:tcW w:w="4445" w:type="pct"/>
            <w:gridSpan w:val="8"/>
            <w:tcMar>
              <w:top w:w="0" w:type="dxa"/>
              <w:left w:w="75" w:type="dxa"/>
              <w:bottom w:w="0" w:type="dxa"/>
              <w:right w:w="75" w:type="dxa"/>
            </w:tcMar>
            <w:vAlign w:val="center"/>
          </w:tcPr>
          <w:p w14:paraId="0C97C986" w14:textId="77777777" w:rsidR="00DB20B6" w:rsidRPr="00092EDA" w:rsidRDefault="00DB20B6" w:rsidP="00132325"/>
        </w:tc>
      </w:tr>
      <w:tr w:rsidR="00DB20B6" w:rsidRPr="00AF576F" w14:paraId="48597FEE" w14:textId="77777777" w:rsidTr="00132325">
        <w:trPr>
          <w:trHeight w:val="20"/>
          <w:jc w:val="center"/>
        </w:trPr>
        <w:tc>
          <w:tcPr>
            <w:tcW w:w="555" w:type="pct"/>
            <w:gridSpan w:val="2"/>
            <w:tcMar>
              <w:top w:w="0" w:type="dxa"/>
              <w:left w:w="75" w:type="dxa"/>
              <w:bottom w:w="0" w:type="dxa"/>
              <w:right w:w="75" w:type="dxa"/>
            </w:tcMar>
            <w:vAlign w:val="center"/>
          </w:tcPr>
          <w:p w14:paraId="3EB5D843" w14:textId="77777777" w:rsidR="00DB20B6" w:rsidRPr="00092EDA" w:rsidRDefault="00DB20B6" w:rsidP="00132325">
            <w:pPr>
              <w:widowControl w:val="0"/>
              <w:autoSpaceDE w:val="0"/>
              <w:autoSpaceDN w:val="0"/>
              <w:adjustRightInd w:val="0"/>
            </w:pPr>
            <w:r w:rsidRPr="00092EDA">
              <w:t>Серия</w:t>
            </w:r>
          </w:p>
        </w:tc>
        <w:tc>
          <w:tcPr>
            <w:tcW w:w="1408" w:type="pct"/>
            <w:gridSpan w:val="4"/>
            <w:tcMar>
              <w:top w:w="0" w:type="dxa"/>
              <w:left w:w="75" w:type="dxa"/>
              <w:bottom w:w="0" w:type="dxa"/>
              <w:right w:w="75" w:type="dxa"/>
            </w:tcMar>
            <w:vAlign w:val="center"/>
          </w:tcPr>
          <w:p w14:paraId="613658F5" w14:textId="77777777" w:rsidR="00DB20B6" w:rsidRPr="00092EDA" w:rsidRDefault="00DB20B6" w:rsidP="00132325">
            <w:pPr>
              <w:widowControl w:val="0"/>
              <w:autoSpaceDE w:val="0"/>
              <w:autoSpaceDN w:val="0"/>
              <w:adjustRightInd w:val="0"/>
            </w:pPr>
          </w:p>
        </w:tc>
        <w:tc>
          <w:tcPr>
            <w:tcW w:w="546" w:type="pct"/>
            <w:tcMar>
              <w:top w:w="0" w:type="dxa"/>
              <w:left w:w="75" w:type="dxa"/>
              <w:bottom w:w="0" w:type="dxa"/>
              <w:right w:w="75" w:type="dxa"/>
            </w:tcMar>
            <w:vAlign w:val="center"/>
          </w:tcPr>
          <w:p w14:paraId="7CFF87F1" w14:textId="77777777" w:rsidR="00DB20B6" w:rsidRPr="00092EDA" w:rsidRDefault="00DB20B6" w:rsidP="00132325">
            <w:pPr>
              <w:widowControl w:val="0"/>
              <w:autoSpaceDE w:val="0"/>
              <w:autoSpaceDN w:val="0"/>
              <w:adjustRightInd w:val="0"/>
            </w:pPr>
            <w:r w:rsidRPr="00092EDA">
              <w:t>Номер</w:t>
            </w:r>
          </w:p>
        </w:tc>
        <w:tc>
          <w:tcPr>
            <w:tcW w:w="2490" w:type="pct"/>
            <w:gridSpan w:val="3"/>
            <w:tcMar>
              <w:top w:w="0" w:type="dxa"/>
              <w:left w:w="75" w:type="dxa"/>
              <w:bottom w:w="0" w:type="dxa"/>
              <w:right w:w="75" w:type="dxa"/>
            </w:tcMar>
            <w:vAlign w:val="center"/>
          </w:tcPr>
          <w:p w14:paraId="720F19B1" w14:textId="77777777" w:rsidR="00DB20B6" w:rsidRPr="00092EDA" w:rsidRDefault="00DB20B6" w:rsidP="00132325">
            <w:pPr>
              <w:widowControl w:val="0"/>
              <w:autoSpaceDE w:val="0"/>
              <w:autoSpaceDN w:val="0"/>
              <w:adjustRightInd w:val="0"/>
            </w:pPr>
          </w:p>
        </w:tc>
      </w:tr>
      <w:tr w:rsidR="00DB20B6" w:rsidRPr="00AF576F" w14:paraId="0CD2513C" w14:textId="77777777" w:rsidTr="00132325">
        <w:trPr>
          <w:trHeight w:val="20"/>
          <w:jc w:val="center"/>
        </w:trPr>
        <w:tc>
          <w:tcPr>
            <w:tcW w:w="555" w:type="pct"/>
            <w:gridSpan w:val="2"/>
            <w:tcMar>
              <w:top w:w="0" w:type="dxa"/>
              <w:left w:w="75" w:type="dxa"/>
              <w:bottom w:w="0" w:type="dxa"/>
              <w:right w:w="75" w:type="dxa"/>
            </w:tcMar>
            <w:vAlign w:val="center"/>
          </w:tcPr>
          <w:p w14:paraId="2C8DA534" w14:textId="77777777" w:rsidR="00DB20B6" w:rsidRPr="00092EDA" w:rsidRDefault="00DB20B6" w:rsidP="00132325">
            <w:pPr>
              <w:widowControl w:val="0"/>
              <w:autoSpaceDE w:val="0"/>
              <w:autoSpaceDN w:val="0"/>
              <w:adjustRightInd w:val="0"/>
            </w:pPr>
            <w:r w:rsidRPr="00092EDA">
              <w:t>Выдан</w:t>
            </w:r>
          </w:p>
        </w:tc>
        <w:tc>
          <w:tcPr>
            <w:tcW w:w="2575" w:type="pct"/>
            <w:gridSpan w:val="6"/>
            <w:tcMar>
              <w:top w:w="0" w:type="dxa"/>
              <w:left w:w="75" w:type="dxa"/>
              <w:bottom w:w="0" w:type="dxa"/>
              <w:right w:w="75" w:type="dxa"/>
            </w:tcMar>
            <w:vAlign w:val="center"/>
          </w:tcPr>
          <w:p w14:paraId="51078A44" w14:textId="77777777" w:rsidR="00DB20B6" w:rsidRPr="00092EDA" w:rsidRDefault="00DB20B6" w:rsidP="00132325">
            <w:pPr>
              <w:widowControl w:val="0"/>
              <w:autoSpaceDE w:val="0"/>
              <w:autoSpaceDN w:val="0"/>
              <w:adjustRightInd w:val="0"/>
            </w:pPr>
          </w:p>
        </w:tc>
        <w:tc>
          <w:tcPr>
            <w:tcW w:w="791" w:type="pct"/>
            <w:tcMar>
              <w:top w:w="0" w:type="dxa"/>
              <w:left w:w="75" w:type="dxa"/>
              <w:bottom w:w="0" w:type="dxa"/>
              <w:right w:w="75" w:type="dxa"/>
            </w:tcMar>
            <w:vAlign w:val="center"/>
          </w:tcPr>
          <w:p w14:paraId="29502C65" w14:textId="77777777" w:rsidR="00DB20B6" w:rsidRPr="00092EDA" w:rsidRDefault="00DB20B6" w:rsidP="00132325">
            <w:pPr>
              <w:widowControl w:val="0"/>
              <w:autoSpaceDE w:val="0"/>
              <w:autoSpaceDN w:val="0"/>
              <w:adjustRightInd w:val="0"/>
            </w:pPr>
            <w:r w:rsidRPr="00092EDA">
              <w:t>Дата выдачи</w:t>
            </w:r>
          </w:p>
        </w:tc>
        <w:tc>
          <w:tcPr>
            <w:tcW w:w="1078" w:type="pct"/>
            <w:tcMar>
              <w:top w:w="0" w:type="dxa"/>
              <w:left w:w="75" w:type="dxa"/>
              <w:bottom w:w="0" w:type="dxa"/>
              <w:right w:w="75" w:type="dxa"/>
            </w:tcMar>
            <w:vAlign w:val="center"/>
          </w:tcPr>
          <w:p w14:paraId="03C3E26E" w14:textId="77777777" w:rsidR="00DB20B6" w:rsidRPr="00092EDA" w:rsidRDefault="00DB20B6" w:rsidP="00132325">
            <w:pPr>
              <w:widowControl w:val="0"/>
              <w:autoSpaceDE w:val="0"/>
              <w:autoSpaceDN w:val="0"/>
              <w:adjustRightInd w:val="0"/>
            </w:pPr>
          </w:p>
        </w:tc>
      </w:tr>
      <w:tr w:rsidR="00DB20B6" w:rsidRPr="00AF576F" w14:paraId="7DF8BFF2" w14:textId="77777777" w:rsidTr="0013232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14:paraId="7B8311E8" w14:textId="77777777" w:rsidR="00DB20B6" w:rsidRPr="00092EDA" w:rsidRDefault="00DB20B6" w:rsidP="00132325">
            <w:pPr>
              <w:widowControl w:val="0"/>
              <w:autoSpaceDE w:val="0"/>
              <w:autoSpaceDN w:val="0"/>
              <w:adjustRightInd w:val="0"/>
              <w:jc w:val="center"/>
              <w:rPr>
                <w:b/>
                <w:bCs/>
              </w:rPr>
            </w:pPr>
            <w:r w:rsidRPr="00092EDA">
              <w:rPr>
                <w:b/>
                <w:bCs/>
              </w:rPr>
              <w:br w:type="page"/>
            </w:r>
          </w:p>
          <w:p w14:paraId="6E52EA70" w14:textId="77777777" w:rsidR="00DB20B6" w:rsidRPr="00092EDA" w:rsidRDefault="00DB20B6" w:rsidP="00132325">
            <w:pPr>
              <w:widowControl w:val="0"/>
              <w:autoSpaceDE w:val="0"/>
              <w:autoSpaceDN w:val="0"/>
              <w:adjustRightInd w:val="0"/>
              <w:jc w:val="center"/>
              <w:rPr>
                <w:b/>
                <w:bCs/>
              </w:rPr>
            </w:pPr>
            <w:r w:rsidRPr="00092EDA">
              <w:rPr>
                <w:b/>
                <w:bCs/>
              </w:rPr>
              <w:t>Адрес регистрации представителя (уполномоченного лица)</w:t>
            </w:r>
          </w:p>
        </w:tc>
      </w:tr>
      <w:tr w:rsidR="00DB20B6" w:rsidRPr="00AF576F" w14:paraId="3C423951" w14:textId="77777777" w:rsidTr="00132325">
        <w:trPr>
          <w:trHeight w:val="20"/>
          <w:jc w:val="center"/>
        </w:trPr>
        <w:tc>
          <w:tcPr>
            <w:tcW w:w="555" w:type="pct"/>
            <w:gridSpan w:val="2"/>
            <w:tcMar>
              <w:top w:w="0" w:type="dxa"/>
              <w:left w:w="75" w:type="dxa"/>
              <w:bottom w:w="0" w:type="dxa"/>
              <w:right w:w="75" w:type="dxa"/>
            </w:tcMar>
            <w:vAlign w:val="center"/>
          </w:tcPr>
          <w:p w14:paraId="4AE8B175" w14:textId="77777777" w:rsidR="00DB20B6" w:rsidRPr="00092EDA" w:rsidRDefault="00DB20B6" w:rsidP="00132325">
            <w:pPr>
              <w:widowControl w:val="0"/>
              <w:autoSpaceDE w:val="0"/>
              <w:autoSpaceDN w:val="0"/>
              <w:adjustRightInd w:val="0"/>
            </w:pPr>
            <w:r w:rsidRPr="00092EDA">
              <w:t xml:space="preserve">Индекс </w:t>
            </w:r>
          </w:p>
        </w:tc>
        <w:tc>
          <w:tcPr>
            <w:tcW w:w="1408" w:type="pct"/>
            <w:gridSpan w:val="4"/>
            <w:tcMar>
              <w:top w:w="0" w:type="dxa"/>
              <w:left w:w="75" w:type="dxa"/>
              <w:bottom w:w="0" w:type="dxa"/>
              <w:right w:w="75" w:type="dxa"/>
            </w:tcMar>
            <w:vAlign w:val="center"/>
          </w:tcPr>
          <w:p w14:paraId="5BECA9CC" w14:textId="77777777" w:rsidR="00DB20B6" w:rsidRPr="00092EDA" w:rsidRDefault="00DB20B6" w:rsidP="00132325">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14:paraId="213ADE37" w14:textId="77777777" w:rsidR="00DB20B6" w:rsidRPr="00092EDA" w:rsidRDefault="00DB20B6" w:rsidP="00132325">
            <w:pPr>
              <w:widowControl w:val="0"/>
              <w:autoSpaceDE w:val="0"/>
              <w:autoSpaceDN w:val="0"/>
              <w:adjustRightInd w:val="0"/>
            </w:pPr>
            <w:r w:rsidRPr="00092EDA">
              <w:t xml:space="preserve">Регион </w:t>
            </w:r>
          </w:p>
        </w:tc>
        <w:tc>
          <w:tcPr>
            <w:tcW w:w="1869" w:type="pct"/>
            <w:gridSpan w:val="2"/>
            <w:tcMar>
              <w:top w:w="0" w:type="dxa"/>
              <w:left w:w="75" w:type="dxa"/>
              <w:bottom w:w="0" w:type="dxa"/>
              <w:right w:w="75" w:type="dxa"/>
            </w:tcMar>
            <w:vAlign w:val="center"/>
          </w:tcPr>
          <w:p w14:paraId="6A6B950E" w14:textId="77777777" w:rsidR="00DB20B6" w:rsidRPr="00092EDA" w:rsidRDefault="00DB20B6" w:rsidP="00132325">
            <w:pPr>
              <w:widowControl w:val="0"/>
              <w:autoSpaceDE w:val="0"/>
              <w:autoSpaceDN w:val="0"/>
              <w:adjustRightInd w:val="0"/>
              <w:rPr>
                <w:u w:val="single"/>
              </w:rPr>
            </w:pPr>
          </w:p>
        </w:tc>
      </w:tr>
      <w:tr w:rsidR="00DB20B6" w:rsidRPr="00AF576F" w14:paraId="0494DDBC" w14:textId="77777777" w:rsidTr="00132325">
        <w:trPr>
          <w:trHeight w:val="20"/>
          <w:jc w:val="center"/>
        </w:trPr>
        <w:tc>
          <w:tcPr>
            <w:tcW w:w="555" w:type="pct"/>
            <w:gridSpan w:val="2"/>
            <w:tcMar>
              <w:top w:w="0" w:type="dxa"/>
              <w:left w:w="75" w:type="dxa"/>
              <w:bottom w:w="0" w:type="dxa"/>
              <w:right w:w="75" w:type="dxa"/>
            </w:tcMar>
            <w:vAlign w:val="center"/>
          </w:tcPr>
          <w:p w14:paraId="539D9C3C" w14:textId="77777777" w:rsidR="00DB20B6" w:rsidRPr="00092EDA" w:rsidRDefault="00DB20B6" w:rsidP="00132325">
            <w:pPr>
              <w:widowControl w:val="0"/>
              <w:autoSpaceDE w:val="0"/>
              <w:autoSpaceDN w:val="0"/>
              <w:adjustRightInd w:val="0"/>
            </w:pPr>
            <w:r w:rsidRPr="00092EDA">
              <w:t>Район</w:t>
            </w:r>
          </w:p>
        </w:tc>
        <w:tc>
          <w:tcPr>
            <w:tcW w:w="1408" w:type="pct"/>
            <w:gridSpan w:val="4"/>
            <w:tcMar>
              <w:top w:w="0" w:type="dxa"/>
              <w:left w:w="75" w:type="dxa"/>
              <w:bottom w:w="0" w:type="dxa"/>
              <w:right w:w="75" w:type="dxa"/>
            </w:tcMar>
            <w:vAlign w:val="center"/>
          </w:tcPr>
          <w:p w14:paraId="607F9265" w14:textId="77777777" w:rsidR="00DB20B6" w:rsidRPr="00092EDA" w:rsidRDefault="00DB20B6" w:rsidP="00132325">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14:paraId="19201C6A" w14:textId="77777777" w:rsidR="00DB20B6" w:rsidRPr="00092EDA" w:rsidRDefault="00DB20B6" w:rsidP="00132325">
            <w:pPr>
              <w:widowControl w:val="0"/>
              <w:autoSpaceDE w:val="0"/>
              <w:autoSpaceDN w:val="0"/>
              <w:adjustRightInd w:val="0"/>
            </w:pPr>
            <w:r w:rsidRPr="00092EDA">
              <w:t>Населенный пункт</w:t>
            </w:r>
          </w:p>
        </w:tc>
        <w:tc>
          <w:tcPr>
            <w:tcW w:w="1869" w:type="pct"/>
            <w:gridSpan w:val="2"/>
            <w:tcMar>
              <w:top w:w="0" w:type="dxa"/>
              <w:left w:w="75" w:type="dxa"/>
              <w:bottom w:w="0" w:type="dxa"/>
              <w:right w:w="75" w:type="dxa"/>
            </w:tcMar>
            <w:vAlign w:val="center"/>
          </w:tcPr>
          <w:p w14:paraId="7FEEBB50" w14:textId="77777777" w:rsidR="00DB20B6" w:rsidRPr="00092EDA" w:rsidRDefault="00DB20B6" w:rsidP="00132325">
            <w:pPr>
              <w:widowControl w:val="0"/>
              <w:autoSpaceDE w:val="0"/>
              <w:autoSpaceDN w:val="0"/>
              <w:adjustRightInd w:val="0"/>
              <w:rPr>
                <w:u w:val="single"/>
              </w:rPr>
            </w:pPr>
          </w:p>
        </w:tc>
      </w:tr>
      <w:tr w:rsidR="00DB20B6" w:rsidRPr="00AF576F" w14:paraId="20289B7C" w14:textId="77777777" w:rsidTr="00132325">
        <w:trPr>
          <w:trHeight w:val="20"/>
          <w:jc w:val="center"/>
        </w:trPr>
        <w:tc>
          <w:tcPr>
            <w:tcW w:w="555" w:type="pct"/>
            <w:gridSpan w:val="2"/>
            <w:tcMar>
              <w:top w:w="0" w:type="dxa"/>
              <w:left w:w="75" w:type="dxa"/>
              <w:bottom w:w="0" w:type="dxa"/>
              <w:right w:w="75" w:type="dxa"/>
            </w:tcMar>
            <w:vAlign w:val="center"/>
          </w:tcPr>
          <w:p w14:paraId="5E0B178A" w14:textId="77777777" w:rsidR="00DB20B6" w:rsidRPr="00092EDA" w:rsidRDefault="00DB20B6" w:rsidP="00132325">
            <w:pPr>
              <w:widowControl w:val="0"/>
              <w:autoSpaceDE w:val="0"/>
              <w:autoSpaceDN w:val="0"/>
              <w:adjustRightInd w:val="0"/>
            </w:pPr>
            <w:r w:rsidRPr="00092EDA">
              <w:t>Улица</w:t>
            </w:r>
          </w:p>
        </w:tc>
        <w:tc>
          <w:tcPr>
            <w:tcW w:w="4445" w:type="pct"/>
            <w:gridSpan w:val="8"/>
            <w:tcMar>
              <w:top w:w="0" w:type="dxa"/>
              <w:left w:w="75" w:type="dxa"/>
              <w:bottom w:w="0" w:type="dxa"/>
              <w:right w:w="75" w:type="dxa"/>
            </w:tcMar>
            <w:vAlign w:val="center"/>
          </w:tcPr>
          <w:p w14:paraId="6A92E358" w14:textId="77777777" w:rsidR="00DB20B6" w:rsidRPr="00092EDA" w:rsidRDefault="00DB20B6" w:rsidP="00132325">
            <w:pPr>
              <w:widowControl w:val="0"/>
              <w:autoSpaceDE w:val="0"/>
              <w:autoSpaceDN w:val="0"/>
              <w:adjustRightInd w:val="0"/>
              <w:rPr>
                <w:u w:val="single"/>
              </w:rPr>
            </w:pPr>
          </w:p>
        </w:tc>
      </w:tr>
      <w:tr w:rsidR="00DB20B6" w:rsidRPr="00AF576F" w14:paraId="6D4F1802" w14:textId="77777777" w:rsidTr="00132325">
        <w:trPr>
          <w:trHeight w:val="20"/>
          <w:jc w:val="center"/>
        </w:trPr>
        <w:tc>
          <w:tcPr>
            <w:tcW w:w="555" w:type="pct"/>
            <w:gridSpan w:val="2"/>
            <w:tcMar>
              <w:top w:w="0" w:type="dxa"/>
              <w:left w:w="75" w:type="dxa"/>
              <w:bottom w:w="0" w:type="dxa"/>
              <w:right w:w="75" w:type="dxa"/>
            </w:tcMar>
            <w:vAlign w:val="center"/>
          </w:tcPr>
          <w:p w14:paraId="50E1A8D5" w14:textId="77777777" w:rsidR="00DB20B6" w:rsidRPr="00092EDA" w:rsidRDefault="00DB20B6" w:rsidP="00132325">
            <w:pPr>
              <w:widowControl w:val="0"/>
              <w:autoSpaceDE w:val="0"/>
              <w:autoSpaceDN w:val="0"/>
              <w:adjustRightInd w:val="0"/>
            </w:pPr>
            <w:r w:rsidRPr="00092EDA">
              <w:t>Дом</w:t>
            </w:r>
          </w:p>
        </w:tc>
        <w:tc>
          <w:tcPr>
            <w:tcW w:w="1408" w:type="pct"/>
            <w:gridSpan w:val="4"/>
            <w:tcMar>
              <w:top w:w="0" w:type="dxa"/>
              <w:left w:w="75" w:type="dxa"/>
              <w:bottom w:w="0" w:type="dxa"/>
              <w:right w:w="75" w:type="dxa"/>
            </w:tcMar>
            <w:vAlign w:val="center"/>
          </w:tcPr>
          <w:p w14:paraId="7C16C379" w14:textId="77777777" w:rsidR="00DB20B6" w:rsidRPr="00092EDA" w:rsidRDefault="00DB20B6" w:rsidP="00132325">
            <w:pPr>
              <w:widowControl w:val="0"/>
              <w:autoSpaceDE w:val="0"/>
              <w:autoSpaceDN w:val="0"/>
              <w:adjustRightInd w:val="0"/>
              <w:rPr>
                <w:u w:val="single"/>
              </w:rPr>
            </w:pPr>
          </w:p>
        </w:tc>
        <w:tc>
          <w:tcPr>
            <w:tcW w:w="546" w:type="pct"/>
            <w:tcMar>
              <w:top w:w="0" w:type="dxa"/>
              <w:left w:w="75" w:type="dxa"/>
              <w:bottom w:w="0" w:type="dxa"/>
              <w:right w:w="75" w:type="dxa"/>
            </w:tcMar>
            <w:vAlign w:val="center"/>
          </w:tcPr>
          <w:p w14:paraId="1055FFD5" w14:textId="77777777" w:rsidR="00DB20B6" w:rsidRPr="00092EDA" w:rsidRDefault="00DB20B6" w:rsidP="00132325">
            <w:pPr>
              <w:widowControl w:val="0"/>
              <w:autoSpaceDE w:val="0"/>
              <w:autoSpaceDN w:val="0"/>
              <w:adjustRightInd w:val="0"/>
            </w:pPr>
            <w:r w:rsidRPr="00092EDA">
              <w:t>Корпус</w:t>
            </w:r>
          </w:p>
        </w:tc>
        <w:tc>
          <w:tcPr>
            <w:tcW w:w="621" w:type="pct"/>
            <w:tcMar>
              <w:top w:w="0" w:type="dxa"/>
              <w:left w:w="75" w:type="dxa"/>
              <w:bottom w:w="0" w:type="dxa"/>
              <w:right w:w="75" w:type="dxa"/>
            </w:tcMar>
            <w:vAlign w:val="center"/>
          </w:tcPr>
          <w:p w14:paraId="4E44400E" w14:textId="77777777" w:rsidR="00DB20B6" w:rsidRPr="00092EDA" w:rsidRDefault="00DB20B6" w:rsidP="00132325">
            <w:pPr>
              <w:widowControl w:val="0"/>
              <w:autoSpaceDE w:val="0"/>
              <w:autoSpaceDN w:val="0"/>
              <w:adjustRightInd w:val="0"/>
              <w:rPr>
                <w:u w:val="single"/>
              </w:rPr>
            </w:pPr>
          </w:p>
        </w:tc>
        <w:tc>
          <w:tcPr>
            <w:tcW w:w="791" w:type="pct"/>
            <w:tcMar>
              <w:top w:w="0" w:type="dxa"/>
              <w:left w:w="75" w:type="dxa"/>
              <w:bottom w:w="0" w:type="dxa"/>
              <w:right w:w="75" w:type="dxa"/>
            </w:tcMar>
            <w:vAlign w:val="center"/>
          </w:tcPr>
          <w:p w14:paraId="2B5A4356" w14:textId="77777777" w:rsidR="00DB20B6" w:rsidRPr="00092EDA" w:rsidRDefault="00DB20B6" w:rsidP="00132325">
            <w:pPr>
              <w:widowControl w:val="0"/>
              <w:autoSpaceDE w:val="0"/>
              <w:autoSpaceDN w:val="0"/>
              <w:adjustRightInd w:val="0"/>
            </w:pPr>
            <w:r w:rsidRPr="00092EDA">
              <w:t>Квартира</w:t>
            </w:r>
          </w:p>
        </w:tc>
        <w:tc>
          <w:tcPr>
            <w:tcW w:w="1078" w:type="pct"/>
            <w:tcMar>
              <w:top w:w="0" w:type="dxa"/>
              <w:left w:w="75" w:type="dxa"/>
              <w:bottom w:w="0" w:type="dxa"/>
              <w:right w:w="75" w:type="dxa"/>
            </w:tcMar>
            <w:vAlign w:val="center"/>
          </w:tcPr>
          <w:p w14:paraId="40D60373" w14:textId="77777777" w:rsidR="00DB20B6" w:rsidRPr="00092EDA" w:rsidRDefault="00DB20B6" w:rsidP="00132325">
            <w:pPr>
              <w:widowControl w:val="0"/>
              <w:autoSpaceDE w:val="0"/>
              <w:autoSpaceDN w:val="0"/>
              <w:adjustRightInd w:val="0"/>
              <w:rPr>
                <w:u w:val="single"/>
              </w:rPr>
            </w:pPr>
          </w:p>
        </w:tc>
      </w:tr>
      <w:tr w:rsidR="00DB20B6" w:rsidRPr="00AF576F" w14:paraId="76D742CB" w14:textId="77777777" w:rsidTr="00132325">
        <w:trPr>
          <w:trHeight w:val="20"/>
          <w:jc w:val="center"/>
        </w:trPr>
        <w:tc>
          <w:tcPr>
            <w:tcW w:w="5000" w:type="pct"/>
            <w:gridSpan w:val="10"/>
            <w:tcBorders>
              <w:left w:val="nil"/>
              <w:right w:val="nil"/>
            </w:tcBorders>
            <w:tcMar>
              <w:top w:w="0" w:type="dxa"/>
              <w:left w:w="75" w:type="dxa"/>
              <w:bottom w:w="0" w:type="dxa"/>
              <w:right w:w="75" w:type="dxa"/>
            </w:tcMar>
            <w:vAlign w:val="center"/>
          </w:tcPr>
          <w:p w14:paraId="0E58FEA3" w14:textId="77777777" w:rsidR="00DB20B6" w:rsidRPr="00092EDA" w:rsidRDefault="00DB20B6" w:rsidP="00132325">
            <w:pPr>
              <w:widowControl w:val="0"/>
              <w:autoSpaceDE w:val="0"/>
              <w:autoSpaceDN w:val="0"/>
              <w:adjustRightInd w:val="0"/>
              <w:jc w:val="center"/>
              <w:rPr>
                <w:b/>
                <w:bCs/>
              </w:rPr>
            </w:pPr>
          </w:p>
          <w:p w14:paraId="072D7B13" w14:textId="77777777" w:rsidR="00DB20B6" w:rsidRPr="00092EDA" w:rsidRDefault="00DB20B6" w:rsidP="00132325">
            <w:pPr>
              <w:widowControl w:val="0"/>
              <w:autoSpaceDE w:val="0"/>
              <w:autoSpaceDN w:val="0"/>
              <w:adjustRightInd w:val="0"/>
              <w:jc w:val="center"/>
              <w:rPr>
                <w:b/>
                <w:bCs/>
              </w:rPr>
            </w:pPr>
            <w:r w:rsidRPr="00092EDA">
              <w:rPr>
                <w:b/>
                <w:bCs/>
              </w:rPr>
              <w:t>Адрес места жительства представителя (уполномоченного лица)</w:t>
            </w:r>
          </w:p>
        </w:tc>
      </w:tr>
      <w:tr w:rsidR="00DB20B6" w:rsidRPr="00AF576F" w14:paraId="71FF59BE" w14:textId="77777777" w:rsidTr="00132325">
        <w:trPr>
          <w:trHeight w:val="20"/>
          <w:jc w:val="center"/>
        </w:trPr>
        <w:tc>
          <w:tcPr>
            <w:tcW w:w="555" w:type="pct"/>
            <w:gridSpan w:val="2"/>
            <w:tcMar>
              <w:top w:w="0" w:type="dxa"/>
              <w:left w:w="75" w:type="dxa"/>
              <w:bottom w:w="0" w:type="dxa"/>
              <w:right w:w="75" w:type="dxa"/>
            </w:tcMar>
            <w:vAlign w:val="center"/>
          </w:tcPr>
          <w:p w14:paraId="3B2A5D1C" w14:textId="77777777" w:rsidR="00DB20B6" w:rsidRPr="00092EDA" w:rsidRDefault="00DB20B6" w:rsidP="00132325">
            <w:pPr>
              <w:widowControl w:val="0"/>
              <w:autoSpaceDE w:val="0"/>
              <w:autoSpaceDN w:val="0"/>
              <w:adjustRightInd w:val="0"/>
            </w:pPr>
            <w:r w:rsidRPr="00092EDA">
              <w:t xml:space="preserve">Индекс </w:t>
            </w:r>
          </w:p>
        </w:tc>
        <w:tc>
          <w:tcPr>
            <w:tcW w:w="1408" w:type="pct"/>
            <w:gridSpan w:val="4"/>
            <w:tcMar>
              <w:top w:w="0" w:type="dxa"/>
              <w:left w:w="75" w:type="dxa"/>
              <w:bottom w:w="0" w:type="dxa"/>
              <w:right w:w="75" w:type="dxa"/>
            </w:tcMar>
            <w:vAlign w:val="center"/>
          </w:tcPr>
          <w:p w14:paraId="6342BC48" w14:textId="77777777" w:rsidR="00DB20B6" w:rsidRPr="00092EDA" w:rsidRDefault="00DB20B6" w:rsidP="00132325">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14:paraId="123E1071" w14:textId="77777777" w:rsidR="00DB20B6" w:rsidRPr="00092EDA" w:rsidRDefault="00DB20B6" w:rsidP="00132325">
            <w:pPr>
              <w:widowControl w:val="0"/>
              <w:autoSpaceDE w:val="0"/>
              <w:autoSpaceDN w:val="0"/>
              <w:adjustRightInd w:val="0"/>
            </w:pPr>
            <w:r w:rsidRPr="00092EDA">
              <w:t>Регион</w:t>
            </w:r>
          </w:p>
        </w:tc>
        <w:tc>
          <w:tcPr>
            <w:tcW w:w="1869" w:type="pct"/>
            <w:gridSpan w:val="2"/>
            <w:tcMar>
              <w:top w:w="0" w:type="dxa"/>
              <w:left w:w="75" w:type="dxa"/>
              <w:bottom w:w="0" w:type="dxa"/>
              <w:right w:w="75" w:type="dxa"/>
            </w:tcMar>
            <w:vAlign w:val="center"/>
          </w:tcPr>
          <w:p w14:paraId="7209834F" w14:textId="77777777" w:rsidR="00DB20B6" w:rsidRPr="00092EDA" w:rsidRDefault="00DB20B6" w:rsidP="00132325">
            <w:pPr>
              <w:widowControl w:val="0"/>
              <w:autoSpaceDE w:val="0"/>
              <w:autoSpaceDN w:val="0"/>
              <w:adjustRightInd w:val="0"/>
              <w:rPr>
                <w:u w:val="single"/>
              </w:rPr>
            </w:pPr>
          </w:p>
        </w:tc>
      </w:tr>
      <w:tr w:rsidR="00DB20B6" w:rsidRPr="00AF576F" w14:paraId="40EC7302" w14:textId="77777777" w:rsidTr="00132325">
        <w:trPr>
          <w:trHeight w:val="20"/>
          <w:jc w:val="center"/>
        </w:trPr>
        <w:tc>
          <w:tcPr>
            <w:tcW w:w="555" w:type="pct"/>
            <w:gridSpan w:val="2"/>
            <w:tcMar>
              <w:top w:w="0" w:type="dxa"/>
              <w:left w:w="75" w:type="dxa"/>
              <w:bottom w:w="0" w:type="dxa"/>
              <w:right w:w="75" w:type="dxa"/>
            </w:tcMar>
            <w:vAlign w:val="center"/>
          </w:tcPr>
          <w:p w14:paraId="6C22CB87" w14:textId="77777777" w:rsidR="00DB20B6" w:rsidRPr="00092EDA" w:rsidRDefault="00DB20B6" w:rsidP="00132325">
            <w:pPr>
              <w:widowControl w:val="0"/>
              <w:autoSpaceDE w:val="0"/>
              <w:autoSpaceDN w:val="0"/>
              <w:adjustRightInd w:val="0"/>
            </w:pPr>
            <w:r w:rsidRPr="00092EDA">
              <w:t>Район</w:t>
            </w:r>
          </w:p>
        </w:tc>
        <w:tc>
          <w:tcPr>
            <w:tcW w:w="1408" w:type="pct"/>
            <w:gridSpan w:val="4"/>
            <w:tcMar>
              <w:top w:w="0" w:type="dxa"/>
              <w:left w:w="75" w:type="dxa"/>
              <w:bottom w:w="0" w:type="dxa"/>
              <w:right w:w="75" w:type="dxa"/>
            </w:tcMar>
            <w:vAlign w:val="center"/>
          </w:tcPr>
          <w:p w14:paraId="0DE6DD7A" w14:textId="77777777" w:rsidR="00DB20B6" w:rsidRPr="00092EDA" w:rsidRDefault="00DB20B6" w:rsidP="00132325">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14:paraId="6CCB464B" w14:textId="77777777" w:rsidR="00DB20B6" w:rsidRPr="00092EDA" w:rsidRDefault="00DB20B6" w:rsidP="00132325">
            <w:pPr>
              <w:widowControl w:val="0"/>
              <w:autoSpaceDE w:val="0"/>
              <w:autoSpaceDN w:val="0"/>
              <w:adjustRightInd w:val="0"/>
            </w:pPr>
            <w:r w:rsidRPr="00092EDA">
              <w:t>Населенный пункт</w:t>
            </w:r>
          </w:p>
        </w:tc>
        <w:tc>
          <w:tcPr>
            <w:tcW w:w="1869" w:type="pct"/>
            <w:gridSpan w:val="2"/>
            <w:tcMar>
              <w:top w:w="0" w:type="dxa"/>
              <w:left w:w="75" w:type="dxa"/>
              <w:bottom w:w="0" w:type="dxa"/>
              <w:right w:w="75" w:type="dxa"/>
            </w:tcMar>
            <w:vAlign w:val="center"/>
          </w:tcPr>
          <w:p w14:paraId="4D549532" w14:textId="77777777" w:rsidR="00DB20B6" w:rsidRPr="00092EDA" w:rsidRDefault="00DB20B6" w:rsidP="00132325">
            <w:pPr>
              <w:widowControl w:val="0"/>
              <w:autoSpaceDE w:val="0"/>
              <w:autoSpaceDN w:val="0"/>
              <w:adjustRightInd w:val="0"/>
              <w:rPr>
                <w:u w:val="single"/>
              </w:rPr>
            </w:pPr>
          </w:p>
        </w:tc>
      </w:tr>
      <w:tr w:rsidR="00DB20B6" w:rsidRPr="00AF576F" w14:paraId="194E5067" w14:textId="77777777" w:rsidTr="00132325">
        <w:trPr>
          <w:trHeight w:val="20"/>
          <w:jc w:val="center"/>
        </w:trPr>
        <w:tc>
          <w:tcPr>
            <w:tcW w:w="555" w:type="pct"/>
            <w:gridSpan w:val="2"/>
            <w:tcMar>
              <w:top w:w="0" w:type="dxa"/>
              <w:left w:w="75" w:type="dxa"/>
              <w:bottom w:w="0" w:type="dxa"/>
              <w:right w:w="75" w:type="dxa"/>
            </w:tcMar>
            <w:vAlign w:val="center"/>
          </w:tcPr>
          <w:p w14:paraId="4A04F762" w14:textId="77777777" w:rsidR="00DB20B6" w:rsidRPr="00092EDA" w:rsidRDefault="00DB20B6" w:rsidP="00132325">
            <w:pPr>
              <w:widowControl w:val="0"/>
              <w:autoSpaceDE w:val="0"/>
              <w:autoSpaceDN w:val="0"/>
              <w:adjustRightInd w:val="0"/>
            </w:pPr>
            <w:r w:rsidRPr="00092EDA">
              <w:t>Улица</w:t>
            </w:r>
          </w:p>
        </w:tc>
        <w:tc>
          <w:tcPr>
            <w:tcW w:w="4445" w:type="pct"/>
            <w:gridSpan w:val="8"/>
            <w:tcMar>
              <w:top w:w="0" w:type="dxa"/>
              <w:left w:w="75" w:type="dxa"/>
              <w:bottom w:w="0" w:type="dxa"/>
              <w:right w:w="75" w:type="dxa"/>
            </w:tcMar>
            <w:vAlign w:val="center"/>
          </w:tcPr>
          <w:p w14:paraId="3B933468" w14:textId="77777777" w:rsidR="00DB20B6" w:rsidRPr="00092EDA" w:rsidRDefault="00DB20B6" w:rsidP="00132325">
            <w:pPr>
              <w:widowControl w:val="0"/>
              <w:autoSpaceDE w:val="0"/>
              <w:autoSpaceDN w:val="0"/>
              <w:adjustRightInd w:val="0"/>
              <w:rPr>
                <w:u w:val="single"/>
              </w:rPr>
            </w:pPr>
          </w:p>
        </w:tc>
      </w:tr>
      <w:tr w:rsidR="00DB20B6" w:rsidRPr="00AF576F" w14:paraId="396006C4" w14:textId="77777777" w:rsidTr="00132325">
        <w:trPr>
          <w:trHeight w:val="20"/>
          <w:jc w:val="center"/>
        </w:trPr>
        <w:tc>
          <w:tcPr>
            <w:tcW w:w="555" w:type="pct"/>
            <w:gridSpan w:val="2"/>
            <w:tcMar>
              <w:top w:w="0" w:type="dxa"/>
              <w:left w:w="75" w:type="dxa"/>
              <w:bottom w:w="0" w:type="dxa"/>
              <w:right w:w="75" w:type="dxa"/>
            </w:tcMar>
            <w:vAlign w:val="center"/>
          </w:tcPr>
          <w:p w14:paraId="6C6F31FE" w14:textId="77777777" w:rsidR="00DB20B6" w:rsidRPr="00092EDA" w:rsidRDefault="00DB20B6" w:rsidP="00132325">
            <w:pPr>
              <w:widowControl w:val="0"/>
              <w:autoSpaceDE w:val="0"/>
              <w:autoSpaceDN w:val="0"/>
              <w:adjustRightInd w:val="0"/>
            </w:pPr>
            <w:r w:rsidRPr="00092EDA">
              <w:t>Дом</w:t>
            </w:r>
          </w:p>
        </w:tc>
        <w:tc>
          <w:tcPr>
            <w:tcW w:w="1411" w:type="pct"/>
            <w:gridSpan w:val="4"/>
            <w:tcMar>
              <w:top w:w="0" w:type="dxa"/>
              <w:left w:w="75" w:type="dxa"/>
              <w:bottom w:w="0" w:type="dxa"/>
              <w:right w:w="75" w:type="dxa"/>
            </w:tcMar>
            <w:vAlign w:val="center"/>
          </w:tcPr>
          <w:p w14:paraId="00DDCE6B" w14:textId="77777777" w:rsidR="00DB20B6" w:rsidRPr="00092EDA" w:rsidRDefault="00DB20B6" w:rsidP="00132325">
            <w:pPr>
              <w:widowControl w:val="0"/>
              <w:autoSpaceDE w:val="0"/>
              <w:autoSpaceDN w:val="0"/>
              <w:adjustRightInd w:val="0"/>
              <w:rPr>
                <w:u w:val="single"/>
              </w:rPr>
            </w:pPr>
          </w:p>
        </w:tc>
        <w:tc>
          <w:tcPr>
            <w:tcW w:w="543" w:type="pct"/>
            <w:tcMar>
              <w:top w:w="0" w:type="dxa"/>
              <w:left w:w="75" w:type="dxa"/>
              <w:bottom w:w="0" w:type="dxa"/>
              <w:right w:w="75" w:type="dxa"/>
            </w:tcMar>
            <w:vAlign w:val="center"/>
          </w:tcPr>
          <w:p w14:paraId="58449D23" w14:textId="77777777" w:rsidR="00DB20B6" w:rsidRPr="00092EDA" w:rsidRDefault="00DB20B6" w:rsidP="00132325">
            <w:pPr>
              <w:widowControl w:val="0"/>
              <w:autoSpaceDE w:val="0"/>
              <w:autoSpaceDN w:val="0"/>
              <w:adjustRightInd w:val="0"/>
            </w:pPr>
            <w:r w:rsidRPr="00092EDA">
              <w:t>Корпус</w:t>
            </w:r>
          </w:p>
        </w:tc>
        <w:tc>
          <w:tcPr>
            <w:tcW w:w="621" w:type="pct"/>
            <w:tcMar>
              <w:top w:w="0" w:type="dxa"/>
              <w:left w:w="75" w:type="dxa"/>
              <w:bottom w:w="0" w:type="dxa"/>
              <w:right w:w="75" w:type="dxa"/>
            </w:tcMar>
            <w:vAlign w:val="center"/>
          </w:tcPr>
          <w:p w14:paraId="5B4D1F61" w14:textId="77777777" w:rsidR="00DB20B6" w:rsidRPr="00092EDA" w:rsidRDefault="00DB20B6" w:rsidP="00132325">
            <w:pPr>
              <w:widowControl w:val="0"/>
              <w:autoSpaceDE w:val="0"/>
              <w:autoSpaceDN w:val="0"/>
              <w:adjustRightInd w:val="0"/>
              <w:rPr>
                <w:u w:val="single"/>
              </w:rPr>
            </w:pPr>
          </w:p>
        </w:tc>
        <w:tc>
          <w:tcPr>
            <w:tcW w:w="791" w:type="pct"/>
            <w:tcMar>
              <w:top w:w="0" w:type="dxa"/>
              <w:left w:w="75" w:type="dxa"/>
              <w:bottom w:w="0" w:type="dxa"/>
              <w:right w:w="75" w:type="dxa"/>
            </w:tcMar>
            <w:vAlign w:val="center"/>
          </w:tcPr>
          <w:p w14:paraId="38B9C579" w14:textId="77777777" w:rsidR="00DB20B6" w:rsidRPr="00092EDA" w:rsidRDefault="00DB20B6" w:rsidP="00132325">
            <w:pPr>
              <w:widowControl w:val="0"/>
              <w:autoSpaceDE w:val="0"/>
              <w:autoSpaceDN w:val="0"/>
              <w:adjustRightInd w:val="0"/>
            </w:pPr>
            <w:r w:rsidRPr="00092EDA">
              <w:t>Квартира</w:t>
            </w:r>
          </w:p>
        </w:tc>
        <w:tc>
          <w:tcPr>
            <w:tcW w:w="1078" w:type="pct"/>
            <w:tcMar>
              <w:top w:w="0" w:type="dxa"/>
              <w:left w:w="75" w:type="dxa"/>
              <w:bottom w:w="0" w:type="dxa"/>
              <w:right w:w="75" w:type="dxa"/>
            </w:tcMar>
            <w:vAlign w:val="center"/>
          </w:tcPr>
          <w:p w14:paraId="49D988C0" w14:textId="77777777" w:rsidR="00DB20B6" w:rsidRPr="00092EDA" w:rsidRDefault="00DB20B6" w:rsidP="00132325">
            <w:pPr>
              <w:widowControl w:val="0"/>
              <w:autoSpaceDE w:val="0"/>
              <w:autoSpaceDN w:val="0"/>
              <w:adjustRightInd w:val="0"/>
              <w:rPr>
                <w:u w:val="single"/>
              </w:rPr>
            </w:pPr>
          </w:p>
        </w:tc>
      </w:tr>
      <w:tr w:rsidR="00DB20B6" w:rsidRPr="00AF576F" w14:paraId="71FBF7A3" w14:textId="77777777" w:rsidTr="00132325">
        <w:trPr>
          <w:trHeight w:val="20"/>
          <w:jc w:val="center"/>
        </w:trPr>
        <w:tc>
          <w:tcPr>
            <w:tcW w:w="555" w:type="pct"/>
            <w:gridSpan w:val="2"/>
            <w:tcBorders>
              <w:left w:val="nil"/>
              <w:right w:val="nil"/>
            </w:tcBorders>
            <w:tcMar>
              <w:top w:w="0" w:type="dxa"/>
              <w:left w:w="75" w:type="dxa"/>
              <w:bottom w:w="0" w:type="dxa"/>
              <w:right w:w="75" w:type="dxa"/>
            </w:tcMar>
            <w:vAlign w:val="center"/>
          </w:tcPr>
          <w:p w14:paraId="33F05EF3" w14:textId="77777777" w:rsidR="00DB20B6" w:rsidRPr="00092EDA" w:rsidRDefault="00DB20B6" w:rsidP="00132325">
            <w:pPr>
              <w:widowControl w:val="0"/>
              <w:autoSpaceDE w:val="0"/>
              <w:autoSpaceDN w:val="0"/>
              <w:adjustRightInd w:val="0"/>
            </w:pPr>
          </w:p>
        </w:tc>
        <w:tc>
          <w:tcPr>
            <w:tcW w:w="1411" w:type="pct"/>
            <w:gridSpan w:val="4"/>
            <w:tcBorders>
              <w:left w:val="nil"/>
              <w:right w:val="nil"/>
            </w:tcBorders>
            <w:tcMar>
              <w:top w:w="0" w:type="dxa"/>
              <w:left w:w="75" w:type="dxa"/>
              <w:bottom w:w="0" w:type="dxa"/>
              <w:right w:w="75" w:type="dxa"/>
            </w:tcMar>
            <w:vAlign w:val="center"/>
          </w:tcPr>
          <w:p w14:paraId="277770A3" w14:textId="77777777" w:rsidR="00DB20B6" w:rsidRPr="00092EDA" w:rsidRDefault="00DB20B6" w:rsidP="00132325">
            <w:pPr>
              <w:widowControl w:val="0"/>
              <w:autoSpaceDE w:val="0"/>
              <w:autoSpaceDN w:val="0"/>
              <w:adjustRightInd w:val="0"/>
              <w:rPr>
                <w:u w:val="single"/>
              </w:rPr>
            </w:pPr>
          </w:p>
        </w:tc>
        <w:tc>
          <w:tcPr>
            <w:tcW w:w="543" w:type="pct"/>
            <w:tcBorders>
              <w:left w:val="nil"/>
              <w:right w:val="nil"/>
            </w:tcBorders>
            <w:tcMar>
              <w:top w:w="0" w:type="dxa"/>
              <w:left w:w="75" w:type="dxa"/>
              <w:bottom w:w="0" w:type="dxa"/>
              <w:right w:w="75" w:type="dxa"/>
            </w:tcMar>
            <w:vAlign w:val="center"/>
          </w:tcPr>
          <w:p w14:paraId="2C28E752" w14:textId="77777777" w:rsidR="00DB20B6" w:rsidRPr="00092EDA" w:rsidRDefault="00DB20B6" w:rsidP="00132325">
            <w:pPr>
              <w:widowControl w:val="0"/>
              <w:autoSpaceDE w:val="0"/>
              <w:autoSpaceDN w:val="0"/>
              <w:adjustRightInd w:val="0"/>
            </w:pPr>
          </w:p>
        </w:tc>
        <w:tc>
          <w:tcPr>
            <w:tcW w:w="621" w:type="pct"/>
            <w:tcBorders>
              <w:left w:val="nil"/>
              <w:right w:val="nil"/>
            </w:tcBorders>
            <w:tcMar>
              <w:top w:w="0" w:type="dxa"/>
              <w:left w:w="75" w:type="dxa"/>
              <w:bottom w:w="0" w:type="dxa"/>
              <w:right w:w="75" w:type="dxa"/>
            </w:tcMar>
            <w:vAlign w:val="center"/>
          </w:tcPr>
          <w:p w14:paraId="383F00EB" w14:textId="77777777" w:rsidR="00DB20B6" w:rsidRPr="00092EDA" w:rsidRDefault="00DB20B6" w:rsidP="00132325">
            <w:pPr>
              <w:widowControl w:val="0"/>
              <w:autoSpaceDE w:val="0"/>
              <w:autoSpaceDN w:val="0"/>
              <w:adjustRightInd w:val="0"/>
              <w:rPr>
                <w:u w:val="single"/>
              </w:rPr>
            </w:pPr>
          </w:p>
        </w:tc>
        <w:tc>
          <w:tcPr>
            <w:tcW w:w="791" w:type="pct"/>
            <w:tcBorders>
              <w:left w:val="nil"/>
              <w:right w:val="nil"/>
            </w:tcBorders>
            <w:tcMar>
              <w:top w:w="0" w:type="dxa"/>
              <w:left w:w="75" w:type="dxa"/>
              <w:bottom w:w="0" w:type="dxa"/>
              <w:right w:w="75" w:type="dxa"/>
            </w:tcMar>
            <w:vAlign w:val="center"/>
          </w:tcPr>
          <w:p w14:paraId="6412FFD3" w14:textId="77777777" w:rsidR="00DB20B6" w:rsidRPr="00092EDA" w:rsidRDefault="00DB20B6" w:rsidP="00132325">
            <w:pPr>
              <w:widowControl w:val="0"/>
              <w:autoSpaceDE w:val="0"/>
              <w:autoSpaceDN w:val="0"/>
              <w:adjustRightInd w:val="0"/>
            </w:pPr>
          </w:p>
        </w:tc>
        <w:tc>
          <w:tcPr>
            <w:tcW w:w="1078" w:type="pct"/>
            <w:tcBorders>
              <w:left w:val="nil"/>
              <w:right w:val="nil"/>
            </w:tcBorders>
            <w:tcMar>
              <w:top w:w="0" w:type="dxa"/>
              <w:left w:w="75" w:type="dxa"/>
              <w:bottom w:w="0" w:type="dxa"/>
              <w:right w:w="75" w:type="dxa"/>
            </w:tcMar>
            <w:vAlign w:val="center"/>
          </w:tcPr>
          <w:p w14:paraId="47ED344B" w14:textId="77777777" w:rsidR="00DB20B6" w:rsidRPr="00092EDA" w:rsidRDefault="00DB20B6" w:rsidP="00132325">
            <w:pPr>
              <w:widowControl w:val="0"/>
              <w:autoSpaceDE w:val="0"/>
              <w:autoSpaceDN w:val="0"/>
              <w:adjustRightInd w:val="0"/>
              <w:rPr>
                <w:u w:val="single"/>
              </w:rPr>
            </w:pPr>
          </w:p>
        </w:tc>
      </w:tr>
      <w:tr w:rsidR="00DB20B6" w:rsidRPr="00AF576F" w14:paraId="4FADE9B4" w14:textId="77777777" w:rsidTr="00132325">
        <w:trPr>
          <w:trHeight w:val="20"/>
          <w:jc w:val="center"/>
        </w:trPr>
        <w:tc>
          <w:tcPr>
            <w:tcW w:w="1168" w:type="pct"/>
            <w:gridSpan w:val="4"/>
            <w:vMerge w:val="restart"/>
            <w:tcMar>
              <w:top w:w="0" w:type="dxa"/>
              <w:left w:w="75" w:type="dxa"/>
              <w:bottom w:w="0" w:type="dxa"/>
              <w:right w:w="75" w:type="dxa"/>
            </w:tcMar>
            <w:vAlign w:val="center"/>
          </w:tcPr>
          <w:p w14:paraId="6A58129C" w14:textId="77777777" w:rsidR="00DB20B6" w:rsidRPr="00092EDA" w:rsidRDefault="00DB20B6" w:rsidP="00132325">
            <w:pPr>
              <w:widowControl w:val="0"/>
              <w:autoSpaceDE w:val="0"/>
              <w:autoSpaceDN w:val="0"/>
              <w:adjustRightInd w:val="0"/>
              <w:rPr>
                <w:b/>
                <w:bCs/>
              </w:rPr>
            </w:pPr>
            <w:r w:rsidRPr="00092EDA">
              <w:rPr>
                <w:b/>
                <w:bCs/>
              </w:rPr>
              <w:t>Контактные данные</w:t>
            </w:r>
          </w:p>
        </w:tc>
        <w:tc>
          <w:tcPr>
            <w:tcW w:w="3832" w:type="pct"/>
            <w:gridSpan w:val="6"/>
            <w:tcMar>
              <w:top w:w="0" w:type="dxa"/>
              <w:left w:w="75" w:type="dxa"/>
              <w:bottom w:w="0" w:type="dxa"/>
              <w:right w:w="75" w:type="dxa"/>
            </w:tcMar>
            <w:vAlign w:val="center"/>
          </w:tcPr>
          <w:p w14:paraId="4FCEE82D" w14:textId="77777777" w:rsidR="00DB20B6" w:rsidRPr="00092EDA" w:rsidRDefault="00DB20B6" w:rsidP="00132325">
            <w:pPr>
              <w:widowControl w:val="0"/>
              <w:autoSpaceDE w:val="0"/>
              <w:autoSpaceDN w:val="0"/>
              <w:adjustRightInd w:val="0"/>
            </w:pPr>
          </w:p>
        </w:tc>
      </w:tr>
      <w:tr w:rsidR="00DB20B6" w:rsidRPr="00AF576F" w14:paraId="6623E649" w14:textId="77777777" w:rsidTr="00132325">
        <w:trPr>
          <w:trHeight w:val="20"/>
          <w:jc w:val="center"/>
        </w:trPr>
        <w:tc>
          <w:tcPr>
            <w:tcW w:w="1168" w:type="pct"/>
            <w:gridSpan w:val="4"/>
            <w:vMerge/>
            <w:vAlign w:val="center"/>
          </w:tcPr>
          <w:p w14:paraId="5DEB72AF" w14:textId="77777777" w:rsidR="00DB20B6" w:rsidRPr="00092EDA" w:rsidRDefault="00DB20B6" w:rsidP="00132325">
            <w:pPr>
              <w:rPr>
                <w:b/>
                <w:bCs/>
              </w:rPr>
            </w:pPr>
          </w:p>
        </w:tc>
        <w:tc>
          <w:tcPr>
            <w:tcW w:w="3832" w:type="pct"/>
            <w:gridSpan w:val="6"/>
            <w:tcMar>
              <w:top w:w="0" w:type="dxa"/>
              <w:left w:w="75" w:type="dxa"/>
              <w:bottom w:w="0" w:type="dxa"/>
              <w:right w:w="75" w:type="dxa"/>
            </w:tcMar>
            <w:vAlign w:val="center"/>
          </w:tcPr>
          <w:p w14:paraId="2C9B8AAD" w14:textId="77777777" w:rsidR="00DB20B6" w:rsidRPr="00092EDA" w:rsidRDefault="00DB20B6" w:rsidP="00132325">
            <w:pPr>
              <w:widowControl w:val="0"/>
              <w:autoSpaceDE w:val="0"/>
              <w:autoSpaceDN w:val="0"/>
              <w:adjustRightInd w:val="0"/>
            </w:pPr>
          </w:p>
        </w:tc>
      </w:tr>
    </w:tbl>
    <w:p w14:paraId="0A467DC0" w14:textId="77777777" w:rsidR="00DB20B6" w:rsidRPr="00092EDA" w:rsidRDefault="00DB20B6" w:rsidP="00DB20B6"/>
    <w:tbl>
      <w:tblPr>
        <w:tblW w:w="0" w:type="auto"/>
        <w:tblBorders>
          <w:insideH w:val="single" w:sz="4" w:space="0" w:color="auto"/>
        </w:tblBorders>
        <w:tblLook w:val="00A0" w:firstRow="1" w:lastRow="0" w:firstColumn="1" w:lastColumn="0" w:noHBand="0" w:noVBand="0"/>
      </w:tblPr>
      <w:tblGrid>
        <w:gridCol w:w="3190"/>
        <w:gridCol w:w="887"/>
        <w:gridCol w:w="5103"/>
      </w:tblGrid>
      <w:tr w:rsidR="00DB20B6" w:rsidRPr="00AF576F" w14:paraId="165342F1" w14:textId="77777777" w:rsidTr="00132325">
        <w:tc>
          <w:tcPr>
            <w:tcW w:w="3190" w:type="dxa"/>
          </w:tcPr>
          <w:p w14:paraId="4D52F28F" w14:textId="77777777" w:rsidR="00DB20B6" w:rsidRPr="00092EDA" w:rsidRDefault="00DB20B6" w:rsidP="00132325"/>
        </w:tc>
        <w:tc>
          <w:tcPr>
            <w:tcW w:w="887" w:type="dxa"/>
            <w:tcBorders>
              <w:top w:val="nil"/>
              <w:bottom w:val="nil"/>
            </w:tcBorders>
          </w:tcPr>
          <w:p w14:paraId="0230408E" w14:textId="77777777" w:rsidR="00DB20B6" w:rsidRPr="00092EDA" w:rsidRDefault="00DB20B6" w:rsidP="00132325"/>
        </w:tc>
        <w:tc>
          <w:tcPr>
            <w:tcW w:w="5103" w:type="dxa"/>
          </w:tcPr>
          <w:p w14:paraId="10292A95" w14:textId="77777777" w:rsidR="00DB20B6" w:rsidRPr="00092EDA" w:rsidRDefault="00DB20B6" w:rsidP="00132325"/>
        </w:tc>
      </w:tr>
      <w:tr w:rsidR="00DB20B6" w:rsidRPr="00AF576F" w14:paraId="0C6A11CE" w14:textId="77777777" w:rsidTr="00132325">
        <w:tc>
          <w:tcPr>
            <w:tcW w:w="3190" w:type="dxa"/>
          </w:tcPr>
          <w:p w14:paraId="133BD37F" w14:textId="77777777" w:rsidR="00DB20B6" w:rsidRPr="00092EDA" w:rsidRDefault="00DB20B6" w:rsidP="00132325">
            <w:pPr>
              <w:jc w:val="center"/>
            </w:pPr>
            <w:r w:rsidRPr="00092EDA">
              <w:t>Дата</w:t>
            </w:r>
          </w:p>
        </w:tc>
        <w:tc>
          <w:tcPr>
            <w:tcW w:w="887" w:type="dxa"/>
            <w:tcBorders>
              <w:top w:val="nil"/>
              <w:bottom w:val="nil"/>
            </w:tcBorders>
          </w:tcPr>
          <w:p w14:paraId="792D6E99" w14:textId="77777777" w:rsidR="00DB20B6" w:rsidRPr="00092EDA" w:rsidRDefault="00DB20B6" w:rsidP="00132325">
            <w:pPr>
              <w:jc w:val="center"/>
            </w:pPr>
          </w:p>
        </w:tc>
        <w:tc>
          <w:tcPr>
            <w:tcW w:w="5103" w:type="dxa"/>
          </w:tcPr>
          <w:p w14:paraId="5EF8DE03" w14:textId="77777777" w:rsidR="00DB20B6" w:rsidRPr="00092EDA" w:rsidRDefault="00DB20B6" w:rsidP="00132325">
            <w:pPr>
              <w:jc w:val="center"/>
            </w:pPr>
            <w:r w:rsidRPr="00092EDA">
              <w:t>Подпись/ФИО</w:t>
            </w:r>
          </w:p>
        </w:tc>
      </w:tr>
    </w:tbl>
    <w:p w14:paraId="5C39B0D9" w14:textId="77777777" w:rsidR="00DB20B6" w:rsidRPr="00092EDA" w:rsidRDefault="00DB20B6" w:rsidP="00DB20B6"/>
    <w:p w14:paraId="2C426AB2" w14:textId="77777777" w:rsidR="00DB20B6" w:rsidRPr="00F312AA" w:rsidRDefault="00DB20B6" w:rsidP="00DB20B6">
      <w:pPr>
        <w:widowControl w:val="0"/>
        <w:autoSpaceDE w:val="0"/>
        <w:autoSpaceDN w:val="0"/>
        <w:adjustRightInd w:val="0"/>
        <w:ind w:firstLine="709"/>
        <w:jc w:val="right"/>
        <w:outlineLvl w:val="0"/>
        <w:rPr>
          <w:sz w:val="28"/>
          <w:szCs w:val="28"/>
        </w:rPr>
      </w:pPr>
    </w:p>
    <w:p w14:paraId="0B03FDCB" w14:textId="77777777" w:rsidR="00DB20B6" w:rsidRPr="00F312AA" w:rsidRDefault="00DB20B6" w:rsidP="00DB20B6">
      <w:pPr>
        <w:widowControl w:val="0"/>
        <w:autoSpaceDE w:val="0"/>
        <w:autoSpaceDN w:val="0"/>
        <w:adjustRightInd w:val="0"/>
        <w:ind w:firstLine="709"/>
        <w:jc w:val="right"/>
        <w:outlineLvl w:val="0"/>
        <w:rPr>
          <w:sz w:val="28"/>
          <w:szCs w:val="28"/>
        </w:rPr>
      </w:pPr>
    </w:p>
    <w:p w14:paraId="332C0108" w14:textId="77777777" w:rsidR="00DB20B6" w:rsidRPr="00FC2733" w:rsidRDefault="00DB20B6" w:rsidP="00DB20B6">
      <w:pPr>
        <w:jc w:val="both"/>
        <w:rPr>
          <w:sz w:val="28"/>
          <w:szCs w:val="28"/>
        </w:rPr>
        <w:sectPr w:rsidR="00DB20B6" w:rsidRPr="00FC2733" w:rsidSect="00132325">
          <w:pgSz w:w="11906" w:h="16838"/>
          <w:pgMar w:top="426" w:right="851" w:bottom="567" w:left="1701" w:header="709" w:footer="709" w:gutter="0"/>
          <w:cols w:space="720"/>
        </w:sectPr>
      </w:pPr>
    </w:p>
    <w:p w14:paraId="3A3050CB" w14:textId="77777777" w:rsidR="00DB20B6" w:rsidRPr="00D23EA8" w:rsidRDefault="00DB20B6" w:rsidP="00DB20B6">
      <w:pPr>
        <w:jc w:val="right"/>
        <w:rPr>
          <w:sz w:val="26"/>
          <w:szCs w:val="26"/>
        </w:rPr>
      </w:pPr>
      <w:bookmarkStart w:id="19" w:name="_Hlk179902164"/>
      <w:r w:rsidRPr="00D23EA8">
        <w:rPr>
          <w:sz w:val="28"/>
          <w:szCs w:val="28"/>
        </w:rPr>
        <w:lastRenderedPageBreak/>
        <w:t xml:space="preserve">Приложение № </w:t>
      </w:r>
      <w:r>
        <w:rPr>
          <w:sz w:val="28"/>
          <w:szCs w:val="28"/>
        </w:rPr>
        <w:t>4</w:t>
      </w:r>
    </w:p>
    <w:p w14:paraId="6A98611F" w14:textId="77777777" w:rsidR="00DB20B6" w:rsidRPr="00D23EA8" w:rsidRDefault="00DB20B6" w:rsidP="00DB20B6">
      <w:pPr>
        <w:autoSpaceDE w:val="0"/>
        <w:autoSpaceDN w:val="0"/>
        <w:adjustRightInd w:val="0"/>
        <w:ind w:firstLine="709"/>
        <w:jc w:val="right"/>
        <w:outlineLvl w:val="0"/>
        <w:rPr>
          <w:sz w:val="28"/>
          <w:szCs w:val="28"/>
        </w:rPr>
      </w:pPr>
      <w:bookmarkStart w:id="20" w:name="_Hlk179812319"/>
      <w:r w:rsidRPr="00D23EA8">
        <w:rPr>
          <w:sz w:val="28"/>
          <w:szCs w:val="28"/>
        </w:rPr>
        <w:t>к административному регламенту</w:t>
      </w:r>
    </w:p>
    <w:p w14:paraId="72D2D93F" w14:textId="77777777" w:rsidR="00DB20B6" w:rsidRPr="00D23EA8" w:rsidRDefault="00DB20B6" w:rsidP="00DB20B6">
      <w:pPr>
        <w:autoSpaceDE w:val="0"/>
        <w:autoSpaceDN w:val="0"/>
        <w:adjustRightInd w:val="0"/>
        <w:ind w:firstLine="709"/>
        <w:jc w:val="right"/>
        <w:outlineLvl w:val="0"/>
        <w:rPr>
          <w:sz w:val="28"/>
          <w:szCs w:val="28"/>
        </w:rPr>
      </w:pPr>
      <w:r w:rsidRPr="00D23EA8">
        <w:rPr>
          <w:sz w:val="28"/>
          <w:szCs w:val="28"/>
        </w:rPr>
        <w:t>предоставления муниципальной услуги</w:t>
      </w:r>
    </w:p>
    <w:p w14:paraId="1DE530D0" w14:textId="77777777" w:rsidR="00DB20B6" w:rsidRPr="00D23EA8" w:rsidRDefault="00DB20B6" w:rsidP="00DB20B6">
      <w:pPr>
        <w:autoSpaceDE w:val="0"/>
        <w:autoSpaceDN w:val="0"/>
        <w:adjustRightInd w:val="0"/>
        <w:ind w:firstLine="709"/>
        <w:jc w:val="right"/>
        <w:outlineLvl w:val="0"/>
        <w:rPr>
          <w:sz w:val="28"/>
          <w:szCs w:val="28"/>
        </w:rPr>
      </w:pPr>
      <w:r w:rsidRPr="00D23EA8">
        <w:rPr>
          <w:sz w:val="28"/>
          <w:szCs w:val="28"/>
        </w:rPr>
        <w:t>«</w:t>
      </w:r>
      <w:r w:rsidRPr="009D366B">
        <w:rPr>
          <w:sz w:val="28"/>
          <w:szCs w:val="28"/>
        </w:rPr>
        <w:t>Предоставление выписки из Реестра муниципальной собственности</w:t>
      </w:r>
      <w:r w:rsidRPr="00D23EA8">
        <w:rPr>
          <w:sz w:val="28"/>
          <w:szCs w:val="28"/>
        </w:rPr>
        <w:t>»</w:t>
      </w:r>
      <w:bookmarkEnd w:id="20"/>
    </w:p>
    <w:bookmarkEnd w:id="19"/>
    <w:p w14:paraId="7C8E56D4" w14:textId="77777777" w:rsidR="00DB20B6" w:rsidRPr="00D23EA8" w:rsidRDefault="00DB20B6" w:rsidP="00DB20B6">
      <w:pPr>
        <w:autoSpaceDE w:val="0"/>
        <w:autoSpaceDN w:val="0"/>
        <w:adjustRightInd w:val="0"/>
        <w:ind w:firstLine="709"/>
        <w:jc w:val="right"/>
        <w:outlineLvl w:val="0"/>
        <w:rPr>
          <w:sz w:val="28"/>
          <w:szCs w:val="28"/>
        </w:rPr>
      </w:pPr>
    </w:p>
    <w:p w14:paraId="7BA5F6DA" w14:textId="77777777" w:rsidR="00DB20B6" w:rsidRPr="00D23EA8" w:rsidRDefault="00DB20B6" w:rsidP="00DB20B6">
      <w:pPr>
        <w:widowControl w:val="0"/>
        <w:autoSpaceDE w:val="0"/>
        <w:autoSpaceDN w:val="0"/>
        <w:adjustRightInd w:val="0"/>
        <w:ind w:firstLine="709"/>
        <w:jc w:val="both"/>
        <w:rPr>
          <w:sz w:val="28"/>
          <w:szCs w:val="28"/>
        </w:rPr>
      </w:pPr>
    </w:p>
    <w:p w14:paraId="28FC0282" w14:textId="77777777" w:rsidR="00DB20B6" w:rsidRPr="00D23EA8" w:rsidRDefault="00DB20B6" w:rsidP="00DB20B6">
      <w:pPr>
        <w:tabs>
          <w:tab w:val="left" w:pos="1500"/>
        </w:tabs>
        <w:jc w:val="both"/>
        <w:rPr>
          <w:sz w:val="28"/>
          <w:szCs w:val="28"/>
        </w:rPr>
      </w:pPr>
    </w:p>
    <w:p w14:paraId="66F8EBB3" w14:textId="77777777" w:rsidR="00DB20B6" w:rsidRPr="004262A4" w:rsidRDefault="00DB20B6" w:rsidP="00DB20B6">
      <w:pPr>
        <w:pStyle w:val="ConsPlusTitle"/>
        <w:ind w:firstLine="709"/>
        <w:jc w:val="center"/>
        <w:rPr>
          <w:sz w:val="28"/>
          <w:szCs w:val="28"/>
        </w:rPr>
      </w:pPr>
      <w:r w:rsidRPr="004262A4">
        <w:rPr>
          <w:sz w:val="28"/>
          <w:szCs w:val="28"/>
        </w:rPr>
        <w:t>БЛОК-СХЕМА</w:t>
      </w:r>
    </w:p>
    <w:p w14:paraId="76770DE3" w14:textId="77777777" w:rsidR="00DB20B6" w:rsidRPr="004262A4" w:rsidRDefault="00DB20B6" w:rsidP="00DB20B6">
      <w:pPr>
        <w:pStyle w:val="ConsPlusTitle"/>
        <w:ind w:firstLine="709"/>
        <w:jc w:val="center"/>
        <w:rPr>
          <w:sz w:val="28"/>
          <w:szCs w:val="28"/>
        </w:rPr>
      </w:pPr>
      <w:r w:rsidRPr="004262A4">
        <w:rPr>
          <w:sz w:val="28"/>
          <w:szCs w:val="28"/>
        </w:rPr>
        <w:t>ПРЕДОСТАВЛЕНИЯ МУНИЦИПАЛЬНОЙ УСЛУГИ</w:t>
      </w:r>
    </w:p>
    <w:p w14:paraId="505CB1D4" w14:textId="77777777" w:rsidR="00DB20B6" w:rsidRPr="004262A4" w:rsidRDefault="00DB20B6" w:rsidP="00DB20B6">
      <w:pPr>
        <w:pStyle w:val="ConsPlusNormal"/>
        <w:ind w:firstLine="709"/>
        <w:jc w:val="both"/>
        <w:rPr>
          <w:rFonts w:ascii="Times New Roman" w:hAnsi="Times New Roman"/>
          <w:sz w:val="28"/>
          <w:szCs w:val="28"/>
        </w:rPr>
      </w:pPr>
    </w:p>
    <w:p w14:paraId="0F1EEF4E" w14:textId="77777777" w:rsidR="00DB20B6" w:rsidRPr="00986FD1" w:rsidRDefault="00DB20B6" w:rsidP="00DB20B6">
      <w:pPr>
        <w:tabs>
          <w:tab w:val="left" w:pos="1770"/>
        </w:tabs>
        <w:rPr>
          <w:szCs w:val="28"/>
        </w:rPr>
      </w:pPr>
      <w:r>
        <w:rPr>
          <w:noProof/>
          <w:szCs w:val="22"/>
        </w:rPr>
        <mc:AlternateContent>
          <mc:Choice Requires="wps">
            <w:drawing>
              <wp:anchor distT="0" distB="0" distL="114300" distR="114300" simplePos="0" relativeHeight="251664384" behindDoc="0" locked="0" layoutInCell="1" allowOverlap="1" wp14:anchorId="613974DC" wp14:editId="7444FB61">
                <wp:simplePos x="0" y="0"/>
                <wp:positionH relativeFrom="column">
                  <wp:posOffset>685800</wp:posOffset>
                </wp:positionH>
                <wp:positionV relativeFrom="paragraph">
                  <wp:posOffset>36830</wp:posOffset>
                </wp:positionV>
                <wp:extent cx="4705350" cy="4572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57200"/>
                        </a:xfrm>
                        <a:prstGeom prst="rect">
                          <a:avLst/>
                        </a:prstGeom>
                        <a:solidFill>
                          <a:srgbClr val="FFFFFF"/>
                        </a:solidFill>
                        <a:ln w="19050" cmpd="sng">
                          <a:solidFill>
                            <a:srgbClr val="000000"/>
                          </a:solidFill>
                          <a:miter lim="800000"/>
                          <a:headEnd/>
                          <a:tailEnd/>
                        </a:ln>
                      </wps:spPr>
                      <wps:txbx>
                        <w:txbxContent>
                          <w:p w14:paraId="6CCA7DD7" w14:textId="77777777" w:rsidR="002715D3" w:rsidRPr="00291A36" w:rsidRDefault="002715D3" w:rsidP="00DB20B6">
                            <w:pPr>
                              <w:jc w:val="center"/>
                              <w:rPr>
                                <w:color w:val="000000"/>
                              </w:rPr>
                            </w:pPr>
                            <w:r w:rsidRPr="00291A36">
                              <w:rPr>
                                <w:color w:val="000000"/>
                              </w:rPr>
                              <w:t>Прием и регистрация заявления в Администрации,  МФЦ</w:t>
                            </w:r>
                          </w:p>
                          <w:p w14:paraId="2F4A8CB4" w14:textId="77777777" w:rsidR="002715D3" w:rsidRPr="00291A36" w:rsidRDefault="002715D3"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974DC" id="Прямоугольник 50" o:spid="_x0000_s1026" style="position:absolute;margin-left:54pt;margin-top:2.9pt;width:37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" strokeweight="1.5pt">
                <v:textbox>
                  <w:txbxContent>
                    <w:p w14:paraId="6CCA7DD7" w14:textId="77777777" w:rsidR="002715D3" w:rsidRPr="00291A36" w:rsidRDefault="002715D3" w:rsidP="00DB20B6">
                      <w:pPr>
                        <w:jc w:val="center"/>
                        <w:rPr>
                          <w:color w:val="000000"/>
                        </w:rPr>
                      </w:pPr>
                      <w:r w:rsidRPr="00291A36">
                        <w:rPr>
                          <w:color w:val="000000"/>
                        </w:rPr>
                        <w:t>Прием и регистрация заявления в Администрации,  МФЦ</w:t>
                      </w:r>
                    </w:p>
                    <w:p w14:paraId="2F4A8CB4" w14:textId="77777777" w:rsidR="002715D3" w:rsidRPr="00291A36" w:rsidRDefault="002715D3" w:rsidP="00DB20B6"/>
                  </w:txbxContent>
                </v:textbox>
              </v:rect>
            </w:pict>
          </mc:Fallback>
        </mc:AlternateContent>
      </w:r>
    </w:p>
    <w:p w14:paraId="30CF3C48"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8720" behindDoc="0" locked="0" layoutInCell="1" allowOverlap="1" wp14:anchorId="156CA1D1" wp14:editId="03887FDC">
                <wp:simplePos x="0" y="0"/>
                <wp:positionH relativeFrom="column">
                  <wp:posOffset>4114800</wp:posOffset>
                </wp:positionH>
                <wp:positionV relativeFrom="paragraph">
                  <wp:posOffset>219710</wp:posOffset>
                </wp:positionV>
                <wp:extent cx="9525" cy="409575"/>
                <wp:effectExtent l="38100" t="0" r="66675"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ECAD5" id="_x0000_t32" coordsize="21600,21600" o:spt="32" o:oned="t" path="m,l21600,21600e" filled="f">
                <v:path arrowok="t" fillok="f" o:connecttype="none"/>
                <o:lock v:ext="edit" shapetype="t"/>
              </v:shapetype>
              <v:shape id="Прямая со стрелкой 49" o:spid="_x0000_s1026" type="#_x0000_t32" style="position:absolute;margin-left:324pt;margin-top:17.3pt;width:.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" strokeweight="1pt">
                <v:stroke endarrow="block"/>
              </v:shape>
            </w:pict>
          </mc:Fallback>
        </mc:AlternateContent>
      </w:r>
      <w:r>
        <w:rPr>
          <w:noProof/>
          <w:szCs w:val="22"/>
        </w:rPr>
        <mc:AlternateContent>
          <mc:Choice Requires="wps">
            <w:drawing>
              <wp:anchor distT="0" distB="0" distL="114300" distR="114300" simplePos="0" relativeHeight="251666432" behindDoc="0" locked="0" layoutInCell="1" allowOverlap="1" wp14:anchorId="269DBF7D" wp14:editId="0CC7EA77">
                <wp:simplePos x="0" y="0"/>
                <wp:positionH relativeFrom="column">
                  <wp:posOffset>1253490</wp:posOffset>
                </wp:positionH>
                <wp:positionV relativeFrom="paragraph">
                  <wp:posOffset>213995</wp:posOffset>
                </wp:positionV>
                <wp:extent cx="9525" cy="409575"/>
                <wp:effectExtent l="76200" t="0" r="66675" b="476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9575"/>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9D5BC" id="Прямая со стрелкой 48" o:spid="_x0000_s1026" type="#_x0000_t32" style="position:absolute;margin-left:98.7pt;margin-top:16.85pt;width:.75pt;height:3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" strokeweight="1pt">
                <v:stroke endarrow="block"/>
              </v:shape>
            </w:pict>
          </mc:Fallback>
        </mc:AlternateContent>
      </w:r>
    </w:p>
    <w:p w14:paraId="194871CC" w14:textId="77777777" w:rsidR="00DB20B6" w:rsidRPr="00986FD1" w:rsidRDefault="00DB20B6" w:rsidP="00DB20B6">
      <w:pPr>
        <w:rPr>
          <w:szCs w:val="28"/>
        </w:rPr>
      </w:pPr>
    </w:p>
    <w:p w14:paraId="0B425835"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68480" behindDoc="0" locked="0" layoutInCell="1" allowOverlap="1" wp14:anchorId="6C7A98B7" wp14:editId="36419B3E">
                <wp:simplePos x="0" y="0"/>
                <wp:positionH relativeFrom="column">
                  <wp:posOffset>3429000</wp:posOffset>
                </wp:positionH>
                <wp:positionV relativeFrom="paragraph">
                  <wp:posOffset>131445</wp:posOffset>
                </wp:positionV>
                <wp:extent cx="1781175" cy="819150"/>
                <wp:effectExtent l="0" t="0" r="2857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19150"/>
                        </a:xfrm>
                        <a:prstGeom prst="rect">
                          <a:avLst/>
                        </a:prstGeom>
                        <a:solidFill>
                          <a:srgbClr val="FFFFFF"/>
                        </a:solidFill>
                        <a:ln w="19050" cmpd="sng">
                          <a:solidFill>
                            <a:srgbClr val="000000"/>
                          </a:solidFill>
                          <a:miter lim="800000"/>
                          <a:headEnd/>
                          <a:tailEnd/>
                        </a:ln>
                      </wps:spPr>
                      <wps:txbx>
                        <w:txbxContent>
                          <w:p w14:paraId="7FD1C6F7" w14:textId="77777777" w:rsidR="002715D3" w:rsidRPr="00291A36" w:rsidRDefault="002715D3" w:rsidP="00DB20B6">
                            <w:pPr>
                              <w:jc w:val="center"/>
                            </w:pPr>
                            <w:r w:rsidRPr="00291A36">
                              <w:t>Если документы поданы в Администрацию</w:t>
                            </w:r>
                          </w:p>
                          <w:p w14:paraId="2DCAF262" w14:textId="77777777" w:rsidR="002715D3" w:rsidRDefault="002715D3"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98B7" id="Прямоугольник 46" o:spid="_x0000_s1027" style="position:absolute;margin-left:270pt;margin-top:10.35pt;width:140.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" strokeweight="1.5pt">
                <v:textbox>
                  <w:txbxContent>
                    <w:p w14:paraId="7FD1C6F7" w14:textId="77777777" w:rsidR="002715D3" w:rsidRPr="00291A36" w:rsidRDefault="002715D3" w:rsidP="00DB20B6">
                      <w:pPr>
                        <w:jc w:val="center"/>
                      </w:pPr>
                      <w:r w:rsidRPr="00291A36">
                        <w:t>Если документы поданы в Администрацию</w:t>
                      </w:r>
                    </w:p>
                    <w:p w14:paraId="2DCAF262" w14:textId="77777777" w:rsidR="002715D3" w:rsidRDefault="002715D3" w:rsidP="00DB20B6"/>
                  </w:txbxContent>
                </v:textbox>
              </v:rect>
            </w:pict>
          </mc:Fallback>
        </mc:AlternateContent>
      </w:r>
      <w:r>
        <w:rPr>
          <w:noProof/>
          <w:szCs w:val="22"/>
        </w:rPr>
        <mc:AlternateContent>
          <mc:Choice Requires="wps">
            <w:drawing>
              <wp:anchor distT="0" distB="0" distL="114300" distR="114300" simplePos="0" relativeHeight="251667456" behindDoc="0" locked="0" layoutInCell="1" allowOverlap="1" wp14:anchorId="0DED6F9F" wp14:editId="68DFCEEC">
                <wp:simplePos x="0" y="0"/>
                <wp:positionH relativeFrom="column">
                  <wp:posOffset>510540</wp:posOffset>
                </wp:positionH>
                <wp:positionV relativeFrom="paragraph">
                  <wp:posOffset>153670</wp:posOffset>
                </wp:positionV>
                <wp:extent cx="1695450" cy="59055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90550"/>
                        </a:xfrm>
                        <a:prstGeom prst="rect">
                          <a:avLst/>
                        </a:prstGeom>
                        <a:solidFill>
                          <a:srgbClr val="FFFFFF"/>
                        </a:solidFill>
                        <a:ln w="19050" cmpd="sng">
                          <a:solidFill>
                            <a:srgbClr val="000000"/>
                          </a:solidFill>
                          <a:miter lim="800000"/>
                          <a:headEnd/>
                          <a:tailEnd/>
                        </a:ln>
                      </wps:spPr>
                      <wps:txbx>
                        <w:txbxContent>
                          <w:p w14:paraId="60C44FBD" w14:textId="77777777" w:rsidR="002715D3" w:rsidRPr="00291A36" w:rsidRDefault="002715D3" w:rsidP="00DB20B6">
                            <w:pPr>
                              <w:ind w:right="-70"/>
                              <w:jc w:val="center"/>
                            </w:pPr>
                            <w:r w:rsidRPr="00291A36">
                              <w:t>Если документы поданы в МФЦ</w:t>
                            </w:r>
                          </w:p>
                          <w:p w14:paraId="6633F860" w14:textId="77777777" w:rsidR="002715D3" w:rsidRPr="001C76A8" w:rsidRDefault="002715D3"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6F9F" id="Прямоугольник 47" o:spid="_x0000_s1028" style="position:absolute;margin-left:40.2pt;margin-top:12.1pt;width:133.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" strokeweight="1.5pt">
                <v:textbox>
                  <w:txbxContent>
                    <w:p w14:paraId="60C44FBD" w14:textId="77777777" w:rsidR="002715D3" w:rsidRPr="00291A36" w:rsidRDefault="002715D3" w:rsidP="00DB20B6">
                      <w:pPr>
                        <w:ind w:right="-70"/>
                        <w:jc w:val="center"/>
                      </w:pPr>
                      <w:r w:rsidRPr="00291A36">
                        <w:t>Если документы поданы в МФЦ</w:t>
                      </w:r>
                    </w:p>
                    <w:p w14:paraId="6633F860" w14:textId="77777777" w:rsidR="002715D3" w:rsidRPr="001C76A8" w:rsidRDefault="002715D3" w:rsidP="00DB20B6"/>
                  </w:txbxContent>
                </v:textbox>
              </v:rect>
            </w:pict>
          </mc:Fallback>
        </mc:AlternateContent>
      </w:r>
    </w:p>
    <w:p w14:paraId="0B3EAC78" w14:textId="77777777" w:rsidR="00DB20B6" w:rsidRPr="00986FD1" w:rsidRDefault="00DB20B6" w:rsidP="00DB20B6">
      <w:pPr>
        <w:rPr>
          <w:szCs w:val="28"/>
        </w:rPr>
      </w:pPr>
    </w:p>
    <w:p w14:paraId="7E6B2872"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0528" behindDoc="0" locked="0" layoutInCell="1" allowOverlap="1" wp14:anchorId="6D121B5C" wp14:editId="6AB07A47">
                <wp:simplePos x="0" y="0"/>
                <wp:positionH relativeFrom="column">
                  <wp:posOffset>4343400</wp:posOffset>
                </wp:positionH>
                <wp:positionV relativeFrom="paragraph">
                  <wp:posOffset>298450</wp:posOffset>
                </wp:positionV>
                <wp:extent cx="635" cy="1600200"/>
                <wp:effectExtent l="76200" t="0" r="94615" b="571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896F8" id="Прямая со стрелкой 42" o:spid="_x0000_s1026" type="#_x0000_t32" style="position:absolute;margin-left:342pt;margin-top:23.5pt;width:.0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" strokeweight="1pt">
                <v:stroke endarrow="block"/>
              </v:shape>
            </w:pict>
          </mc:Fallback>
        </mc:AlternateContent>
      </w:r>
      <w:r>
        <w:rPr>
          <w:noProof/>
          <w:szCs w:val="22"/>
        </w:rPr>
        <mc:AlternateContent>
          <mc:Choice Requires="wps">
            <w:drawing>
              <wp:anchor distT="0" distB="0" distL="114298" distR="114298" simplePos="0" relativeHeight="251669504" behindDoc="0" locked="0" layoutInCell="1" allowOverlap="1" wp14:anchorId="0F4FD854" wp14:editId="052ABC87">
                <wp:simplePos x="0" y="0"/>
                <wp:positionH relativeFrom="column">
                  <wp:posOffset>1257299</wp:posOffset>
                </wp:positionH>
                <wp:positionV relativeFrom="paragraph">
                  <wp:posOffset>69850</wp:posOffset>
                </wp:positionV>
                <wp:extent cx="0" cy="4476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234E6" id="Прямая со стрелкой 45" o:spid="_x0000_s1026" type="#_x0000_t32" style="position:absolute;margin-left:99pt;margin-top:5.5pt;width:0;height:35.2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" strokeweight="1pt">
                <v:stroke endarrow="block"/>
              </v:shape>
            </w:pict>
          </mc:Fallback>
        </mc:AlternateContent>
      </w:r>
    </w:p>
    <w:p w14:paraId="6FFB87BC"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1552" behindDoc="0" locked="0" layoutInCell="1" allowOverlap="1" wp14:anchorId="538F2863" wp14:editId="360D3149">
                <wp:simplePos x="0" y="0"/>
                <wp:positionH relativeFrom="column">
                  <wp:posOffset>571500</wp:posOffset>
                </wp:positionH>
                <wp:positionV relativeFrom="paragraph">
                  <wp:posOffset>203835</wp:posOffset>
                </wp:positionV>
                <wp:extent cx="2260600" cy="895350"/>
                <wp:effectExtent l="0" t="0" r="25400"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895350"/>
                        </a:xfrm>
                        <a:prstGeom prst="rect">
                          <a:avLst/>
                        </a:prstGeom>
                        <a:solidFill>
                          <a:srgbClr val="FFFFFF"/>
                        </a:solidFill>
                        <a:ln w="19050" cmpd="sng">
                          <a:solidFill>
                            <a:srgbClr val="000000"/>
                          </a:solidFill>
                          <a:miter lim="800000"/>
                          <a:headEnd/>
                          <a:tailEnd/>
                        </a:ln>
                      </wps:spPr>
                      <wps:txbx>
                        <w:txbxContent>
                          <w:p w14:paraId="2461DC13" w14:textId="77777777" w:rsidR="002715D3" w:rsidRPr="00291A36" w:rsidRDefault="002715D3" w:rsidP="00DB20B6">
                            <w:pPr>
                              <w:jc w:val="center"/>
                            </w:pPr>
                            <w:r w:rsidRPr="00291A36">
                              <w:t>Направление документов в Администрацию, осуществляющую предоставление услуги</w:t>
                            </w:r>
                          </w:p>
                          <w:p w14:paraId="59449C7E" w14:textId="77777777" w:rsidR="002715D3" w:rsidRDefault="002715D3"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F2863" id="Прямоугольник 41" o:spid="_x0000_s1029" style="position:absolute;margin-left:45pt;margin-top:16.05pt;width:178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" strokeweight="1.5pt">
                <v:textbox>
                  <w:txbxContent>
                    <w:p w14:paraId="2461DC13" w14:textId="77777777" w:rsidR="002715D3" w:rsidRPr="00291A36" w:rsidRDefault="002715D3" w:rsidP="00DB20B6">
                      <w:pPr>
                        <w:jc w:val="center"/>
                      </w:pPr>
                      <w:r w:rsidRPr="00291A36">
                        <w:t>Направление документов в Администрацию, осуществляющую предоставление услуги</w:t>
                      </w:r>
                    </w:p>
                    <w:p w14:paraId="59449C7E" w14:textId="77777777" w:rsidR="002715D3" w:rsidRDefault="002715D3" w:rsidP="00DB20B6"/>
                  </w:txbxContent>
                </v:textbox>
              </v:rect>
            </w:pict>
          </mc:Fallback>
        </mc:AlternateContent>
      </w:r>
    </w:p>
    <w:p w14:paraId="1F932DE9" w14:textId="77777777" w:rsidR="00DB20B6" w:rsidRPr="00986FD1" w:rsidRDefault="00DB20B6" w:rsidP="00DB20B6">
      <w:pPr>
        <w:rPr>
          <w:szCs w:val="28"/>
        </w:rPr>
      </w:pPr>
    </w:p>
    <w:p w14:paraId="6C550BCC" w14:textId="77777777" w:rsidR="00DB20B6" w:rsidRPr="00986FD1" w:rsidRDefault="00DB20B6" w:rsidP="00DB20B6">
      <w:pPr>
        <w:rPr>
          <w:szCs w:val="28"/>
        </w:rPr>
      </w:pPr>
    </w:p>
    <w:p w14:paraId="15B28E3E"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65408" behindDoc="0" locked="0" layoutInCell="1" allowOverlap="1" wp14:anchorId="332896C3" wp14:editId="372C7721">
                <wp:simplePos x="0" y="0"/>
                <wp:positionH relativeFrom="column">
                  <wp:posOffset>925830</wp:posOffset>
                </wp:positionH>
                <wp:positionV relativeFrom="paragraph">
                  <wp:posOffset>480695</wp:posOffset>
                </wp:positionV>
                <wp:extent cx="664210" cy="635"/>
                <wp:effectExtent l="84137" t="0" r="86678" b="67627"/>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6421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7375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72.9pt;margin-top:37.85pt;width:52.3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" strokeweight="1pt">
                <v:stroke endarrow="block"/>
              </v:shape>
            </w:pict>
          </mc:Fallback>
        </mc:AlternateContent>
      </w:r>
    </w:p>
    <w:p w14:paraId="7E07A12F"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2576" behindDoc="0" locked="0" layoutInCell="1" allowOverlap="1" wp14:anchorId="3FE300FC" wp14:editId="02A98EC7">
                <wp:simplePos x="0" y="0"/>
                <wp:positionH relativeFrom="column">
                  <wp:posOffset>800100</wp:posOffset>
                </wp:positionH>
                <wp:positionV relativeFrom="paragraph">
                  <wp:posOffset>54610</wp:posOffset>
                </wp:positionV>
                <wp:extent cx="4410075" cy="1295400"/>
                <wp:effectExtent l="38100" t="19050" r="9525" b="38100"/>
                <wp:wrapNone/>
                <wp:docPr id="39" name="Ромб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1295400"/>
                        </a:xfrm>
                        <a:prstGeom prst="diamond">
                          <a:avLst/>
                        </a:prstGeom>
                        <a:solidFill>
                          <a:srgbClr val="FFFFFF"/>
                        </a:solidFill>
                        <a:ln w="19050" cmpd="sng">
                          <a:solidFill>
                            <a:srgbClr val="000000"/>
                          </a:solidFill>
                          <a:miter lim="800000"/>
                          <a:headEnd/>
                          <a:tailEnd/>
                        </a:ln>
                      </wps:spPr>
                      <wps:txbx>
                        <w:txbxContent>
                          <w:p w14:paraId="4F690D55" w14:textId="77777777" w:rsidR="002715D3" w:rsidRPr="00291A36" w:rsidRDefault="002715D3" w:rsidP="00DB20B6">
                            <w:pPr>
                              <w:jc w:val="center"/>
                            </w:pPr>
                            <w:r w:rsidRPr="00291A36">
                              <w:t>Есть основания для отказа в предоставлении услуги?</w:t>
                            </w:r>
                          </w:p>
                          <w:p w14:paraId="0C315F3B" w14:textId="77777777" w:rsidR="002715D3" w:rsidRDefault="002715D3"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300FC" id="_x0000_t4" coordsize="21600,21600" o:spt="4" path="m10800,l,10800,10800,21600,21600,10800xe">
                <v:stroke joinstyle="miter"/>
                <v:path gradientshapeok="t" o:connecttype="rect" textboxrect="5400,5400,16200,16200"/>
              </v:shapetype>
              <v:shape id="Ромб 39" o:spid="_x0000_s1030" type="#_x0000_t4" style="position:absolute;margin-left:63pt;margin-top:4.3pt;width:347.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" strokeweight="1.5pt">
                <v:textbox>
                  <w:txbxContent>
                    <w:p w14:paraId="4F690D55" w14:textId="77777777" w:rsidR="002715D3" w:rsidRPr="00291A36" w:rsidRDefault="002715D3" w:rsidP="00DB20B6">
                      <w:pPr>
                        <w:jc w:val="center"/>
                      </w:pPr>
                      <w:r w:rsidRPr="00291A36">
                        <w:t>Есть основания для отказа в предоставлении услуги?</w:t>
                      </w:r>
                    </w:p>
                    <w:p w14:paraId="0C315F3B" w14:textId="77777777" w:rsidR="002715D3" w:rsidRDefault="002715D3" w:rsidP="00DB20B6"/>
                  </w:txbxContent>
                </v:textbox>
              </v:shape>
            </w:pict>
          </mc:Fallback>
        </mc:AlternateContent>
      </w:r>
    </w:p>
    <w:p w14:paraId="05BF7EEA" w14:textId="77777777" w:rsidR="00DB20B6" w:rsidRPr="00986FD1" w:rsidRDefault="00DB20B6" w:rsidP="00DB20B6">
      <w:pPr>
        <w:tabs>
          <w:tab w:val="left" w:pos="5820"/>
        </w:tabs>
        <w:rPr>
          <w:szCs w:val="28"/>
        </w:rPr>
      </w:pPr>
      <w:r w:rsidRPr="00986FD1">
        <w:rPr>
          <w:szCs w:val="28"/>
        </w:rPr>
        <w:tab/>
      </w:r>
    </w:p>
    <w:p w14:paraId="1E748DC8" w14:textId="77777777" w:rsidR="00DB20B6" w:rsidRPr="00986FD1" w:rsidRDefault="00DB20B6" w:rsidP="00DB20B6">
      <w:pPr>
        <w:tabs>
          <w:tab w:val="left" w:pos="2310"/>
          <w:tab w:val="left" w:pos="7035"/>
        </w:tabs>
        <w:rPr>
          <w:szCs w:val="28"/>
        </w:rPr>
      </w:pPr>
      <w:r w:rsidRPr="00986FD1">
        <w:rPr>
          <w:szCs w:val="28"/>
        </w:rPr>
        <w:tab/>
      </w:r>
      <w:r w:rsidRPr="00986FD1">
        <w:rPr>
          <w:szCs w:val="28"/>
        </w:rPr>
        <w:tab/>
      </w:r>
    </w:p>
    <w:p w14:paraId="78700306" w14:textId="77777777" w:rsidR="00DB20B6" w:rsidRPr="00986FD1" w:rsidRDefault="00DB20B6" w:rsidP="00DB20B6">
      <w:pPr>
        <w:tabs>
          <w:tab w:val="left" w:pos="7440"/>
        </w:tabs>
        <w:rPr>
          <w:szCs w:val="28"/>
        </w:rPr>
      </w:pPr>
      <w:r>
        <w:rPr>
          <w:szCs w:val="28"/>
        </w:rPr>
        <w:t xml:space="preserve">                                  </w:t>
      </w:r>
      <w:r w:rsidRPr="00986FD1">
        <w:rPr>
          <w:szCs w:val="28"/>
        </w:rPr>
        <w:t>нет</w:t>
      </w:r>
      <w:r>
        <w:rPr>
          <w:noProof/>
          <w:szCs w:val="22"/>
        </w:rPr>
        <mc:AlternateContent>
          <mc:Choice Requires="wps">
            <w:drawing>
              <wp:anchor distT="0" distB="0" distL="114298" distR="114298" simplePos="0" relativeHeight="251674624" behindDoc="0" locked="0" layoutInCell="1" allowOverlap="1" wp14:anchorId="3DD729DB" wp14:editId="026D8DEE">
                <wp:simplePos x="0" y="0"/>
                <wp:positionH relativeFrom="column">
                  <wp:posOffset>4343399</wp:posOffset>
                </wp:positionH>
                <wp:positionV relativeFrom="paragraph">
                  <wp:posOffset>-635</wp:posOffset>
                </wp:positionV>
                <wp:extent cx="0" cy="419100"/>
                <wp:effectExtent l="76200" t="0" r="5715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363BD" id="Прямая со стрелкой 38" o:spid="_x0000_s1026" type="#_x0000_t32" style="position:absolute;margin-left:342pt;margin-top:-.05pt;width:0;height:33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" strokeweight="1pt">
                <v:stroke endarrow="block"/>
              </v:shape>
            </w:pict>
          </mc:Fallback>
        </mc:AlternateContent>
      </w:r>
      <w:r>
        <w:rPr>
          <w:noProof/>
          <w:szCs w:val="22"/>
        </w:rPr>
        <mc:AlternateContent>
          <mc:Choice Requires="wps">
            <w:drawing>
              <wp:anchor distT="0" distB="0" distL="114300" distR="114300" simplePos="0" relativeHeight="251673600" behindDoc="0" locked="0" layoutInCell="1" allowOverlap="1" wp14:anchorId="3FEAA5FF" wp14:editId="27EF0CDE">
                <wp:simplePos x="0" y="0"/>
                <wp:positionH relativeFrom="column">
                  <wp:posOffset>1485900</wp:posOffset>
                </wp:positionH>
                <wp:positionV relativeFrom="paragraph">
                  <wp:posOffset>-635</wp:posOffset>
                </wp:positionV>
                <wp:extent cx="635" cy="495300"/>
                <wp:effectExtent l="76200" t="0" r="75565" b="571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D8DCB" id="Прямая со стрелкой 37" o:spid="_x0000_s1026" type="#_x0000_t32" style="position:absolute;margin-left:117pt;margin-top:-.05pt;width:.0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" strokeweight="1pt">
                <v:stroke endarrow="block"/>
              </v:shape>
            </w:pict>
          </mc:Fallback>
        </mc:AlternateContent>
      </w:r>
      <w:r>
        <w:rPr>
          <w:szCs w:val="28"/>
        </w:rPr>
        <w:tab/>
      </w:r>
      <w:r w:rsidRPr="00986FD1">
        <w:rPr>
          <w:szCs w:val="28"/>
        </w:rPr>
        <w:t>да</w:t>
      </w:r>
    </w:p>
    <w:p w14:paraId="7C31076B"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6672" behindDoc="0" locked="0" layoutInCell="1" allowOverlap="1" wp14:anchorId="18CD7A57" wp14:editId="1DDB1F58">
                <wp:simplePos x="0" y="0"/>
                <wp:positionH relativeFrom="column">
                  <wp:posOffset>457200</wp:posOffset>
                </wp:positionH>
                <wp:positionV relativeFrom="paragraph">
                  <wp:posOffset>248285</wp:posOffset>
                </wp:positionV>
                <wp:extent cx="2200275" cy="819150"/>
                <wp:effectExtent l="0" t="0" r="28575" b="19050"/>
                <wp:wrapNone/>
                <wp:docPr id="36" name="Блок-схема: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819150"/>
                        </a:xfrm>
                        <a:prstGeom prst="flowChartProcess">
                          <a:avLst/>
                        </a:prstGeom>
                        <a:solidFill>
                          <a:srgbClr val="FFFFFF"/>
                        </a:solidFill>
                        <a:ln w="19050" cmpd="sng">
                          <a:solidFill>
                            <a:srgbClr val="000000"/>
                          </a:solidFill>
                          <a:miter lim="800000"/>
                          <a:headEnd/>
                          <a:tailEnd/>
                        </a:ln>
                      </wps:spPr>
                      <wps:txbx>
                        <w:txbxContent>
                          <w:p w14:paraId="0D9E9BB7" w14:textId="77777777" w:rsidR="002715D3" w:rsidRPr="00291A36" w:rsidRDefault="002715D3" w:rsidP="00DB20B6">
                            <w:pPr>
                              <w:jc w:val="center"/>
                            </w:pPr>
                            <w:r w:rsidRPr="00291A36">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D7A57" id="_x0000_t109" coordsize="21600,21600" o:spt="109" path="m,l,21600r21600,l21600,xe">
                <v:stroke joinstyle="miter"/>
                <v:path gradientshapeok="t" o:connecttype="rect"/>
              </v:shapetype>
              <v:shape id="Блок-схема: процесс 36" o:spid="_x0000_s1031" type="#_x0000_t109" style="position:absolute;margin-left:36pt;margin-top:19.55pt;width:173.2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" strokeweight="1.5pt">
                <v:textbox>
                  <w:txbxContent>
                    <w:p w14:paraId="0D9E9BB7" w14:textId="77777777" w:rsidR="002715D3" w:rsidRPr="00291A36" w:rsidRDefault="002715D3" w:rsidP="00DB20B6">
                      <w:pPr>
                        <w:jc w:val="center"/>
                      </w:pPr>
                      <w:r w:rsidRPr="00291A36">
                        <w:t>Принятие решения о предоставлении муниципальной услуги</w:t>
                      </w:r>
                    </w:p>
                  </w:txbxContent>
                </v:textbox>
              </v:shape>
            </w:pict>
          </mc:Fallback>
        </mc:AlternateContent>
      </w:r>
      <w:r>
        <w:rPr>
          <w:noProof/>
          <w:szCs w:val="22"/>
        </w:rPr>
        <mc:AlternateContent>
          <mc:Choice Requires="wps">
            <w:drawing>
              <wp:anchor distT="0" distB="0" distL="114300" distR="114300" simplePos="0" relativeHeight="251677696" behindDoc="0" locked="0" layoutInCell="1" allowOverlap="1" wp14:anchorId="7A4E2E3C" wp14:editId="2450A7A3">
                <wp:simplePos x="0" y="0"/>
                <wp:positionH relativeFrom="column">
                  <wp:posOffset>3429000</wp:posOffset>
                </wp:positionH>
                <wp:positionV relativeFrom="paragraph">
                  <wp:posOffset>248285</wp:posOffset>
                </wp:positionV>
                <wp:extent cx="1962150" cy="81915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819150"/>
                        </a:xfrm>
                        <a:prstGeom prst="rect">
                          <a:avLst/>
                        </a:prstGeom>
                        <a:solidFill>
                          <a:srgbClr val="FFFFFF"/>
                        </a:solidFill>
                        <a:ln w="19050" cmpd="sng">
                          <a:solidFill>
                            <a:srgbClr val="000000"/>
                          </a:solidFill>
                          <a:miter lim="800000"/>
                          <a:headEnd/>
                          <a:tailEnd/>
                        </a:ln>
                      </wps:spPr>
                      <wps:txbx>
                        <w:txbxContent>
                          <w:p w14:paraId="5AB7914C" w14:textId="77777777" w:rsidR="002715D3" w:rsidRPr="00291A36" w:rsidRDefault="002715D3" w:rsidP="00DB20B6">
                            <w:pPr>
                              <w:jc w:val="center"/>
                            </w:pPr>
                            <w:r w:rsidRPr="00291A36">
                              <w:t>Отказ в предоставлении муниципальной услуги</w:t>
                            </w:r>
                          </w:p>
                          <w:p w14:paraId="4F4DFBFB" w14:textId="77777777" w:rsidR="002715D3" w:rsidRDefault="002715D3" w:rsidP="00DB20B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E2E3C" id="Прямоугольник 35" o:spid="_x0000_s1032" style="position:absolute;margin-left:270pt;margin-top:19.55pt;width:154.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" strokeweight="1.5pt">
                <v:textbox>
                  <w:txbxContent>
                    <w:p w14:paraId="5AB7914C" w14:textId="77777777" w:rsidR="002715D3" w:rsidRPr="00291A36" w:rsidRDefault="002715D3" w:rsidP="00DB20B6">
                      <w:pPr>
                        <w:jc w:val="center"/>
                      </w:pPr>
                      <w:r w:rsidRPr="00291A36">
                        <w:t>Отказ в предоставлении муниципальной услуги</w:t>
                      </w:r>
                    </w:p>
                    <w:p w14:paraId="4F4DFBFB" w14:textId="77777777" w:rsidR="002715D3" w:rsidRDefault="002715D3" w:rsidP="00DB20B6"/>
                  </w:txbxContent>
                </v:textbox>
              </v:rect>
            </w:pict>
          </mc:Fallback>
        </mc:AlternateContent>
      </w:r>
    </w:p>
    <w:p w14:paraId="7FF69904" w14:textId="77777777" w:rsidR="00DB20B6" w:rsidRPr="00986FD1" w:rsidRDefault="00DB20B6" w:rsidP="00DB20B6">
      <w:pPr>
        <w:tabs>
          <w:tab w:val="left" w:pos="7425"/>
        </w:tabs>
        <w:rPr>
          <w:szCs w:val="28"/>
        </w:rPr>
      </w:pPr>
      <w:r w:rsidRPr="00986FD1">
        <w:rPr>
          <w:szCs w:val="28"/>
        </w:rPr>
        <w:t xml:space="preserve">                       </w:t>
      </w:r>
      <w:r w:rsidRPr="00986FD1">
        <w:rPr>
          <w:szCs w:val="28"/>
        </w:rPr>
        <w:tab/>
      </w:r>
    </w:p>
    <w:p w14:paraId="3259261D" w14:textId="77777777" w:rsidR="00DB20B6" w:rsidRPr="00986FD1" w:rsidRDefault="00DB20B6" w:rsidP="00DB20B6">
      <w:pPr>
        <w:rPr>
          <w:szCs w:val="28"/>
        </w:rPr>
      </w:pPr>
    </w:p>
    <w:p w14:paraId="21180386" w14:textId="77777777" w:rsidR="00DB20B6" w:rsidRPr="00986FD1" w:rsidRDefault="00DB20B6" w:rsidP="00DB20B6">
      <w:pPr>
        <w:tabs>
          <w:tab w:val="left" w:pos="1500"/>
        </w:tabs>
        <w:jc w:val="both"/>
        <w:rPr>
          <w:szCs w:val="28"/>
        </w:rPr>
      </w:pPr>
      <w:r>
        <w:rPr>
          <w:noProof/>
          <w:szCs w:val="22"/>
        </w:rPr>
        <mc:AlternateContent>
          <mc:Choice Requires="wps">
            <w:drawing>
              <wp:anchor distT="0" distB="0" distL="114299" distR="114299" simplePos="0" relativeHeight="251663360" behindDoc="0" locked="0" layoutInCell="1" allowOverlap="1" wp14:anchorId="453BEB29" wp14:editId="26B960A8">
                <wp:simplePos x="0" y="0"/>
                <wp:positionH relativeFrom="column">
                  <wp:posOffset>2971799</wp:posOffset>
                </wp:positionH>
                <wp:positionV relativeFrom="paragraph">
                  <wp:posOffset>421640</wp:posOffset>
                </wp:positionV>
                <wp:extent cx="228600" cy="0"/>
                <wp:effectExtent l="38100" t="0" r="9525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2ABF6" id="Прямая со стрелкой 34" o:spid="_x0000_s1026" type="#_x0000_t32" style="position:absolute;margin-left:234pt;margin-top:33.2pt;width:18pt;height:0;rotation:9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" strokeweight="1.5pt">
                <v:stroke endarrow="block"/>
              </v:shape>
            </w:pict>
          </mc:Fallback>
        </mc:AlternateContent>
      </w:r>
      <w:r>
        <w:rPr>
          <w:noProof/>
          <w:szCs w:val="22"/>
        </w:rPr>
        <mc:AlternateContent>
          <mc:Choice Requires="wps">
            <w:drawing>
              <wp:anchor distT="4294967294" distB="4294967294" distL="114300" distR="114300" simplePos="0" relativeHeight="251662336" behindDoc="0" locked="0" layoutInCell="1" allowOverlap="1" wp14:anchorId="30BDE1ED" wp14:editId="7F911337">
                <wp:simplePos x="0" y="0"/>
                <wp:positionH relativeFrom="column">
                  <wp:posOffset>1714500</wp:posOffset>
                </wp:positionH>
                <wp:positionV relativeFrom="paragraph">
                  <wp:posOffset>307339</wp:posOffset>
                </wp:positionV>
                <wp:extent cx="2914650" cy="0"/>
                <wp:effectExtent l="0" t="0" r="19050" b="190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2FCE2" id="Прямая со стрелкой 51" o:spid="_x0000_s1026" type="#_x0000_t32" style="position:absolute;margin-left:135pt;margin-top:24.2pt;width:22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" strokeweight="1.5pt"/>
            </w:pict>
          </mc:Fallback>
        </mc:AlternateContent>
      </w:r>
      <w:r>
        <w:rPr>
          <w:noProof/>
          <w:szCs w:val="22"/>
        </w:rPr>
        <mc:AlternateContent>
          <mc:Choice Requires="wps">
            <w:drawing>
              <wp:anchor distT="0" distB="0" distL="114300" distR="114300" simplePos="0" relativeHeight="251661312" behindDoc="0" locked="0" layoutInCell="1" allowOverlap="1" wp14:anchorId="7B9B282D" wp14:editId="0A6148A7">
                <wp:simplePos x="0" y="0"/>
                <wp:positionH relativeFrom="column">
                  <wp:posOffset>4572000</wp:posOffset>
                </wp:positionH>
                <wp:positionV relativeFrom="paragraph">
                  <wp:posOffset>78740</wp:posOffset>
                </wp:positionV>
                <wp:extent cx="9525" cy="238125"/>
                <wp:effectExtent l="0" t="0" r="28575" b="2857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CC5F7" id="Прямая со стрелкой 52" o:spid="_x0000_s1026" type="#_x0000_t32" style="position:absolute;margin-left:5in;margin-top:6.2pt;width:.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" strokeweight="1.5pt"/>
            </w:pict>
          </mc:Fallback>
        </mc:AlternateContent>
      </w:r>
      <w:r>
        <w:rPr>
          <w:noProof/>
          <w:szCs w:val="22"/>
        </w:rPr>
        <mc:AlternateContent>
          <mc:Choice Requires="wps">
            <w:drawing>
              <wp:anchor distT="0" distB="0" distL="114300" distR="114300" simplePos="0" relativeHeight="251660288" behindDoc="0" locked="0" layoutInCell="1" allowOverlap="1" wp14:anchorId="512CDD59" wp14:editId="41347F64">
                <wp:simplePos x="0" y="0"/>
                <wp:positionH relativeFrom="column">
                  <wp:posOffset>1714500</wp:posOffset>
                </wp:positionH>
                <wp:positionV relativeFrom="paragraph">
                  <wp:posOffset>78740</wp:posOffset>
                </wp:positionV>
                <wp:extent cx="9525" cy="238125"/>
                <wp:effectExtent l="0" t="0" r="28575" b="2857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01F60" id="Прямая со стрелкой 53" o:spid="_x0000_s1026" type="#_x0000_t32" style="position:absolute;margin-left:135pt;margin-top:6.2pt;width:.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" strokeweight="1.5pt"/>
            </w:pict>
          </mc:Fallback>
        </mc:AlternateContent>
      </w:r>
    </w:p>
    <w:p w14:paraId="314BEF1E" w14:textId="77777777" w:rsidR="00DB20B6" w:rsidRDefault="00DB20B6" w:rsidP="00DB20B6">
      <w:pPr>
        <w:widowControl w:val="0"/>
        <w:autoSpaceDE w:val="0"/>
        <w:autoSpaceDN w:val="0"/>
        <w:adjustRightInd w:val="0"/>
        <w:ind w:firstLine="709"/>
        <w:jc w:val="both"/>
        <w:rPr>
          <w:bCs/>
          <w:szCs w:val="28"/>
        </w:rPr>
      </w:pPr>
      <w:r>
        <w:rPr>
          <w:noProof/>
          <w:szCs w:val="22"/>
        </w:rPr>
        <mc:AlternateContent>
          <mc:Choice Requires="wps">
            <w:drawing>
              <wp:anchor distT="0" distB="0" distL="114300" distR="114300" simplePos="0" relativeHeight="251675648" behindDoc="0" locked="0" layoutInCell="1" allowOverlap="1" wp14:anchorId="1607F3ED" wp14:editId="4A258158">
                <wp:simplePos x="0" y="0"/>
                <wp:positionH relativeFrom="column">
                  <wp:posOffset>1943100</wp:posOffset>
                </wp:positionH>
                <wp:positionV relativeFrom="paragraph">
                  <wp:posOffset>254635</wp:posOffset>
                </wp:positionV>
                <wp:extent cx="2247900" cy="1209675"/>
                <wp:effectExtent l="0" t="0" r="19050"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209675"/>
                        </a:xfrm>
                        <a:prstGeom prst="rect">
                          <a:avLst/>
                        </a:prstGeom>
                        <a:solidFill>
                          <a:srgbClr val="FFFFFF"/>
                        </a:solidFill>
                        <a:ln w="19050" cmpd="sng">
                          <a:solidFill>
                            <a:srgbClr val="000000"/>
                          </a:solidFill>
                          <a:miter lim="800000"/>
                          <a:headEnd/>
                          <a:tailEnd/>
                        </a:ln>
                      </wps:spPr>
                      <wps:txbx>
                        <w:txbxContent>
                          <w:p w14:paraId="17425296" w14:textId="77777777" w:rsidR="002715D3" w:rsidRPr="00291A36" w:rsidRDefault="002715D3" w:rsidP="00DB20B6">
                            <w:pPr>
                              <w:jc w:val="center"/>
                            </w:pPr>
                            <w:r w:rsidRPr="00291A36">
                              <w:t>Уведомление заявителя о принятом решении и выдача заявителю решения в Администрации или МФЦ по выбору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7F3ED" id="Прямоугольник 33" o:spid="_x0000_s1033" style="position:absolute;left:0;text-align:left;margin-left:153pt;margin-top:20.05pt;width:177pt;height:9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" strokeweight="1.5pt">
                <v:textbox>
                  <w:txbxContent>
                    <w:p w14:paraId="17425296" w14:textId="77777777" w:rsidR="002715D3" w:rsidRPr="00291A36" w:rsidRDefault="002715D3" w:rsidP="00DB20B6">
                      <w:pPr>
                        <w:jc w:val="center"/>
                      </w:pPr>
                      <w:r w:rsidRPr="00291A36">
                        <w:t>Уведомление заявителя о принятом решении и выдача заявителю решения в Администрации или МФЦ по выбору заявителя</w:t>
                      </w:r>
                    </w:p>
                  </w:txbxContent>
                </v:textbox>
              </v:rect>
            </w:pict>
          </mc:Fallback>
        </mc:AlternateContent>
      </w:r>
    </w:p>
    <w:p w14:paraId="492117A8" w14:textId="77777777" w:rsidR="00DB20B6" w:rsidRPr="000979C1" w:rsidRDefault="00DB20B6" w:rsidP="00DB20B6">
      <w:pPr>
        <w:rPr>
          <w:szCs w:val="28"/>
        </w:rPr>
      </w:pPr>
      <w:r>
        <w:rPr>
          <w:noProof/>
          <w:szCs w:val="22"/>
        </w:rPr>
        <mc:AlternateContent>
          <mc:Choice Requires="wps">
            <w:drawing>
              <wp:anchor distT="0" distB="0" distL="114300" distR="114300" simplePos="0" relativeHeight="251659264" behindDoc="0" locked="0" layoutInCell="1" allowOverlap="1" wp14:anchorId="1BDFFA4B" wp14:editId="7A91C33E">
                <wp:simplePos x="0" y="0"/>
                <wp:positionH relativeFrom="column">
                  <wp:posOffset>940435</wp:posOffset>
                </wp:positionH>
                <wp:positionV relativeFrom="paragraph">
                  <wp:posOffset>235585</wp:posOffset>
                </wp:positionV>
                <wp:extent cx="0" cy="0"/>
                <wp:effectExtent l="10795" t="74295" r="17780" b="7810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F916D" id="Прямая со стрелкой 32" o:spid="_x0000_s1026" type="#_x0000_t32" style="position:absolute;margin-left:74.05pt;margin-top:18.5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">
                <v:stroke endarrow="open"/>
              </v:shape>
            </w:pict>
          </mc:Fallback>
        </mc:AlternateContent>
      </w:r>
    </w:p>
    <w:p w14:paraId="159565FF" w14:textId="77777777" w:rsidR="00DB20B6" w:rsidRPr="004262A4" w:rsidRDefault="00DB20B6" w:rsidP="00DB20B6">
      <w:pPr>
        <w:pStyle w:val="afa"/>
        <w:tabs>
          <w:tab w:val="left" w:pos="1500"/>
        </w:tabs>
        <w:spacing w:before="0" w:after="0"/>
        <w:ind w:right="0"/>
      </w:pPr>
    </w:p>
    <w:p w14:paraId="1F769293" w14:textId="77777777" w:rsidR="00DB20B6" w:rsidRPr="00D23EA8" w:rsidRDefault="00DB20B6" w:rsidP="00DB20B6"/>
    <w:p w14:paraId="22E1C7F4" w14:textId="77777777" w:rsidR="00DB20B6" w:rsidRDefault="00DB20B6" w:rsidP="00DB20B6"/>
    <w:p w14:paraId="4AC0981C" w14:textId="77777777" w:rsidR="00DB20B6" w:rsidRDefault="00DB20B6" w:rsidP="00DB20B6">
      <w:pPr>
        <w:ind w:left="-567" w:firstLine="819"/>
      </w:pPr>
      <w:r>
        <w:t xml:space="preserve">                                                                  </w:t>
      </w:r>
      <w:r>
        <w:rPr>
          <w:noProof/>
        </w:rPr>
        <w:drawing>
          <wp:inline distT="0" distB="0" distL="0" distR="0" wp14:anchorId="44FC23F9" wp14:editId="17FCEA71">
            <wp:extent cx="662940" cy="624840"/>
            <wp:effectExtent l="0" t="0" r="381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14:paraId="5998340D" w14:textId="77777777" w:rsidR="00DB20B6" w:rsidRDefault="00DB20B6" w:rsidP="00DB20B6">
      <w:pPr>
        <w:ind w:left="-567" w:firstLine="819"/>
      </w:pPr>
    </w:p>
    <w:p w14:paraId="3F11B44F" w14:textId="77777777" w:rsidR="00DB20B6" w:rsidRDefault="00DB20B6" w:rsidP="00DB20B6">
      <w:pPr>
        <w:ind w:left="-567" w:firstLine="819"/>
      </w:pPr>
    </w:p>
    <w:p w14:paraId="253F0F85" w14:textId="77777777" w:rsidR="00DB20B6" w:rsidRDefault="00DB20B6" w:rsidP="00DB20B6">
      <w:pPr>
        <w:ind w:left="-567" w:firstLine="819"/>
      </w:pPr>
    </w:p>
    <w:p w14:paraId="51CEB2FA" w14:textId="52971D68" w:rsidR="001D0805" w:rsidRDefault="001D0805"/>
    <w:p w14:paraId="0A500D01" w14:textId="3C0F9A42" w:rsidR="005004E3" w:rsidRDefault="005004E3"/>
    <w:p w14:paraId="3D9DA6F9" w14:textId="641B85DB" w:rsidR="005004E3" w:rsidRDefault="005004E3"/>
    <w:p w14:paraId="0EEB15E0" w14:textId="6BB2FAC1" w:rsidR="005004E3" w:rsidRDefault="005004E3"/>
    <w:p w14:paraId="4C4AA9C9" w14:textId="67605E9B" w:rsidR="005004E3" w:rsidRDefault="005004E3"/>
    <w:p w14:paraId="771A514C" w14:textId="47ADCD84" w:rsidR="005004E3" w:rsidRDefault="005004E3"/>
    <w:p w14:paraId="71B212FF" w14:textId="578FBCDE" w:rsidR="005004E3" w:rsidRDefault="005004E3"/>
    <w:p w14:paraId="404D70C8" w14:textId="75EC8437" w:rsidR="005004E3" w:rsidRDefault="005004E3"/>
    <w:p w14:paraId="0D9930D6" w14:textId="48F34926" w:rsidR="005004E3" w:rsidRDefault="005004E3"/>
    <w:p w14:paraId="384A149E" w14:textId="0D05B4C3" w:rsidR="005004E3" w:rsidRDefault="005004E3"/>
    <w:p w14:paraId="2EF45BA2" w14:textId="6F6C1191" w:rsidR="005004E3" w:rsidRDefault="005004E3"/>
    <w:p w14:paraId="1FEADEF7" w14:textId="107863CE" w:rsidR="005004E3" w:rsidRDefault="005004E3"/>
    <w:p w14:paraId="7599808B" w14:textId="1CE542DE" w:rsidR="005004E3" w:rsidRDefault="005004E3"/>
    <w:p w14:paraId="3AB83676" w14:textId="6334E382" w:rsidR="00DF097C" w:rsidRPr="00DF097C" w:rsidRDefault="00DF097C" w:rsidP="00DF097C">
      <w:pPr>
        <w:jc w:val="right"/>
      </w:pPr>
      <w:bookmarkStart w:id="21" w:name="_Hlk179809493"/>
      <w:r w:rsidRPr="00DF097C">
        <w:t>Приложение № 5</w:t>
      </w:r>
    </w:p>
    <w:p w14:paraId="480E1878" w14:textId="77777777" w:rsidR="00DF097C" w:rsidRPr="00DF097C" w:rsidRDefault="00DF097C" w:rsidP="00DF097C">
      <w:pPr>
        <w:autoSpaceDE w:val="0"/>
        <w:autoSpaceDN w:val="0"/>
        <w:adjustRightInd w:val="0"/>
        <w:ind w:firstLine="709"/>
        <w:jc w:val="right"/>
        <w:outlineLvl w:val="0"/>
      </w:pPr>
      <w:r w:rsidRPr="00DF097C">
        <w:t>к административному регламенту</w:t>
      </w:r>
    </w:p>
    <w:p w14:paraId="5FCD97FF" w14:textId="77777777" w:rsidR="00DF097C" w:rsidRPr="00DF097C" w:rsidRDefault="00DF097C" w:rsidP="00DF097C">
      <w:pPr>
        <w:autoSpaceDE w:val="0"/>
        <w:autoSpaceDN w:val="0"/>
        <w:adjustRightInd w:val="0"/>
        <w:ind w:firstLine="709"/>
        <w:jc w:val="right"/>
        <w:outlineLvl w:val="0"/>
      </w:pPr>
      <w:r w:rsidRPr="00DF097C">
        <w:t>предоставления муниципальной услуги</w:t>
      </w:r>
    </w:p>
    <w:p w14:paraId="6D4CFAC2" w14:textId="77777777" w:rsidR="00DF097C" w:rsidRPr="00DF097C" w:rsidRDefault="00DF097C" w:rsidP="00DF097C">
      <w:pPr>
        <w:autoSpaceDE w:val="0"/>
        <w:autoSpaceDN w:val="0"/>
        <w:adjustRightInd w:val="0"/>
        <w:ind w:firstLine="709"/>
        <w:jc w:val="right"/>
        <w:outlineLvl w:val="0"/>
      </w:pPr>
      <w:r w:rsidRPr="00DF097C">
        <w:t>«Предоставление выписки из Реестра муниципальной собственности»</w:t>
      </w:r>
    </w:p>
    <w:p w14:paraId="6D302ADD" w14:textId="77777777" w:rsidR="005004E3" w:rsidRPr="005004E3" w:rsidRDefault="005004E3" w:rsidP="005004E3">
      <w:pPr>
        <w:spacing w:after="160" w:line="259" w:lineRule="auto"/>
        <w:rPr>
          <w:rFonts w:asciiTheme="minorHAnsi" w:eastAsiaTheme="minorHAnsi" w:hAnsiTheme="minorHAnsi" w:cstheme="minorBidi"/>
          <w:b/>
          <w:sz w:val="22"/>
          <w:szCs w:val="22"/>
          <w:lang w:eastAsia="en-US"/>
        </w:rPr>
      </w:pPr>
      <w:r w:rsidRPr="005004E3">
        <w:rPr>
          <w:rFonts w:asciiTheme="minorHAnsi" w:eastAsiaTheme="minorHAnsi" w:hAnsiTheme="minorHAnsi" w:cstheme="minorBidi"/>
          <w:b/>
          <w:sz w:val="22"/>
          <w:szCs w:val="22"/>
          <w:lang w:eastAsia="en-US"/>
        </w:rPr>
        <w:t xml:space="preserve">                                                                  З А Я В Л Е Н И Е</w:t>
      </w:r>
    </w:p>
    <w:p w14:paraId="6BE9620F" w14:textId="77777777" w:rsidR="005004E3" w:rsidRPr="005004E3" w:rsidRDefault="005004E3" w:rsidP="005004E3">
      <w:pPr>
        <w:spacing w:after="160" w:line="259" w:lineRule="auto"/>
        <w:rPr>
          <w:rFonts w:asciiTheme="minorHAnsi" w:eastAsiaTheme="minorHAnsi" w:hAnsiTheme="minorHAnsi" w:cstheme="minorBidi"/>
          <w:b/>
          <w:sz w:val="22"/>
          <w:szCs w:val="22"/>
          <w:lang w:eastAsia="en-US"/>
        </w:rPr>
      </w:pPr>
      <w:r w:rsidRPr="005004E3">
        <w:rPr>
          <w:rFonts w:asciiTheme="minorHAnsi" w:eastAsiaTheme="minorHAnsi" w:hAnsiTheme="minorHAnsi" w:cstheme="minorBidi"/>
          <w:b/>
          <w:sz w:val="22"/>
          <w:szCs w:val="22"/>
          <w:lang w:eastAsia="en-US"/>
        </w:rPr>
        <w:t xml:space="preserve">                                  О выдаче дубликата решения о предоставлении муниципальной услуги</w:t>
      </w:r>
    </w:p>
    <w:p w14:paraId="7363CA5D" w14:textId="77777777" w:rsidR="005004E3" w:rsidRPr="005004E3" w:rsidRDefault="005004E3" w:rsidP="005004E3">
      <w:pPr>
        <w:spacing w:after="160" w:line="259" w:lineRule="auto"/>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 xml:space="preserve">                                                                                     «__</w:t>
      </w:r>
      <w:proofErr w:type="gramStart"/>
      <w:r w:rsidRPr="005004E3">
        <w:rPr>
          <w:rFonts w:asciiTheme="minorHAnsi" w:eastAsiaTheme="minorHAnsi" w:hAnsiTheme="minorHAnsi" w:cstheme="minorBidi"/>
          <w:sz w:val="22"/>
          <w:szCs w:val="22"/>
          <w:lang w:eastAsia="en-US"/>
        </w:rPr>
        <w:t>_»  _</w:t>
      </w:r>
      <w:proofErr w:type="gramEnd"/>
      <w:r w:rsidRPr="005004E3">
        <w:rPr>
          <w:rFonts w:asciiTheme="minorHAnsi" w:eastAsiaTheme="minorHAnsi" w:hAnsiTheme="minorHAnsi" w:cstheme="minorBidi"/>
          <w:sz w:val="22"/>
          <w:szCs w:val="22"/>
          <w:lang w:eastAsia="en-US"/>
        </w:rPr>
        <w:t>___________ 20____г.</w:t>
      </w:r>
    </w:p>
    <w:p w14:paraId="565747CC" w14:textId="77777777" w:rsidR="005004E3" w:rsidRPr="005004E3" w:rsidRDefault="005004E3" w:rsidP="005004E3">
      <w:pPr>
        <w:spacing w:after="160" w:line="259" w:lineRule="auto"/>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14:paraId="6D6A3A3E" w14:textId="77777777" w:rsidR="005004E3" w:rsidRPr="005004E3" w:rsidRDefault="005004E3" w:rsidP="005004E3">
      <w:pPr>
        <w:spacing w:after="160" w:line="259" w:lineRule="auto"/>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 xml:space="preserve">                            (наименование уполномоченного органа местного самоуправления) </w:t>
      </w:r>
    </w:p>
    <w:p w14:paraId="1F495443" w14:textId="77777777" w:rsidR="005004E3" w:rsidRPr="005004E3" w:rsidRDefault="005004E3" w:rsidP="005004E3">
      <w:pPr>
        <w:numPr>
          <w:ilvl w:val="0"/>
          <w:numId w:val="11"/>
        </w:numPr>
        <w:spacing w:after="160" w:line="259" w:lineRule="auto"/>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Сведения о заявителе</w:t>
      </w:r>
    </w:p>
    <w:tbl>
      <w:tblPr>
        <w:tblStyle w:val="a6"/>
        <w:tblW w:w="0" w:type="auto"/>
        <w:tblInd w:w="720" w:type="dxa"/>
        <w:tblLook w:val="04A0" w:firstRow="1" w:lastRow="0" w:firstColumn="1" w:lastColumn="0" w:noHBand="0" w:noVBand="1"/>
      </w:tblPr>
      <w:tblGrid>
        <w:gridCol w:w="976"/>
        <w:gridCol w:w="3686"/>
        <w:gridCol w:w="3963"/>
      </w:tblGrid>
      <w:tr w:rsidR="005004E3" w:rsidRPr="005004E3" w14:paraId="2D616843" w14:textId="77777777" w:rsidTr="00015288">
        <w:tc>
          <w:tcPr>
            <w:tcW w:w="976" w:type="dxa"/>
          </w:tcPr>
          <w:p w14:paraId="5B324C01"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1.1</w:t>
            </w:r>
          </w:p>
        </w:tc>
        <w:tc>
          <w:tcPr>
            <w:tcW w:w="3686" w:type="dxa"/>
          </w:tcPr>
          <w:p w14:paraId="339AAF0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 xml:space="preserve">Сведения о физическом лице, в случае если заявителем </w:t>
            </w:r>
            <w:proofErr w:type="spellStart"/>
            <w:r w:rsidRPr="005004E3">
              <w:rPr>
                <w:rFonts w:asciiTheme="minorHAnsi" w:eastAsiaTheme="minorHAnsi" w:hAnsiTheme="minorHAnsi" w:cstheme="minorBidi"/>
                <w:sz w:val="22"/>
                <w:szCs w:val="22"/>
                <w:lang w:eastAsia="en-US"/>
              </w:rPr>
              <w:t>являетсяфизическое</w:t>
            </w:r>
            <w:proofErr w:type="spellEnd"/>
            <w:r w:rsidRPr="005004E3">
              <w:rPr>
                <w:rFonts w:asciiTheme="minorHAnsi" w:eastAsiaTheme="minorHAnsi" w:hAnsiTheme="minorHAnsi" w:cstheme="minorBidi"/>
                <w:sz w:val="22"/>
                <w:szCs w:val="22"/>
                <w:lang w:eastAsia="en-US"/>
              </w:rPr>
              <w:t xml:space="preserve"> лицо:</w:t>
            </w:r>
          </w:p>
        </w:tc>
        <w:tc>
          <w:tcPr>
            <w:tcW w:w="3963" w:type="dxa"/>
          </w:tcPr>
          <w:p w14:paraId="5038C81A"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1932F02C" w14:textId="77777777" w:rsidTr="00015288">
        <w:tc>
          <w:tcPr>
            <w:tcW w:w="976" w:type="dxa"/>
          </w:tcPr>
          <w:p w14:paraId="0CE98B8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1.1.1</w:t>
            </w:r>
          </w:p>
        </w:tc>
        <w:tc>
          <w:tcPr>
            <w:tcW w:w="3686" w:type="dxa"/>
          </w:tcPr>
          <w:p w14:paraId="7699EAC4" w14:textId="77777777" w:rsidR="005004E3" w:rsidRPr="005004E3" w:rsidRDefault="005004E3" w:rsidP="005004E3">
            <w:pPr>
              <w:contextualSpacing/>
              <w:rPr>
                <w:rFonts w:asciiTheme="minorHAnsi" w:eastAsiaTheme="minorHAnsi" w:hAnsiTheme="minorHAnsi" w:cstheme="minorBidi"/>
                <w:sz w:val="22"/>
                <w:szCs w:val="22"/>
                <w:lang w:eastAsia="en-US"/>
              </w:rPr>
            </w:pPr>
            <w:proofErr w:type="spellStart"/>
            <w:r w:rsidRPr="005004E3">
              <w:rPr>
                <w:rFonts w:asciiTheme="minorHAnsi" w:eastAsiaTheme="minorHAnsi" w:hAnsiTheme="minorHAnsi" w:cstheme="minorBidi"/>
                <w:sz w:val="22"/>
                <w:szCs w:val="22"/>
                <w:lang w:eastAsia="en-US"/>
              </w:rPr>
              <w:t>Фаимилия</w:t>
            </w:r>
            <w:proofErr w:type="spellEnd"/>
            <w:r w:rsidRPr="005004E3">
              <w:rPr>
                <w:rFonts w:asciiTheme="minorHAnsi" w:eastAsiaTheme="minorHAnsi" w:hAnsiTheme="minorHAnsi" w:cstheme="minorBidi"/>
                <w:sz w:val="22"/>
                <w:szCs w:val="22"/>
                <w:lang w:eastAsia="en-US"/>
              </w:rPr>
              <w:t>, Имя, Отчество (при наличии)</w:t>
            </w:r>
          </w:p>
        </w:tc>
        <w:tc>
          <w:tcPr>
            <w:tcW w:w="3963" w:type="dxa"/>
          </w:tcPr>
          <w:p w14:paraId="09D05AAA"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2A2BD414" w14:textId="77777777" w:rsidTr="00015288">
        <w:tc>
          <w:tcPr>
            <w:tcW w:w="976" w:type="dxa"/>
          </w:tcPr>
          <w:p w14:paraId="5234753E"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1.1.2</w:t>
            </w:r>
          </w:p>
        </w:tc>
        <w:tc>
          <w:tcPr>
            <w:tcW w:w="3686" w:type="dxa"/>
          </w:tcPr>
          <w:p w14:paraId="41829A46"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3963" w:type="dxa"/>
          </w:tcPr>
          <w:p w14:paraId="4A654599"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15458757" w14:textId="77777777" w:rsidTr="00015288">
        <w:tc>
          <w:tcPr>
            <w:tcW w:w="976" w:type="dxa"/>
          </w:tcPr>
          <w:p w14:paraId="6E73C068"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1.1.3</w:t>
            </w:r>
          </w:p>
        </w:tc>
        <w:tc>
          <w:tcPr>
            <w:tcW w:w="3686" w:type="dxa"/>
          </w:tcPr>
          <w:p w14:paraId="69A9380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3" w:type="dxa"/>
          </w:tcPr>
          <w:p w14:paraId="1BD6AA07"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071F32FB" w14:textId="77777777" w:rsidTr="00015288">
        <w:tc>
          <w:tcPr>
            <w:tcW w:w="976" w:type="dxa"/>
          </w:tcPr>
          <w:p w14:paraId="2765E24F"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1.2</w:t>
            </w:r>
          </w:p>
        </w:tc>
        <w:tc>
          <w:tcPr>
            <w:tcW w:w="3686" w:type="dxa"/>
          </w:tcPr>
          <w:p w14:paraId="0AA7B20A"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Сведения о юридическом лице, в случае если заявителем является юридическое лицо:</w:t>
            </w:r>
          </w:p>
        </w:tc>
        <w:tc>
          <w:tcPr>
            <w:tcW w:w="3963" w:type="dxa"/>
          </w:tcPr>
          <w:p w14:paraId="5E65EC18"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04F67D38" w14:textId="77777777" w:rsidTr="00015288">
        <w:tc>
          <w:tcPr>
            <w:tcW w:w="976" w:type="dxa"/>
          </w:tcPr>
          <w:p w14:paraId="52F38DFD"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1.2.1</w:t>
            </w:r>
          </w:p>
        </w:tc>
        <w:tc>
          <w:tcPr>
            <w:tcW w:w="3686" w:type="dxa"/>
          </w:tcPr>
          <w:p w14:paraId="649B15B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Полное наименование</w:t>
            </w:r>
          </w:p>
        </w:tc>
        <w:tc>
          <w:tcPr>
            <w:tcW w:w="3963" w:type="dxa"/>
          </w:tcPr>
          <w:p w14:paraId="2C9C585C"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560FAA6E" w14:textId="77777777" w:rsidTr="00015288">
        <w:tc>
          <w:tcPr>
            <w:tcW w:w="976" w:type="dxa"/>
          </w:tcPr>
          <w:p w14:paraId="7F2E7EDE"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1.2.2</w:t>
            </w:r>
          </w:p>
        </w:tc>
        <w:tc>
          <w:tcPr>
            <w:tcW w:w="3686" w:type="dxa"/>
          </w:tcPr>
          <w:p w14:paraId="35C60D5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Полное наименование</w:t>
            </w:r>
          </w:p>
        </w:tc>
        <w:tc>
          <w:tcPr>
            <w:tcW w:w="3963" w:type="dxa"/>
          </w:tcPr>
          <w:p w14:paraId="09F9FA9A"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0DE9FCA3" w14:textId="77777777" w:rsidTr="00015288">
        <w:tc>
          <w:tcPr>
            <w:tcW w:w="976" w:type="dxa"/>
          </w:tcPr>
          <w:p w14:paraId="320A188D"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1.2.3</w:t>
            </w:r>
          </w:p>
        </w:tc>
        <w:tc>
          <w:tcPr>
            <w:tcW w:w="3686" w:type="dxa"/>
          </w:tcPr>
          <w:p w14:paraId="485CA3DA"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Идентификационный номер налогоплательщика - юридического лица</w:t>
            </w:r>
          </w:p>
        </w:tc>
        <w:tc>
          <w:tcPr>
            <w:tcW w:w="3963" w:type="dxa"/>
          </w:tcPr>
          <w:p w14:paraId="2506B8BD" w14:textId="77777777" w:rsidR="005004E3" w:rsidRPr="005004E3" w:rsidRDefault="005004E3" w:rsidP="005004E3">
            <w:pPr>
              <w:contextualSpacing/>
              <w:rPr>
                <w:rFonts w:asciiTheme="minorHAnsi" w:eastAsiaTheme="minorHAnsi" w:hAnsiTheme="minorHAnsi" w:cstheme="minorBidi"/>
                <w:sz w:val="22"/>
                <w:szCs w:val="22"/>
                <w:lang w:eastAsia="en-US"/>
              </w:rPr>
            </w:pPr>
          </w:p>
        </w:tc>
      </w:tr>
    </w:tbl>
    <w:p w14:paraId="648DA1C0"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p>
    <w:p w14:paraId="288326DB" w14:textId="77777777" w:rsidR="005004E3" w:rsidRPr="005004E3" w:rsidRDefault="005004E3" w:rsidP="005004E3">
      <w:pPr>
        <w:numPr>
          <w:ilvl w:val="0"/>
          <w:numId w:val="11"/>
        </w:numPr>
        <w:spacing w:after="160" w:line="259" w:lineRule="auto"/>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Сведения о выданном решении о предоставлении муниципальной услуги</w:t>
      </w:r>
    </w:p>
    <w:tbl>
      <w:tblPr>
        <w:tblStyle w:val="a6"/>
        <w:tblW w:w="0" w:type="auto"/>
        <w:tblInd w:w="720" w:type="dxa"/>
        <w:tblLook w:val="04A0" w:firstRow="1" w:lastRow="0" w:firstColumn="1" w:lastColumn="0" w:noHBand="0" w:noVBand="1"/>
      </w:tblPr>
      <w:tblGrid>
        <w:gridCol w:w="976"/>
        <w:gridCol w:w="3686"/>
        <w:gridCol w:w="1984"/>
        <w:gridCol w:w="1979"/>
      </w:tblGrid>
      <w:tr w:rsidR="005004E3" w:rsidRPr="005004E3" w14:paraId="2C181EFB" w14:textId="77777777" w:rsidTr="00015288">
        <w:tc>
          <w:tcPr>
            <w:tcW w:w="976" w:type="dxa"/>
          </w:tcPr>
          <w:p w14:paraId="4A766CCF"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w:t>
            </w:r>
          </w:p>
        </w:tc>
        <w:tc>
          <w:tcPr>
            <w:tcW w:w="3686" w:type="dxa"/>
          </w:tcPr>
          <w:p w14:paraId="3C392574"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Орган, выдавший решение о предоставлении муниципальной услуги</w:t>
            </w:r>
          </w:p>
        </w:tc>
        <w:tc>
          <w:tcPr>
            <w:tcW w:w="1984" w:type="dxa"/>
          </w:tcPr>
          <w:p w14:paraId="775EAE5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Номер документа</w:t>
            </w:r>
          </w:p>
        </w:tc>
        <w:tc>
          <w:tcPr>
            <w:tcW w:w="1979" w:type="dxa"/>
          </w:tcPr>
          <w:p w14:paraId="0652A888"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Дата документа</w:t>
            </w:r>
          </w:p>
        </w:tc>
      </w:tr>
      <w:tr w:rsidR="005004E3" w:rsidRPr="005004E3" w14:paraId="53AFFB9C" w14:textId="77777777" w:rsidTr="00015288">
        <w:tc>
          <w:tcPr>
            <w:tcW w:w="976" w:type="dxa"/>
          </w:tcPr>
          <w:p w14:paraId="34695827" w14:textId="77777777" w:rsidR="005004E3" w:rsidRPr="005004E3" w:rsidRDefault="005004E3" w:rsidP="005004E3">
            <w:pPr>
              <w:contextualSpacing/>
              <w:rPr>
                <w:rFonts w:asciiTheme="minorHAnsi" w:eastAsiaTheme="minorHAnsi" w:hAnsiTheme="minorHAnsi" w:cstheme="minorBidi"/>
                <w:sz w:val="22"/>
                <w:szCs w:val="22"/>
                <w:lang w:eastAsia="en-US"/>
              </w:rPr>
            </w:pPr>
          </w:p>
        </w:tc>
        <w:tc>
          <w:tcPr>
            <w:tcW w:w="3686" w:type="dxa"/>
          </w:tcPr>
          <w:p w14:paraId="4867A942" w14:textId="77777777" w:rsidR="005004E3" w:rsidRPr="005004E3" w:rsidRDefault="005004E3" w:rsidP="005004E3">
            <w:pPr>
              <w:contextualSpacing/>
              <w:rPr>
                <w:rFonts w:asciiTheme="minorHAnsi" w:eastAsiaTheme="minorHAnsi" w:hAnsiTheme="minorHAnsi" w:cstheme="minorBidi"/>
                <w:sz w:val="22"/>
                <w:szCs w:val="22"/>
                <w:lang w:eastAsia="en-US"/>
              </w:rPr>
            </w:pPr>
          </w:p>
        </w:tc>
        <w:tc>
          <w:tcPr>
            <w:tcW w:w="1984" w:type="dxa"/>
          </w:tcPr>
          <w:p w14:paraId="4BD521B1" w14:textId="77777777" w:rsidR="005004E3" w:rsidRPr="005004E3" w:rsidRDefault="005004E3" w:rsidP="005004E3">
            <w:pPr>
              <w:contextualSpacing/>
              <w:rPr>
                <w:rFonts w:asciiTheme="minorHAnsi" w:eastAsiaTheme="minorHAnsi" w:hAnsiTheme="minorHAnsi" w:cstheme="minorBidi"/>
                <w:sz w:val="22"/>
                <w:szCs w:val="22"/>
                <w:lang w:eastAsia="en-US"/>
              </w:rPr>
            </w:pPr>
          </w:p>
        </w:tc>
        <w:tc>
          <w:tcPr>
            <w:tcW w:w="1979" w:type="dxa"/>
          </w:tcPr>
          <w:p w14:paraId="4A7A5F8A" w14:textId="77777777" w:rsidR="005004E3" w:rsidRPr="005004E3" w:rsidRDefault="005004E3" w:rsidP="005004E3">
            <w:pPr>
              <w:contextualSpacing/>
              <w:rPr>
                <w:rFonts w:asciiTheme="minorHAnsi" w:eastAsiaTheme="minorHAnsi" w:hAnsiTheme="minorHAnsi" w:cstheme="minorBidi"/>
                <w:sz w:val="22"/>
                <w:szCs w:val="22"/>
                <w:lang w:eastAsia="en-US"/>
              </w:rPr>
            </w:pPr>
          </w:p>
        </w:tc>
      </w:tr>
    </w:tbl>
    <w:p w14:paraId="21547EA5"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p>
    <w:p w14:paraId="418B33CB"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Прошу выдать дубликат решения о предоставлении муниципальной услуги.</w:t>
      </w:r>
    </w:p>
    <w:p w14:paraId="144EC0E6"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proofErr w:type="gramStart"/>
      <w:r w:rsidRPr="005004E3">
        <w:rPr>
          <w:rFonts w:asciiTheme="minorHAnsi" w:eastAsiaTheme="minorHAnsi" w:hAnsiTheme="minorHAnsi" w:cstheme="minorBidi"/>
          <w:sz w:val="22"/>
          <w:szCs w:val="22"/>
          <w:lang w:eastAsia="en-US"/>
        </w:rPr>
        <w:t>Приложение:_</w:t>
      </w:r>
      <w:proofErr w:type="gramEnd"/>
      <w:r w:rsidRPr="005004E3">
        <w:rPr>
          <w:rFonts w:asciiTheme="minorHAnsi" w:eastAsiaTheme="minorHAnsi" w:hAnsiTheme="minorHAnsi" w:cstheme="minorBidi"/>
          <w:sz w:val="22"/>
          <w:szCs w:val="22"/>
          <w:lang w:eastAsia="en-US"/>
        </w:rPr>
        <w:t>___________</w:t>
      </w:r>
    </w:p>
    <w:p w14:paraId="2C4AFC57"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lastRenderedPageBreak/>
        <w:t>Номер телефона и адрес электронной почты для связи:</w:t>
      </w:r>
    </w:p>
    <w:p w14:paraId="53BF65B4"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Результат рассмотрения настоящего заявления прошу:</w:t>
      </w:r>
      <w:r w:rsidRPr="005004E3">
        <w:rPr>
          <w:rFonts w:asciiTheme="minorHAnsi" w:eastAsiaTheme="minorHAnsi" w:hAnsiTheme="minorHAnsi" w:cstheme="minorBidi"/>
          <w:sz w:val="22"/>
          <w:szCs w:val="22"/>
          <w:lang w:eastAsia="en-US"/>
        </w:rPr>
        <w:cr/>
      </w:r>
    </w:p>
    <w:tbl>
      <w:tblPr>
        <w:tblStyle w:val="a6"/>
        <w:tblW w:w="0" w:type="auto"/>
        <w:tblInd w:w="720" w:type="dxa"/>
        <w:tblLook w:val="04A0" w:firstRow="1" w:lastRow="0" w:firstColumn="1" w:lastColumn="0" w:noHBand="0" w:noVBand="1"/>
      </w:tblPr>
      <w:tblGrid>
        <w:gridCol w:w="6079"/>
        <w:gridCol w:w="2546"/>
      </w:tblGrid>
      <w:tr w:rsidR="005004E3" w:rsidRPr="005004E3" w14:paraId="0E30BE8C" w14:textId="77777777" w:rsidTr="00015288">
        <w:tc>
          <w:tcPr>
            <w:tcW w:w="6079" w:type="dxa"/>
          </w:tcPr>
          <w:p w14:paraId="70AD8AE5"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546" w:type="dxa"/>
          </w:tcPr>
          <w:p w14:paraId="4CB67198"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250E4694" w14:textId="77777777" w:rsidTr="00015288">
        <w:tc>
          <w:tcPr>
            <w:tcW w:w="6079" w:type="dxa"/>
          </w:tcPr>
          <w:p w14:paraId="7F0AAAAA"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2546" w:type="dxa"/>
          </w:tcPr>
          <w:p w14:paraId="57424999"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46ECA9E5" w14:textId="77777777" w:rsidTr="00015288">
        <w:tc>
          <w:tcPr>
            <w:tcW w:w="6079" w:type="dxa"/>
          </w:tcPr>
          <w:p w14:paraId="2FB666FF"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направить на бумажном носителе на почтовый адрес:</w:t>
            </w:r>
          </w:p>
        </w:tc>
        <w:tc>
          <w:tcPr>
            <w:tcW w:w="2546" w:type="dxa"/>
          </w:tcPr>
          <w:p w14:paraId="039A0634"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2C19B2BF" w14:textId="77777777" w:rsidTr="00015288">
        <w:tc>
          <w:tcPr>
            <w:tcW w:w="6079" w:type="dxa"/>
          </w:tcPr>
          <w:p w14:paraId="003E8818"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направить в электронном виде на электронный адрес:</w:t>
            </w:r>
          </w:p>
        </w:tc>
        <w:tc>
          <w:tcPr>
            <w:tcW w:w="2546" w:type="dxa"/>
          </w:tcPr>
          <w:p w14:paraId="79F7A249"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1F3B4D61" w14:textId="77777777" w:rsidTr="00015288">
        <w:tc>
          <w:tcPr>
            <w:tcW w:w="6079" w:type="dxa"/>
          </w:tcPr>
          <w:p w14:paraId="70EB24B9"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Указывается один из перечисленных способов</w:t>
            </w:r>
          </w:p>
        </w:tc>
        <w:tc>
          <w:tcPr>
            <w:tcW w:w="2546" w:type="dxa"/>
          </w:tcPr>
          <w:p w14:paraId="07ECB729" w14:textId="77777777" w:rsidR="005004E3" w:rsidRPr="005004E3" w:rsidRDefault="005004E3" w:rsidP="005004E3">
            <w:pPr>
              <w:contextualSpacing/>
              <w:rPr>
                <w:rFonts w:asciiTheme="minorHAnsi" w:eastAsiaTheme="minorHAnsi" w:hAnsiTheme="minorHAnsi" w:cstheme="minorBidi"/>
                <w:sz w:val="22"/>
                <w:szCs w:val="22"/>
                <w:lang w:eastAsia="en-US"/>
              </w:rPr>
            </w:pPr>
          </w:p>
        </w:tc>
      </w:tr>
    </w:tbl>
    <w:p w14:paraId="41143F88"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p>
    <w:p w14:paraId="40D60E36"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______________                                                               ______________________________</w:t>
      </w:r>
    </w:p>
    <w:p w14:paraId="6EEC043B" w14:textId="0AB386D9" w:rsid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w:t>
      </w:r>
      <w:proofErr w:type="gramStart"/>
      <w:r w:rsidRPr="005004E3">
        <w:rPr>
          <w:rFonts w:asciiTheme="minorHAnsi" w:eastAsiaTheme="minorHAnsi" w:hAnsiTheme="minorHAnsi" w:cstheme="minorBidi"/>
          <w:sz w:val="22"/>
          <w:szCs w:val="22"/>
          <w:lang w:eastAsia="en-US"/>
        </w:rPr>
        <w:t xml:space="preserve">подпись)   </w:t>
      </w:r>
      <w:proofErr w:type="gramEnd"/>
      <w:r w:rsidRPr="005004E3">
        <w:rPr>
          <w:rFonts w:asciiTheme="minorHAnsi" w:eastAsiaTheme="minorHAnsi" w:hAnsiTheme="minorHAnsi" w:cstheme="minorBidi"/>
          <w:sz w:val="22"/>
          <w:szCs w:val="22"/>
          <w:lang w:eastAsia="en-US"/>
        </w:rPr>
        <w:t xml:space="preserve">                                                                         (фамилия, имя, отчество (при наличии)</w:t>
      </w:r>
    </w:p>
    <w:p w14:paraId="2448EC01" w14:textId="65A20E3C" w:rsidR="00DF097C" w:rsidRDefault="00DF097C" w:rsidP="005004E3">
      <w:pPr>
        <w:spacing w:after="160" w:line="259" w:lineRule="auto"/>
        <w:ind w:left="720"/>
        <w:contextualSpacing/>
        <w:rPr>
          <w:rFonts w:asciiTheme="minorHAnsi" w:eastAsiaTheme="minorHAnsi" w:hAnsiTheme="minorHAnsi" w:cstheme="minorBidi"/>
          <w:sz w:val="22"/>
          <w:szCs w:val="22"/>
          <w:lang w:eastAsia="en-US"/>
        </w:rPr>
      </w:pPr>
    </w:p>
    <w:p w14:paraId="49817E58" w14:textId="712FA9A1" w:rsidR="00DF097C" w:rsidRPr="00DF097C" w:rsidRDefault="00DF097C" w:rsidP="00DF097C">
      <w:pPr>
        <w:jc w:val="right"/>
      </w:pPr>
      <w:r w:rsidRPr="00DF097C">
        <w:rPr>
          <w:rFonts w:asciiTheme="minorHAnsi" w:eastAsiaTheme="minorHAnsi" w:hAnsiTheme="minorHAnsi" w:cstheme="minorBidi"/>
          <w:sz w:val="22"/>
          <w:szCs w:val="22"/>
          <w:lang w:eastAsia="en-US"/>
        </w:rPr>
        <w:t xml:space="preserve">                                                                                                                                                                    </w:t>
      </w:r>
      <w:r w:rsidRPr="00DF097C">
        <w:t>Приложение № 6</w:t>
      </w:r>
    </w:p>
    <w:p w14:paraId="07D8D548" w14:textId="77777777" w:rsidR="00DF097C" w:rsidRPr="00DF097C" w:rsidRDefault="00DF097C" w:rsidP="00DF097C">
      <w:pPr>
        <w:autoSpaceDE w:val="0"/>
        <w:autoSpaceDN w:val="0"/>
        <w:adjustRightInd w:val="0"/>
        <w:ind w:firstLine="709"/>
        <w:jc w:val="right"/>
        <w:outlineLvl w:val="0"/>
      </w:pPr>
      <w:r w:rsidRPr="00DF097C">
        <w:t>к административному регламенту</w:t>
      </w:r>
    </w:p>
    <w:p w14:paraId="247AE06F" w14:textId="77777777" w:rsidR="00DF097C" w:rsidRPr="00DF097C" w:rsidRDefault="00DF097C" w:rsidP="00DF097C">
      <w:pPr>
        <w:autoSpaceDE w:val="0"/>
        <w:autoSpaceDN w:val="0"/>
        <w:adjustRightInd w:val="0"/>
        <w:ind w:firstLine="709"/>
        <w:jc w:val="right"/>
        <w:outlineLvl w:val="0"/>
      </w:pPr>
      <w:r w:rsidRPr="00DF097C">
        <w:t>предоставления муниципальной услуги</w:t>
      </w:r>
    </w:p>
    <w:p w14:paraId="1900BB6C" w14:textId="77777777" w:rsidR="00DF097C" w:rsidRPr="00DF097C" w:rsidRDefault="00DF097C" w:rsidP="00DF097C">
      <w:pPr>
        <w:autoSpaceDE w:val="0"/>
        <w:autoSpaceDN w:val="0"/>
        <w:adjustRightInd w:val="0"/>
        <w:ind w:firstLine="709"/>
        <w:jc w:val="right"/>
        <w:outlineLvl w:val="0"/>
      </w:pPr>
      <w:r w:rsidRPr="00DF097C">
        <w:t>«Предоставление выписки из Реестра муниципальной собственности»</w:t>
      </w:r>
    </w:p>
    <w:p w14:paraId="426DE22A" w14:textId="1E1D1808"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DF097C">
        <w:rPr>
          <w:rFonts w:asciiTheme="minorHAnsi" w:eastAsiaTheme="minorHAnsi" w:hAnsiTheme="minorHAnsi" w:cstheme="minorBidi"/>
          <w:sz w:val="22"/>
          <w:szCs w:val="22"/>
          <w:lang w:eastAsia="en-US"/>
        </w:rPr>
        <w:t xml:space="preserve"> ФОРМА</w:t>
      </w:r>
    </w:p>
    <w:p w14:paraId="0C8A2A92"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bookmarkStart w:id="22" w:name="_Hlk179535058"/>
      <w:r w:rsidRPr="00DF097C">
        <w:rPr>
          <w:rFonts w:asciiTheme="minorHAnsi" w:eastAsiaTheme="minorHAnsi" w:hAnsiTheme="minorHAnsi" w:cstheme="minorBidi"/>
          <w:sz w:val="22"/>
          <w:szCs w:val="22"/>
          <w:lang w:eastAsia="en-US"/>
        </w:rPr>
        <w:t>Кому________________________________________________________________________</w:t>
      </w:r>
    </w:p>
    <w:p w14:paraId="2B8FD731"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w:t>
      </w:r>
      <w:proofErr w:type="gramStart"/>
      <w:r w:rsidRPr="00DF097C">
        <w:rPr>
          <w:rFonts w:asciiTheme="minorHAnsi" w:eastAsiaTheme="minorHAnsi" w:hAnsiTheme="minorHAnsi" w:cstheme="minorBidi"/>
          <w:sz w:val="22"/>
          <w:szCs w:val="22"/>
          <w:lang w:eastAsia="en-US"/>
        </w:rPr>
        <w:t>ИНН,ОГРН</w:t>
      </w:r>
      <w:proofErr w:type="gramEnd"/>
      <w:r w:rsidRPr="00DF097C">
        <w:rPr>
          <w:rFonts w:asciiTheme="minorHAnsi" w:eastAsiaTheme="minorHAnsi" w:hAnsiTheme="minorHAnsi" w:cstheme="minorBidi"/>
          <w:sz w:val="22"/>
          <w:szCs w:val="22"/>
          <w:lang w:eastAsia="en-US"/>
        </w:rPr>
        <w:t xml:space="preserve"> - для юридического лица,</w:t>
      </w:r>
    </w:p>
    <w:p w14:paraId="483F3676"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почтовый индекс и адрес, телефон, адрес электронной </w:t>
      </w:r>
      <w:proofErr w:type="gramStart"/>
      <w:r w:rsidRPr="00DF097C">
        <w:rPr>
          <w:rFonts w:asciiTheme="minorHAnsi" w:eastAsiaTheme="minorHAnsi" w:hAnsiTheme="minorHAnsi" w:cstheme="minorBidi"/>
          <w:sz w:val="22"/>
          <w:szCs w:val="22"/>
          <w:lang w:eastAsia="en-US"/>
        </w:rPr>
        <w:t>почты)_</w:t>
      </w:r>
      <w:proofErr w:type="gramEnd"/>
      <w:r w:rsidRPr="00DF097C">
        <w:rPr>
          <w:rFonts w:asciiTheme="minorHAnsi" w:eastAsiaTheme="minorHAnsi" w:hAnsiTheme="minorHAnsi" w:cstheme="minorBidi"/>
          <w:sz w:val="22"/>
          <w:szCs w:val="22"/>
          <w:lang w:eastAsia="en-US"/>
        </w:rPr>
        <w:t>____________________________</w:t>
      </w:r>
      <w:bookmarkEnd w:id="22"/>
    </w:p>
    <w:p w14:paraId="3C192788" w14:textId="77777777" w:rsidR="00DF097C" w:rsidRPr="00DF097C" w:rsidRDefault="00DF097C" w:rsidP="00DF097C">
      <w:pPr>
        <w:spacing w:after="160" w:line="259" w:lineRule="auto"/>
        <w:rPr>
          <w:rFonts w:asciiTheme="minorHAnsi" w:eastAsiaTheme="minorHAnsi" w:hAnsiTheme="minorHAnsi" w:cstheme="minorBidi"/>
          <w:b/>
          <w:sz w:val="22"/>
          <w:szCs w:val="22"/>
          <w:lang w:eastAsia="en-US"/>
        </w:rPr>
      </w:pPr>
      <w:r w:rsidRPr="00DF097C">
        <w:rPr>
          <w:rFonts w:asciiTheme="minorHAnsi" w:eastAsiaTheme="minorHAnsi" w:hAnsiTheme="minorHAnsi" w:cstheme="minorBidi"/>
          <w:sz w:val="22"/>
          <w:szCs w:val="22"/>
          <w:lang w:eastAsia="en-US"/>
        </w:rPr>
        <w:t xml:space="preserve">                                                                           </w:t>
      </w:r>
      <w:r w:rsidRPr="00DF097C">
        <w:rPr>
          <w:rFonts w:asciiTheme="minorHAnsi" w:eastAsiaTheme="minorHAnsi" w:hAnsiTheme="minorHAnsi" w:cstheme="minorBidi"/>
          <w:b/>
          <w:sz w:val="22"/>
          <w:szCs w:val="22"/>
          <w:lang w:eastAsia="en-US"/>
        </w:rPr>
        <w:t>РЕШЕНИЕ</w:t>
      </w:r>
    </w:p>
    <w:p w14:paraId="2C0E5E01"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b/>
          <w:sz w:val="22"/>
          <w:szCs w:val="22"/>
          <w:lang w:eastAsia="en-US"/>
        </w:rPr>
        <w:t>об отказе в выдаче дубликата решения о предоставлении муниципальной услуги</w:t>
      </w:r>
    </w:p>
    <w:p w14:paraId="3E391EC9"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______________________________________________________________</w:t>
      </w:r>
    </w:p>
    <w:p w14:paraId="305ED75E"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(наименование уполномоченного органа местного самоуправления)</w:t>
      </w:r>
    </w:p>
    <w:p w14:paraId="4178FC87"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по результатам рассмотрения заявления о выдаче дубликата решения о</w:t>
      </w:r>
    </w:p>
    <w:p w14:paraId="597C968A"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предоставлении муниципальной услуги от______ № __</w:t>
      </w:r>
    </w:p>
    <w:p w14:paraId="1BA8219F"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                                                                 (дата и номер регистрации)</w:t>
      </w:r>
    </w:p>
    <w:p w14:paraId="1C1EA369"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принято решение об отказе в выдаче дубликата решения о предоставлении</w:t>
      </w:r>
    </w:p>
    <w:p w14:paraId="5E6FB408"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муниципальной услуги.</w:t>
      </w:r>
      <w:r w:rsidRPr="00DF097C">
        <w:rPr>
          <w:rFonts w:asciiTheme="minorHAnsi" w:eastAsiaTheme="minorHAnsi" w:hAnsiTheme="minorHAnsi" w:cstheme="minorBidi"/>
          <w:sz w:val="22"/>
          <w:szCs w:val="22"/>
          <w:lang w:eastAsia="en-US"/>
        </w:rPr>
        <w:cr/>
      </w:r>
    </w:p>
    <w:tbl>
      <w:tblPr>
        <w:tblStyle w:val="a6"/>
        <w:tblW w:w="0" w:type="auto"/>
        <w:tblLook w:val="04A0" w:firstRow="1" w:lastRow="0" w:firstColumn="1" w:lastColumn="0" w:noHBand="0" w:noVBand="1"/>
      </w:tblPr>
      <w:tblGrid>
        <w:gridCol w:w="5240"/>
        <w:gridCol w:w="4105"/>
      </w:tblGrid>
      <w:tr w:rsidR="00DF097C" w:rsidRPr="00DF097C" w14:paraId="7FF0C8FF" w14:textId="77777777" w:rsidTr="00015288">
        <w:tc>
          <w:tcPr>
            <w:tcW w:w="5240" w:type="dxa"/>
          </w:tcPr>
          <w:p w14:paraId="7E5A7C48" w14:textId="77777777" w:rsidR="00DF097C" w:rsidRPr="00DF097C" w:rsidRDefault="00DF097C" w:rsidP="00DF097C">
            <w:pPr>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Наименование основания для отказа в выдаче дубликата решения о предоставлении муниципальной услуги в соответствии с Административным регламентом</w:t>
            </w:r>
          </w:p>
        </w:tc>
        <w:tc>
          <w:tcPr>
            <w:tcW w:w="4105" w:type="dxa"/>
          </w:tcPr>
          <w:p w14:paraId="705ECD24" w14:textId="77777777" w:rsidR="00DF097C" w:rsidRPr="00DF097C" w:rsidRDefault="00DF097C" w:rsidP="00DF097C">
            <w:pPr>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Разъяснение причин отказа в выдаче дубликата решения о предоставлении муниципальной услуги</w:t>
            </w:r>
          </w:p>
        </w:tc>
      </w:tr>
      <w:tr w:rsidR="00DF097C" w:rsidRPr="00DF097C" w14:paraId="5E82232E" w14:textId="77777777" w:rsidTr="00015288">
        <w:tc>
          <w:tcPr>
            <w:tcW w:w="5240" w:type="dxa"/>
          </w:tcPr>
          <w:p w14:paraId="535BE6A1" w14:textId="77777777" w:rsidR="00DF097C" w:rsidRPr="00DF097C" w:rsidRDefault="00DF097C" w:rsidP="00DF097C">
            <w:pPr>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lastRenderedPageBreak/>
              <w:t>несоответствие заявителя кругу лиц, указанных в пунктах 1.2 Административного регламента</w:t>
            </w:r>
          </w:p>
        </w:tc>
        <w:tc>
          <w:tcPr>
            <w:tcW w:w="4105" w:type="dxa"/>
          </w:tcPr>
          <w:p w14:paraId="07ABA268" w14:textId="77777777" w:rsidR="00DF097C" w:rsidRPr="00DF097C" w:rsidRDefault="00DF097C" w:rsidP="00DF097C">
            <w:pPr>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Указываются основания такого вывода</w:t>
            </w:r>
          </w:p>
        </w:tc>
      </w:tr>
    </w:tbl>
    <w:p w14:paraId="418C8CC7"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Вы вправе повторно обратиться с заявлением о выдаче дубликата решения о предоставлении муниципальной услуги после устранения указанного нарушения.</w:t>
      </w:r>
    </w:p>
    <w:p w14:paraId="48018BCE"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Данный отказ может быть обжалован в досудебном порядке путем направления жалобы в_________________, а также в судебном порядке.</w:t>
      </w:r>
    </w:p>
    <w:p w14:paraId="7E5D2BAF"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Дополнительно </w:t>
      </w:r>
      <w:proofErr w:type="gramStart"/>
      <w:r w:rsidRPr="00DF097C">
        <w:rPr>
          <w:rFonts w:asciiTheme="minorHAnsi" w:eastAsiaTheme="minorHAnsi" w:hAnsiTheme="minorHAnsi" w:cstheme="minorBidi"/>
          <w:sz w:val="22"/>
          <w:szCs w:val="22"/>
          <w:lang w:eastAsia="en-US"/>
        </w:rPr>
        <w:t>информируем:_</w:t>
      </w:r>
      <w:proofErr w:type="gramEnd"/>
      <w:r w:rsidRPr="00DF097C">
        <w:rPr>
          <w:rFonts w:asciiTheme="minorHAnsi" w:eastAsiaTheme="minorHAnsi" w:hAnsiTheme="minorHAnsi" w:cstheme="minorBidi"/>
          <w:sz w:val="22"/>
          <w:szCs w:val="22"/>
          <w:lang w:eastAsia="en-US"/>
        </w:rPr>
        <w:t>________________</w:t>
      </w:r>
    </w:p>
    <w:p w14:paraId="5761CE36"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5E30CE59"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______________                                                  _______________________________________</w:t>
      </w:r>
    </w:p>
    <w:p w14:paraId="11691948"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w:t>
      </w:r>
      <w:proofErr w:type="gramStart"/>
      <w:r w:rsidRPr="00DF097C">
        <w:rPr>
          <w:rFonts w:asciiTheme="minorHAnsi" w:eastAsiaTheme="minorHAnsi" w:hAnsiTheme="minorHAnsi" w:cstheme="minorBidi"/>
          <w:sz w:val="22"/>
          <w:szCs w:val="22"/>
          <w:lang w:eastAsia="en-US"/>
        </w:rPr>
        <w:t xml:space="preserve">должность)   </w:t>
      </w:r>
      <w:proofErr w:type="gramEnd"/>
      <w:r w:rsidRPr="00DF097C">
        <w:rPr>
          <w:rFonts w:asciiTheme="minorHAnsi" w:eastAsiaTheme="minorHAnsi" w:hAnsiTheme="minorHAnsi" w:cstheme="minorBidi"/>
          <w:sz w:val="22"/>
          <w:szCs w:val="22"/>
          <w:lang w:eastAsia="en-US"/>
        </w:rPr>
        <w:t xml:space="preserve">                                                      (подпись) (фамилия, имя, отчество (при наличии)</w:t>
      </w:r>
    </w:p>
    <w:p w14:paraId="15090D09" w14:textId="77777777" w:rsidR="00DF097C" w:rsidRPr="005004E3" w:rsidRDefault="00DF097C" w:rsidP="005004E3">
      <w:pPr>
        <w:spacing w:after="160" w:line="259" w:lineRule="auto"/>
        <w:ind w:left="720"/>
        <w:contextualSpacing/>
        <w:rPr>
          <w:rFonts w:asciiTheme="minorHAnsi" w:eastAsiaTheme="minorHAnsi" w:hAnsiTheme="minorHAnsi" w:cstheme="minorBidi"/>
          <w:sz w:val="22"/>
          <w:szCs w:val="22"/>
          <w:lang w:eastAsia="en-US"/>
        </w:rPr>
      </w:pPr>
    </w:p>
    <w:bookmarkEnd w:id="21"/>
    <w:p w14:paraId="2243078E" w14:textId="77777777" w:rsidR="005004E3" w:rsidRDefault="005004E3"/>
    <w:sectPr w:rsidR="005004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89A2E" w14:textId="77777777" w:rsidR="00D776CD" w:rsidRDefault="00D776CD" w:rsidP="00DB20B6">
      <w:r>
        <w:separator/>
      </w:r>
    </w:p>
  </w:endnote>
  <w:endnote w:type="continuationSeparator" w:id="0">
    <w:p w14:paraId="1DE1C8DD" w14:textId="77777777" w:rsidR="00D776CD" w:rsidRDefault="00D776CD" w:rsidP="00DB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591E7" w14:textId="77777777" w:rsidR="00D776CD" w:rsidRDefault="00D776CD" w:rsidP="00DB20B6">
      <w:r>
        <w:separator/>
      </w:r>
    </w:p>
  </w:footnote>
  <w:footnote w:type="continuationSeparator" w:id="0">
    <w:p w14:paraId="034C40CD" w14:textId="77777777" w:rsidR="00D776CD" w:rsidRDefault="00D776CD" w:rsidP="00DB20B6">
      <w:r>
        <w:continuationSeparator/>
      </w:r>
    </w:p>
  </w:footnote>
  <w:footnote w:id="1">
    <w:p w14:paraId="5CBAA281" w14:textId="77777777" w:rsidR="002715D3" w:rsidRDefault="002715D3" w:rsidP="00DB20B6">
      <w:pPr>
        <w:pStyle w:val="13"/>
      </w:pPr>
      <w:r>
        <w:rPr>
          <w:rStyle w:val="aff2"/>
        </w:rPr>
        <w:footnoteRef/>
      </w:r>
      <w:r>
        <w:t xml:space="preserve"> Поле заполняется, если тип заявителя «Индивидуальный предприниматель»</w:t>
      </w:r>
    </w:p>
  </w:footnote>
  <w:footnote w:id="2">
    <w:p w14:paraId="7EF90434" w14:textId="77777777" w:rsidR="002715D3" w:rsidRDefault="002715D3" w:rsidP="00DB20B6">
      <w:pPr>
        <w:pStyle w:val="13"/>
      </w:pPr>
      <w:r>
        <w:rPr>
          <w:rStyle w:val="aff2"/>
        </w:rPr>
        <w:footnoteRef/>
      </w:r>
      <w:r>
        <w:t xml:space="preserve"> Поле заполняется, если тип заявителя «Индивидуальный предприниматель»</w:t>
      </w:r>
    </w:p>
  </w:footnote>
  <w:footnote w:id="3">
    <w:p w14:paraId="32233AD3" w14:textId="77777777" w:rsidR="002715D3" w:rsidRDefault="002715D3" w:rsidP="00DB20B6">
      <w:pPr>
        <w:pStyle w:val="13"/>
      </w:pPr>
      <w:r>
        <w:rPr>
          <w:rStyle w:val="aff2"/>
        </w:rPr>
        <w:footnoteRef/>
      </w:r>
      <w:r>
        <w:t xml:space="preserve"> Заголовок зависит от типа заявителя</w:t>
      </w:r>
    </w:p>
  </w:footnote>
  <w:footnote w:id="4">
    <w:p w14:paraId="0C9474EA" w14:textId="77777777" w:rsidR="002715D3" w:rsidRDefault="002715D3" w:rsidP="00DB20B6">
      <w:pPr>
        <w:pStyle w:val="13"/>
      </w:pPr>
      <w:r>
        <w:rPr>
          <w:rStyle w:val="aff2"/>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5111"/>
    <w:multiLevelType w:val="hybridMultilevel"/>
    <w:tmpl w:val="02106C4E"/>
    <w:lvl w:ilvl="0" w:tplc="09160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DDB6F69"/>
    <w:multiLevelType w:val="hybridMultilevel"/>
    <w:tmpl w:val="425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66BB57E4"/>
    <w:multiLevelType w:val="multilevel"/>
    <w:tmpl w:val="828CAAA8"/>
    <w:lvl w:ilvl="0">
      <w:start w:val="1"/>
      <w:numFmt w:val="decimal"/>
      <w:lvlText w:val="%1."/>
      <w:lvlJc w:val="left"/>
      <w:pPr>
        <w:ind w:left="450" w:hanging="450"/>
      </w:pPr>
    </w:lvl>
    <w:lvl w:ilvl="1">
      <w:start w:val="6"/>
      <w:numFmt w:val="decimal"/>
      <w:lvlText w:val="%1.%2."/>
      <w:lvlJc w:val="left"/>
      <w:pPr>
        <w:ind w:left="1260" w:hanging="720"/>
      </w:pPr>
      <w:rPr>
        <w:b/>
        <w:bCs/>
        <w:u w:val="single" w:color="000000"/>
      </w:r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6"/>
  </w:num>
  <w:num w:numId="2">
    <w:abstractNumId w:val="5"/>
  </w:num>
  <w:num w:numId="3">
    <w:abstractNumId w:val="2"/>
  </w:num>
  <w:num w:numId="4">
    <w:abstractNumId w:val="8"/>
  </w:num>
  <w:num w:numId="5">
    <w:abstractNumId w:val="1"/>
  </w:num>
  <w:num w:numId="6">
    <w:abstractNumId w:val="7"/>
  </w:num>
  <w:num w:numId="7">
    <w:abstractNumId w:val="4"/>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C"/>
    <w:rsid w:val="00001FE5"/>
    <w:rsid w:val="00015288"/>
    <w:rsid w:val="0003348F"/>
    <w:rsid w:val="0006341A"/>
    <w:rsid w:val="00095807"/>
    <w:rsid w:val="00110C24"/>
    <w:rsid w:val="00132325"/>
    <w:rsid w:val="001D0805"/>
    <w:rsid w:val="002715D3"/>
    <w:rsid w:val="002B567A"/>
    <w:rsid w:val="002C14DB"/>
    <w:rsid w:val="002D4DE0"/>
    <w:rsid w:val="00341157"/>
    <w:rsid w:val="003B11F1"/>
    <w:rsid w:val="003C491F"/>
    <w:rsid w:val="00464673"/>
    <w:rsid w:val="005004E3"/>
    <w:rsid w:val="005506AA"/>
    <w:rsid w:val="005A11F8"/>
    <w:rsid w:val="00600D3F"/>
    <w:rsid w:val="00610BEE"/>
    <w:rsid w:val="0066739C"/>
    <w:rsid w:val="006963AB"/>
    <w:rsid w:val="007146E4"/>
    <w:rsid w:val="007878DA"/>
    <w:rsid w:val="007B6D99"/>
    <w:rsid w:val="007C68C0"/>
    <w:rsid w:val="00934634"/>
    <w:rsid w:val="0098219A"/>
    <w:rsid w:val="009D3C3A"/>
    <w:rsid w:val="00A353EC"/>
    <w:rsid w:val="00A41493"/>
    <w:rsid w:val="00AB50FA"/>
    <w:rsid w:val="00AB7836"/>
    <w:rsid w:val="00B5197C"/>
    <w:rsid w:val="00BE5B7F"/>
    <w:rsid w:val="00C10BC3"/>
    <w:rsid w:val="00C13ABC"/>
    <w:rsid w:val="00C36EFF"/>
    <w:rsid w:val="00C832A3"/>
    <w:rsid w:val="00CE01A9"/>
    <w:rsid w:val="00D15D65"/>
    <w:rsid w:val="00D64D75"/>
    <w:rsid w:val="00D67358"/>
    <w:rsid w:val="00D776CD"/>
    <w:rsid w:val="00DB20B6"/>
    <w:rsid w:val="00DD0AF6"/>
    <w:rsid w:val="00DF097C"/>
    <w:rsid w:val="00E22373"/>
    <w:rsid w:val="00E365F7"/>
    <w:rsid w:val="00ED2DA4"/>
    <w:rsid w:val="00EF1FD4"/>
    <w:rsid w:val="00F00992"/>
    <w:rsid w:val="00F1593D"/>
    <w:rsid w:val="00FC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AA9B"/>
  <w15:chartTrackingRefBased/>
  <w15:docId w15:val="{6FE30A39-4FEA-49D5-8DCA-2F42D27F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9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20B6"/>
    <w:pPr>
      <w:keepNext/>
      <w:jc w:val="center"/>
      <w:outlineLvl w:val="0"/>
    </w:pPr>
    <w:rPr>
      <w:b/>
      <w:sz w:val="32"/>
      <w:szCs w:val="20"/>
    </w:rPr>
  </w:style>
  <w:style w:type="paragraph" w:styleId="2">
    <w:name w:val="heading 2"/>
    <w:basedOn w:val="a"/>
    <w:next w:val="a"/>
    <w:link w:val="20"/>
    <w:semiHidden/>
    <w:unhideWhenUsed/>
    <w:qFormat/>
    <w:rsid w:val="00DB20B6"/>
    <w:pPr>
      <w:keepNext/>
      <w:jc w:val="right"/>
      <w:outlineLvl w:val="1"/>
    </w:pPr>
    <w:rPr>
      <w:szCs w:val="20"/>
    </w:rPr>
  </w:style>
  <w:style w:type="paragraph" w:styleId="3">
    <w:name w:val="heading 3"/>
    <w:basedOn w:val="a"/>
    <w:next w:val="a"/>
    <w:link w:val="30"/>
    <w:uiPriority w:val="99"/>
    <w:unhideWhenUsed/>
    <w:qFormat/>
    <w:rsid w:val="00DB20B6"/>
    <w:pPr>
      <w:keepNext/>
      <w:keepLines/>
      <w:spacing w:before="200"/>
      <w:outlineLvl w:val="2"/>
    </w:pPr>
    <w:rPr>
      <w:rFonts w:asciiTheme="majorHAnsi" w:eastAsiaTheme="majorEastAsia" w:hAnsiTheme="majorHAnsi" w:cstheme="majorBidi"/>
      <w:b/>
      <w:bCs/>
      <w:color w:val="4472C4" w:themeColor="accent1"/>
    </w:rPr>
  </w:style>
  <w:style w:type="paragraph" w:styleId="6">
    <w:name w:val="heading 6"/>
    <w:basedOn w:val="a"/>
    <w:next w:val="a"/>
    <w:link w:val="60"/>
    <w:uiPriority w:val="9"/>
    <w:unhideWhenUsed/>
    <w:qFormat/>
    <w:rsid w:val="00DB20B6"/>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DB20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0B6"/>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DB20B6"/>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DB20B6"/>
    <w:rPr>
      <w:rFonts w:asciiTheme="majorHAnsi" w:eastAsiaTheme="majorEastAsia" w:hAnsiTheme="majorHAnsi" w:cstheme="majorBidi"/>
      <w:b/>
      <w:bCs/>
      <w:color w:val="4472C4" w:themeColor="accent1"/>
      <w:sz w:val="24"/>
      <w:szCs w:val="24"/>
      <w:lang w:eastAsia="ru-RU"/>
    </w:rPr>
  </w:style>
  <w:style w:type="character" w:customStyle="1" w:styleId="60">
    <w:name w:val="Заголовок 6 Знак"/>
    <w:basedOn w:val="a0"/>
    <w:link w:val="6"/>
    <w:uiPriority w:val="9"/>
    <w:rsid w:val="00DB20B6"/>
    <w:rPr>
      <w:rFonts w:asciiTheme="majorHAnsi" w:eastAsiaTheme="majorEastAsia" w:hAnsiTheme="majorHAnsi" w:cstheme="majorBidi"/>
      <w:i/>
      <w:iCs/>
      <w:color w:val="1F3763" w:themeColor="accent1" w:themeShade="7F"/>
      <w:sz w:val="24"/>
      <w:szCs w:val="24"/>
      <w:lang w:eastAsia="ru-RU"/>
    </w:rPr>
  </w:style>
  <w:style w:type="character" w:customStyle="1" w:styleId="70">
    <w:name w:val="Заголовок 7 Знак"/>
    <w:basedOn w:val="a0"/>
    <w:link w:val="7"/>
    <w:uiPriority w:val="9"/>
    <w:rsid w:val="00DB20B6"/>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DB20B6"/>
    <w:rPr>
      <w:rFonts w:ascii="Tahoma" w:hAnsi="Tahoma" w:cs="Tahoma"/>
      <w:sz w:val="16"/>
      <w:szCs w:val="16"/>
    </w:rPr>
  </w:style>
  <w:style w:type="character" w:customStyle="1" w:styleId="a4">
    <w:name w:val="Текст выноски Знак"/>
    <w:basedOn w:val="a0"/>
    <w:link w:val="a3"/>
    <w:uiPriority w:val="99"/>
    <w:semiHidden/>
    <w:rsid w:val="00DB20B6"/>
    <w:rPr>
      <w:rFonts w:ascii="Tahoma" w:eastAsia="Times New Roman" w:hAnsi="Tahoma" w:cs="Tahoma"/>
      <w:sz w:val="16"/>
      <w:szCs w:val="16"/>
      <w:lang w:eastAsia="ru-RU"/>
    </w:rPr>
  </w:style>
  <w:style w:type="paragraph" w:customStyle="1" w:styleId="ConsPlusNormal">
    <w:name w:val="ConsPlusNormal"/>
    <w:link w:val="ConsPlusNormal0"/>
    <w:qFormat/>
    <w:rsid w:val="00DB2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nhideWhenUsed/>
    <w:rsid w:val="00DB20B6"/>
    <w:rPr>
      <w:color w:val="0000FF"/>
      <w:u w:val="single"/>
    </w:rPr>
  </w:style>
  <w:style w:type="table" w:styleId="a6">
    <w:name w:val="Table Grid"/>
    <w:basedOn w:val="a1"/>
    <w:uiPriority w:val="39"/>
    <w:rsid w:val="00DB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B20B6"/>
    <w:pPr>
      <w:tabs>
        <w:tab w:val="center" w:pos="4677"/>
        <w:tab w:val="right" w:pos="9355"/>
      </w:tabs>
    </w:pPr>
  </w:style>
  <w:style w:type="character" w:customStyle="1" w:styleId="a8">
    <w:name w:val="Верхний колонтитул Знак"/>
    <w:basedOn w:val="a0"/>
    <w:link w:val="a7"/>
    <w:uiPriority w:val="99"/>
    <w:rsid w:val="00DB20B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B20B6"/>
    <w:pPr>
      <w:tabs>
        <w:tab w:val="center" w:pos="4677"/>
        <w:tab w:val="right" w:pos="9355"/>
      </w:tabs>
    </w:pPr>
  </w:style>
  <w:style w:type="character" w:customStyle="1" w:styleId="aa">
    <w:name w:val="Нижний колонтитул Знак"/>
    <w:basedOn w:val="a0"/>
    <w:link w:val="a9"/>
    <w:uiPriority w:val="99"/>
    <w:rsid w:val="00DB20B6"/>
    <w:rPr>
      <w:rFonts w:ascii="Times New Roman" w:eastAsia="Times New Roman" w:hAnsi="Times New Roman" w:cs="Times New Roman"/>
      <w:sz w:val="24"/>
      <w:szCs w:val="24"/>
      <w:lang w:eastAsia="ru-RU"/>
    </w:rPr>
  </w:style>
  <w:style w:type="paragraph" w:styleId="ab">
    <w:name w:val="Normal (Web)"/>
    <w:aliases w:val="Обычный (веб) Знак1,Обычный (веб) Знак Знак"/>
    <w:basedOn w:val="a"/>
    <w:link w:val="ac"/>
    <w:uiPriority w:val="99"/>
    <w:unhideWhenUsed/>
    <w:qFormat/>
    <w:rsid w:val="00DB20B6"/>
    <w:pPr>
      <w:spacing w:before="100" w:beforeAutospacing="1" w:after="100" w:afterAutospacing="1"/>
    </w:pPr>
  </w:style>
  <w:style w:type="paragraph" w:customStyle="1" w:styleId="ConsPlusTitle">
    <w:name w:val="ConsPlusTitle"/>
    <w:qFormat/>
    <w:rsid w:val="00DB20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d">
    <w:name w:val="Гипертекстовая ссылка"/>
    <w:rsid w:val="00DB20B6"/>
    <w:rPr>
      <w:color w:val="008000"/>
    </w:rPr>
  </w:style>
  <w:style w:type="paragraph" w:styleId="21">
    <w:name w:val="Body Text 2"/>
    <w:basedOn w:val="a"/>
    <w:link w:val="22"/>
    <w:semiHidden/>
    <w:unhideWhenUsed/>
    <w:rsid w:val="00DB20B6"/>
    <w:pPr>
      <w:spacing w:after="120" w:line="480" w:lineRule="auto"/>
    </w:pPr>
  </w:style>
  <w:style w:type="character" w:customStyle="1" w:styleId="22">
    <w:name w:val="Основной текст 2 Знак"/>
    <w:basedOn w:val="a0"/>
    <w:link w:val="21"/>
    <w:semiHidden/>
    <w:rsid w:val="00DB20B6"/>
    <w:rPr>
      <w:rFonts w:ascii="Times New Roman" w:eastAsia="Times New Roman" w:hAnsi="Times New Roman" w:cs="Times New Roman"/>
      <w:sz w:val="24"/>
      <w:szCs w:val="24"/>
      <w:lang w:eastAsia="ru-RU"/>
    </w:rPr>
  </w:style>
  <w:style w:type="paragraph" w:styleId="ae">
    <w:name w:val="List Paragraph"/>
    <w:basedOn w:val="a"/>
    <w:uiPriority w:val="34"/>
    <w:qFormat/>
    <w:rsid w:val="00DB20B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DB20B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Nonformat">
    <w:name w:val="ConsNonformat"/>
    <w:rsid w:val="00DB20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20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
    <w:name w:val="Body Text Indent"/>
    <w:basedOn w:val="a"/>
    <w:link w:val="af0"/>
    <w:unhideWhenUsed/>
    <w:rsid w:val="00DB20B6"/>
    <w:pPr>
      <w:spacing w:after="120"/>
      <w:ind w:left="283"/>
    </w:pPr>
  </w:style>
  <w:style w:type="character" w:customStyle="1" w:styleId="af0">
    <w:name w:val="Основной текст с отступом Знак"/>
    <w:basedOn w:val="a0"/>
    <w:link w:val="af"/>
    <w:rsid w:val="00DB20B6"/>
    <w:rPr>
      <w:rFonts w:ascii="Times New Roman" w:eastAsia="Times New Roman" w:hAnsi="Times New Roman" w:cs="Times New Roman"/>
      <w:sz w:val="24"/>
      <w:szCs w:val="24"/>
      <w:lang w:eastAsia="ru-RU"/>
    </w:rPr>
  </w:style>
  <w:style w:type="paragraph" w:styleId="af1">
    <w:name w:val="Body Text"/>
    <w:basedOn w:val="a"/>
    <w:link w:val="af2"/>
    <w:unhideWhenUsed/>
    <w:rsid w:val="00DB20B6"/>
    <w:pPr>
      <w:spacing w:after="120"/>
    </w:pPr>
    <w:rPr>
      <w:lang w:val="en-US" w:eastAsia="en-US"/>
    </w:rPr>
  </w:style>
  <w:style w:type="character" w:customStyle="1" w:styleId="af2">
    <w:name w:val="Основной текст Знак"/>
    <w:basedOn w:val="a0"/>
    <w:link w:val="af1"/>
    <w:rsid w:val="00DB20B6"/>
    <w:rPr>
      <w:rFonts w:ascii="Times New Roman" w:eastAsia="Times New Roman" w:hAnsi="Times New Roman" w:cs="Times New Roman"/>
      <w:sz w:val="24"/>
      <w:szCs w:val="24"/>
      <w:lang w:val="en-US"/>
    </w:rPr>
  </w:style>
  <w:style w:type="character" w:customStyle="1" w:styleId="23">
    <w:name w:val="Сноска (2)_"/>
    <w:basedOn w:val="a0"/>
    <w:link w:val="24"/>
    <w:locked/>
    <w:rsid w:val="00DB20B6"/>
    <w:rPr>
      <w:rFonts w:ascii="Times New Roman" w:eastAsia="Times New Roman" w:hAnsi="Times New Roman" w:cs="Times New Roman"/>
      <w:sz w:val="26"/>
      <w:szCs w:val="26"/>
      <w:shd w:val="clear" w:color="auto" w:fill="FFFFFF"/>
    </w:rPr>
  </w:style>
  <w:style w:type="paragraph" w:customStyle="1" w:styleId="24">
    <w:name w:val="Сноска (2)"/>
    <w:basedOn w:val="a"/>
    <w:link w:val="23"/>
    <w:rsid w:val="00DB20B6"/>
    <w:pPr>
      <w:widowControl w:val="0"/>
      <w:shd w:val="clear" w:color="auto" w:fill="FFFFFF"/>
      <w:spacing w:line="322" w:lineRule="exact"/>
      <w:jc w:val="both"/>
    </w:pPr>
    <w:rPr>
      <w:sz w:val="26"/>
      <w:szCs w:val="26"/>
      <w:lang w:eastAsia="en-US"/>
    </w:rPr>
  </w:style>
  <w:style w:type="character" w:customStyle="1" w:styleId="af3">
    <w:name w:val="Сноска_"/>
    <w:basedOn w:val="a0"/>
    <w:link w:val="af4"/>
    <w:locked/>
    <w:rsid w:val="00DB20B6"/>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DB20B6"/>
    <w:pPr>
      <w:widowControl w:val="0"/>
      <w:shd w:val="clear" w:color="auto" w:fill="FFFFFF"/>
      <w:spacing w:line="230" w:lineRule="exact"/>
    </w:pPr>
    <w:rPr>
      <w:b/>
      <w:bCs/>
      <w:sz w:val="18"/>
      <w:szCs w:val="18"/>
      <w:lang w:eastAsia="en-US"/>
    </w:rPr>
  </w:style>
  <w:style w:type="character" w:customStyle="1" w:styleId="31">
    <w:name w:val="Основной текст (3)_"/>
    <w:basedOn w:val="a0"/>
    <w:link w:val="32"/>
    <w:locked/>
    <w:rsid w:val="00DB20B6"/>
    <w:rPr>
      <w:rFonts w:ascii="Times New Roman" w:eastAsia="Times New Roman" w:hAnsi="Times New Roman" w:cs="Times New Roman"/>
      <w:b/>
      <w:bCs/>
      <w:sz w:val="16"/>
      <w:szCs w:val="16"/>
      <w:shd w:val="clear" w:color="auto" w:fill="FFFFFF"/>
    </w:rPr>
  </w:style>
  <w:style w:type="paragraph" w:customStyle="1" w:styleId="32">
    <w:name w:val="Основной текст (3)"/>
    <w:basedOn w:val="a"/>
    <w:link w:val="31"/>
    <w:rsid w:val="00DB20B6"/>
    <w:pPr>
      <w:widowControl w:val="0"/>
      <w:shd w:val="clear" w:color="auto" w:fill="FFFFFF"/>
      <w:spacing w:before="60" w:line="0" w:lineRule="atLeast"/>
      <w:jc w:val="center"/>
    </w:pPr>
    <w:rPr>
      <w:b/>
      <w:bCs/>
      <w:sz w:val="16"/>
      <w:szCs w:val="16"/>
      <w:lang w:eastAsia="en-US"/>
    </w:rPr>
  </w:style>
  <w:style w:type="character" w:customStyle="1" w:styleId="af5">
    <w:name w:val="Основной текст_"/>
    <w:basedOn w:val="a0"/>
    <w:link w:val="11"/>
    <w:locked/>
    <w:rsid w:val="00DB20B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5"/>
    <w:rsid w:val="00DB20B6"/>
    <w:pPr>
      <w:widowControl w:val="0"/>
      <w:shd w:val="clear" w:color="auto" w:fill="FFFFFF"/>
      <w:spacing w:line="322" w:lineRule="exact"/>
      <w:jc w:val="center"/>
    </w:pPr>
    <w:rPr>
      <w:sz w:val="26"/>
      <w:szCs w:val="26"/>
      <w:lang w:eastAsia="en-US"/>
    </w:rPr>
  </w:style>
  <w:style w:type="character" w:customStyle="1" w:styleId="71">
    <w:name w:val="Основной текст (7)_"/>
    <w:basedOn w:val="a0"/>
    <w:link w:val="72"/>
    <w:locked/>
    <w:rsid w:val="00DB20B6"/>
    <w:rPr>
      <w:rFonts w:ascii="Times New Roman" w:eastAsia="Times New Roman" w:hAnsi="Times New Roman" w:cs="Times New Roman"/>
      <w:b/>
      <w:bCs/>
      <w:sz w:val="26"/>
      <w:szCs w:val="26"/>
      <w:shd w:val="clear" w:color="auto" w:fill="FFFFFF"/>
    </w:rPr>
  </w:style>
  <w:style w:type="paragraph" w:customStyle="1" w:styleId="72">
    <w:name w:val="Основной текст (7)"/>
    <w:basedOn w:val="a"/>
    <w:link w:val="71"/>
    <w:rsid w:val="00DB20B6"/>
    <w:pPr>
      <w:widowControl w:val="0"/>
      <w:shd w:val="clear" w:color="auto" w:fill="FFFFFF"/>
      <w:spacing w:line="326" w:lineRule="exact"/>
      <w:jc w:val="center"/>
    </w:pPr>
    <w:rPr>
      <w:b/>
      <w:bCs/>
      <w:sz w:val="26"/>
      <w:szCs w:val="26"/>
      <w:lang w:eastAsia="en-US"/>
    </w:rPr>
  </w:style>
  <w:style w:type="character" w:customStyle="1" w:styleId="25">
    <w:name w:val="Подпись к таблице (2)_"/>
    <w:basedOn w:val="a0"/>
    <w:link w:val="26"/>
    <w:locked/>
    <w:rsid w:val="00DB20B6"/>
    <w:rPr>
      <w:rFonts w:ascii="Times New Roman" w:eastAsia="Times New Roman" w:hAnsi="Times New Roman" w:cs="Times New Roman"/>
      <w:b/>
      <w:bCs/>
      <w:sz w:val="18"/>
      <w:szCs w:val="18"/>
      <w:shd w:val="clear" w:color="auto" w:fill="FFFFFF"/>
    </w:rPr>
  </w:style>
  <w:style w:type="paragraph" w:customStyle="1" w:styleId="26">
    <w:name w:val="Подпись к таблице (2)"/>
    <w:basedOn w:val="a"/>
    <w:link w:val="25"/>
    <w:rsid w:val="00DB20B6"/>
    <w:pPr>
      <w:widowControl w:val="0"/>
      <w:shd w:val="clear" w:color="auto" w:fill="FFFFFF"/>
      <w:spacing w:after="60" w:line="0" w:lineRule="atLeast"/>
      <w:jc w:val="center"/>
    </w:pPr>
    <w:rPr>
      <w:b/>
      <w:bCs/>
      <w:sz w:val="18"/>
      <w:szCs w:val="18"/>
      <w:lang w:eastAsia="en-US"/>
    </w:rPr>
  </w:style>
  <w:style w:type="character" w:customStyle="1" w:styleId="33">
    <w:name w:val="Подпись к таблице (3)_"/>
    <w:basedOn w:val="a0"/>
    <w:link w:val="34"/>
    <w:locked/>
    <w:rsid w:val="00DB20B6"/>
    <w:rPr>
      <w:rFonts w:ascii="Times New Roman" w:eastAsia="Times New Roman" w:hAnsi="Times New Roman" w:cs="Times New Roman"/>
      <w:b/>
      <w:bCs/>
      <w:sz w:val="16"/>
      <w:szCs w:val="16"/>
      <w:shd w:val="clear" w:color="auto" w:fill="FFFFFF"/>
    </w:rPr>
  </w:style>
  <w:style w:type="paragraph" w:customStyle="1" w:styleId="34">
    <w:name w:val="Подпись к таблице (3)"/>
    <w:basedOn w:val="a"/>
    <w:link w:val="33"/>
    <w:rsid w:val="00DB20B6"/>
    <w:pPr>
      <w:widowControl w:val="0"/>
      <w:shd w:val="clear" w:color="auto" w:fill="FFFFFF"/>
      <w:spacing w:before="60" w:line="322" w:lineRule="exact"/>
      <w:jc w:val="both"/>
    </w:pPr>
    <w:rPr>
      <w:b/>
      <w:bCs/>
      <w:sz w:val="16"/>
      <w:szCs w:val="16"/>
      <w:lang w:eastAsia="en-US"/>
    </w:rPr>
  </w:style>
  <w:style w:type="character" w:customStyle="1" w:styleId="af6">
    <w:name w:val="Подпись к таблице_"/>
    <w:basedOn w:val="a0"/>
    <w:link w:val="af7"/>
    <w:locked/>
    <w:rsid w:val="00DB20B6"/>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DB20B6"/>
    <w:pPr>
      <w:widowControl w:val="0"/>
      <w:shd w:val="clear" w:color="auto" w:fill="FFFFFF"/>
      <w:spacing w:line="322" w:lineRule="exact"/>
      <w:ind w:firstLine="720"/>
    </w:pPr>
    <w:rPr>
      <w:sz w:val="26"/>
      <w:szCs w:val="26"/>
      <w:lang w:eastAsia="en-US"/>
    </w:rPr>
  </w:style>
  <w:style w:type="character" w:customStyle="1" w:styleId="9">
    <w:name w:val="Основной текст (9)_"/>
    <w:basedOn w:val="a0"/>
    <w:link w:val="90"/>
    <w:locked/>
    <w:rsid w:val="00DB20B6"/>
    <w:rPr>
      <w:rFonts w:ascii="Times New Roman" w:eastAsia="Times New Roman" w:hAnsi="Times New Roman" w:cs="Times New Roman"/>
      <w:i/>
      <w:iCs/>
      <w:sz w:val="26"/>
      <w:szCs w:val="26"/>
      <w:shd w:val="clear" w:color="auto" w:fill="FFFFFF"/>
    </w:rPr>
  </w:style>
  <w:style w:type="paragraph" w:customStyle="1" w:styleId="90">
    <w:name w:val="Основной текст (9)"/>
    <w:basedOn w:val="a"/>
    <w:link w:val="9"/>
    <w:rsid w:val="00DB20B6"/>
    <w:pPr>
      <w:widowControl w:val="0"/>
      <w:shd w:val="clear" w:color="auto" w:fill="FFFFFF"/>
      <w:spacing w:line="312" w:lineRule="exact"/>
      <w:jc w:val="both"/>
    </w:pPr>
    <w:rPr>
      <w:i/>
      <w:iCs/>
      <w:sz w:val="26"/>
      <w:szCs w:val="26"/>
      <w:lang w:eastAsia="en-US"/>
    </w:rPr>
  </w:style>
  <w:style w:type="character" w:customStyle="1" w:styleId="af8">
    <w:name w:val="Сноска + Не полужирный"/>
    <w:basedOn w:val="af3"/>
    <w:rsid w:val="00DB20B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Exact">
    <w:name w:val="Основной текст (3) Exact"/>
    <w:basedOn w:val="a0"/>
    <w:rsid w:val="00DB20B6"/>
    <w:rPr>
      <w:rFonts w:ascii="Times New Roman" w:eastAsia="Times New Roman" w:hAnsi="Times New Roman" w:cs="Times New Roman" w:hint="default"/>
      <w:b/>
      <w:bCs/>
      <w:i w:val="0"/>
      <w:iCs w:val="0"/>
      <w:smallCaps w:val="0"/>
      <w:strike w:val="0"/>
      <w:dstrike w:val="0"/>
      <w:spacing w:val="1"/>
      <w:sz w:val="15"/>
      <w:szCs w:val="15"/>
      <w:u w:val="none"/>
      <w:effect w:val="none"/>
    </w:rPr>
  </w:style>
  <w:style w:type="character" w:customStyle="1" w:styleId="313pt">
    <w:name w:val="Подпись к таблице (3) + 13 pt"/>
    <w:aliases w:val="Не полужирный"/>
    <w:basedOn w:val="33"/>
    <w:rsid w:val="00DB20B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0">
    <w:name w:val="Основной текст + 11"/>
    <w:aliases w:val="5 pt,Полужирный"/>
    <w:basedOn w:val="af5"/>
    <w:rsid w:val="00DB20B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73">
    <w:name w:val="Основной текст (7) + Не полужирный"/>
    <w:basedOn w:val="71"/>
    <w:rsid w:val="00DB20B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f9">
    <w:name w:val="Основной текст + Курсив"/>
    <w:basedOn w:val="af5"/>
    <w:rsid w:val="00DB20B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1">
    <w:name w:val="Основной текст (9) + Не курсив"/>
    <w:basedOn w:val="9"/>
    <w:rsid w:val="00DB20B6"/>
    <w:rPr>
      <w:rFonts w:ascii="Times New Roman" w:eastAsia="Times New Roman" w:hAnsi="Times New Roman" w:cs="Times New Roman"/>
      <w:i/>
      <w:iCs/>
      <w:color w:val="000000"/>
      <w:spacing w:val="0"/>
      <w:w w:val="100"/>
      <w:position w:val="0"/>
      <w:sz w:val="26"/>
      <w:szCs w:val="26"/>
      <w:shd w:val="clear" w:color="auto" w:fill="FFFFFF"/>
    </w:rPr>
  </w:style>
  <w:style w:type="character" w:customStyle="1" w:styleId="27">
    <w:name w:val="Основной текст (2)_"/>
    <w:basedOn w:val="a0"/>
    <w:link w:val="28"/>
    <w:locked/>
    <w:rsid w:val="00DB20B6"/>
    <w:rPr>
      <w:rFonts w:ascii="Times New Roman" w:eastAsia="Times New Roman" w:hAnsi="Times New Roman" w:cs="Times New Roman"/>
      <w:spacing w:val="-20"/>
      <w:sz w:val="19"/>
      <w:szCs w:val="19"/>
      <w:shd w:val="clear" w:color="auto" w:fill="FFFFFF"/>
    </w:rPr>
  </w:style>
  <w:style w:type="paragraph" w:customStyle="1" w:styleId="28">
    <w:name w:val="Основной текст (2)"/>
    <w:basedOn w:val="a"/>
    <w:link w:val="27"/>
    <w:rsid w:val="00DB20B6"/>
    <w:pPr>
      <w:shd w:val="clear" w:color="auto" w:fill="FFFFFF"/>
      <w:spacing w:line="0" w:lineRule="atLeast"/>
    </w:pPr>
    <w:rPr>
      <w:spacing w:val="-20"/>
      <w:sz w:val="19"/>
      <w:szCs w:val="19"/>
      <w:lang w:eastAsia="en-US"/>
    </w:rPr>
  </w:style>
  <w:style w:type="paragraph" w:customStyle="1" w:styleId="4">
    <w:name w:val="Основной текст4"/>
    <w:basedOn w:val="a"/>
    <w:rsid w:val="00DB20B6"/>
    <w:pPr>
      <w:shd w:val="clear" w:color="auto" w:fill="FFFFFF"/>
      <w:spacing w:before="60" w:after="60" w:line="0" w:lineRule="atLeast"/>
      <w:jc w:val="center"/>
    </w:pPr>
    <w:rPr>
      <w:sz w:val="19"/>
      <w:szCs w:val="19"/>
      <w:lang w:eastAsia="en-US"/>
    </w:rPr>
  </w:style>
  <w:style w:type="paragraph" w:customStyle="1" w:styleId="ConsPlusNonformat">
    <w:name w:val="ConsPlusNonformat"/>
    <w:uiPriority w:val="99"/>
    <w:qFormat/>
    <w:rsid w:val="00DB20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DB20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А.Заголовок"/>
    <w:basedOn w:val="a"/>
    <w:qFormat/>
    <w:rsid w:val="00DB20B6"/>
    <w:pPr>
      <w:spacing w:before="240" w:after="240"/>
      <w:ind w:right="4678"/>
      <w:jc w:val="both"/>
    </w:pPr>
    <w:rPr>
      <w:sz w:val="28"/>
      <w:szCs w:val="28"/>
    </w:rPr>
  </w:style>
  <w:style w:type="character" w:styleId="afb">
    <w:name w:val="annotation reference"/>
    <w:uiPriority w:val="99"/>
    <w:semiHidden/>
    <w:rsid w:val="00DB20B6"/>
    <w:rPr>
      <w:rFonts w:cs="Times New Roman"/>
      <w:sz w:val="16"/>
      <w:szCs w:val="16"/>
    </w:rPr>
  </w:style>
  <w:style w:type="paragraph" w:styleId="afc">
    <w:name w:val="annotation text"/>
    <w:basedOn w:val="a"/>
    <w:link w:val="afd"/>
    <w:uiPriority w:val="99"/>
    <w:semiHidden/>
    <w:rsid w:val="00DB20B6"/>
    <w:pPr>
      <w:spacing w:after="200"/>
    </w:pPr>
    <w:rPr>
      <w:rFonts w:ascii="Calibri" w:hAnsi="Calibri"/>
      <w:sz w:val="20"/>
      <w:szCs w:val="20"/>
    </w:rPr>
  </w:style>
  <w:style w:type="character" w:customStyle="1" w:styleId="afd">
    <w:name w:val="Текст примечания Знак"/>
    <w:basedOn w:val="a0"/>
    <w:link w:val="afc"/>
    <w:uiPriority w:val="99"/>
    <w:semiHidden/>
    <w:rsid w:val="00DB20B6"/>
    <w:rPr>
      <w:rFonts w:ascii="Calibri" w:eastAsia="Times New Roman" w:hAnsi="Calibri" w:cs="Times New Roman"/>
      <w:sz w:val="20"/>
      <w:szCs w:val="20"/>
      <w:lang w:eastAsia="ru-RU"/>
    </w:rPr>
  </w:style>
  <w:style w:type="paragraph" w:styleId="afe">
    <w:name w:val="annotation subject"/>
    <w:basedOn w:val="afc"/>
    <w:next w:val="afc"/>
    <w:link w:val="aff"/>
    <w:uiPriority w:val="99"/>
    <w:semiHidden/>
    <w:rsid w:val="00DB20B6"/>
    <w:rPr>
      <w:b/>
      <w:bCs/>
    </w:rPr>
  </w:style>
  <w:style w:type="character" w:customStyle="1" w:styleId="aff">
    <w:name w:val="Тема примечания Знак"/>
    <w:basedOn w:val="afd"/>
    <w:link w:val="afe"/>
    <w:uiPriority w:val="99"/>
    <w:semiHidden/>
    <w:rsid w:val="00DB20B6"/>
    <w:rPr>
      <w:rFonts w:ascii="Calibri" w:eastAsia="Times New Roman" w:hAnsi="Calibri" w:cs="Times New Roman"/>
      <w:b/>
      <w:bCs/>
      <w:sz w:val="20"/>
      <w:szCs w:val="20"/>
      <w:lang w:eastAsia="ru-RU"/>
    </w:rPr>
  </w:style>
  <w:style w:type="paragraph" w:styleId="aff0">
    <w:name w:val="Revision"/>
    <w:hidden/>
    <w:uiPriority w:val="99"/>
    <w:semiHidden/>
    <w:rsid w:val="00DB20B6"/>
    <w:pPr>
      <w:spacing w:after="0" w:line="240" w:lineRule="auto"/>
    </w:pPr>
    <w:rPr>
      <w:rFonts w:ascii="Times New Roman" w:eastAsia="Calibri" w:hAnsi="Times New Roman" w:cs="Times New Roman"/>
      <w:sz w:val="28"/>
    </w:rPr>
  </w:style>
  <w:style w:type="character" w:customStyle="1" w:styleId="ac">
    <w:name w:val="Обычный (веб) Знак"/>
    <w:aliases w:val="Обычный (веб) Знак1 Знак,Обычный (веб) Знак Знак Знак"/>
    <w:link w:val="ab"/>
    <w:uiPriority w:val="99"/>
    <w:locked/>
    <w:rsid w:val="00DB20B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B20B6"/>
    <w:rPr>
      <w:rFonts w:ascii="Arial" w:eastAsia="Times New Roman" w:hAnsi="Arial" w:cs="Arial"/>
      <w:sz w:val="20"/>
      <w:szCs w:val="20"/>
      <w:lang w:eastAsia="ru-RU"/>
    </w:rPr>
  </w:style>
  <w:style w:type="table" w:customStyle="1" w:styleId="12">
    <w:name w:val="Сетка таблицы1"/>
    <w:uiPriority w:val="59"/>
    <w:rsid w:val="00DB20B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 Spacing"/>
    <w:uiPriority w:val="1"/>
    <w:qFormat/>
    <w:rsid w:val="00DB20B6"/>
    <w:pPr>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uiPriority w:val="59"/>
    <w:rsid w:val="00DB20B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uiPriority w:val="99"/>
    <w:rsid w:val="00DB20B6"/>
    <w:rPr>
      <w:rFonts w:cs="Times New Roman"/>
      <w:vertAlign w:val="superscript"/>
    </w:rPr>
  </w:style>
  <w:style w:type="paragraph" w:customStyle="1" w:styleId="13">
    <w:name w:val="Текст сноски1"/>
    <w:basedOn w:val="a"/>
    <w:next w:val="aff3"/>
    <w:link w:val="14"/>
    <w:uiPriority w:val="99"/>
    <w:semiHidden/>
    <w:qFormat/>
    <w:rsid w:val="00DB20B6"/>
    <w:rPr>
      <w:rFonts w:eastAsia="Calibri"/>
      <w:sz w:val="20"/>
      <w:szCs w:val="20"/>
    </w:rPr>
  </w:style>
  <w:style w:type="character" w:customStyle="1" w:styleId="14">
    <w:name w:val="Текст сноски Знак1"/>
    <w:link w:val="13"/>
    <w:uiPriority w:val="99"/>
    <w:semiHidden/>
    <w:locked/>
    <w:rsid w:val="00DB20B6"/>
    <w:rPr>
      <w:rFonts w:ascii="Times New Roman" w:eastAsia="Calibri" w:hAnsi="Times New Roman" w:cs="Times New Roman"/>
      <w:sz w:val="20"/>
      <w:szCs w:val="20"/>
      <w:lang w:eastAsia="ru-RU"/>
    </w:rPr>
  </w:style>
  <w:style w:type="table" w:customStyle="1" w:styleId="35">
    <w:name w:val="Сетка таблицы3"/>
    <w:uiPriority w:val="59"/>
    <w:rsid w:val="00DB20B6"/>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footnote text"/>
    <w:basedOn w:val="a"/>
    <w:link w:val="aff4"/>
    <w:uiPriority w:val="99"/>
    <w:semiHidden/>
    <w:rsid w:val="00DB20B6"/>
    <w:rPr>
      <w:rFonts w:eastAsia="Calibri"/>
      <w:sz w:val="20"/>
      <w:szCs w:val="20"/>
      <w:lang w:eastAsia="en-US"/>
    </w:rPr>
  </w:style>
  <w:style w:type="character" w:customStyle="1" w:styleId="aff4">
    <w:name w:val="Текст сноски Знак"/>
    <w:basedOn w:val="a0"/>
    <w:link w:val="aff3"/>
    <w:uiPriority w:val="99"/>
    <w:semiHidden/>
    <w:rsid w:val="00DB20B6"/>
    <w:rPr>
      <w:rFonts w:ascii="Times New Roman" w:eastAsia="Calibri" w:hAnsi="Times New Roman" w:cs="Times New Roman"/>
      <w:sz w:val="20"/>
      <w:szCs w:val="20"/>
    </w:rPr>
  </w:style>
  <w:style w:type="table" w:customStyle="1" w:styleId="310">
    <w:name w:val="Сетка таблицы31"/>
    <w:uiPriority w:val="59"/>
    <w:rsid w:val="00DB20B6"/>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DB20B6"/>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B20B6"/>
  </w:style>
  <w:style w:type="table" w:customStyle="1" w:styleId="40">
    <w:name w:val="Сетка таблицы4"/>
    <w:basedOn w:val="a1"/>
    <w:next w:val="a6"/>
    <w:uiPriority w:val="59"/>
    <w:rsid w:val="00DB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DB20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DB20B6"/>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link w:val="42"/>
    <w:locked/>
    <w:rsid w:val="00DB20B6"/>
    <w:rPr>
      <w:rFonts w:ascii="Times New Roman" w:hAnsi="Times New Roman" w:cs="Times New Roman"/>
      <w:sz w:val="19"/>
      <w:szCs w:val="19"/>
      <w:shd w:val="clear" w:color="auto" w:fill="FFFFFF"/>
    </w:rPr>
  </w:style>
  <w:style w:type="paragraph" w:customStyle="1" w:styleId="42">
    <w:name w:val="Основной текст (4)"/>
    <w:basedOn w:val="a"/>
    <w:link w:val="41"/>
    <w:rsid w:val="00DB20B6"/>
    <w:pPr>
      <w:shd w:val="clear" w:color="auto" w:fill="FFFFFF"/>
      <w:spacing w:before="840" w:after="300" w:line="0" w:lineRule="atLeast"/>
    </w:pPr>
    <w:rPr>
      <w:rFonts w:eastAsiaTheme="minorHAnsi"/>
      <w:sz w:val="19"/>
      <w:szCs w:val="19"/>
      <w:lang w:eastAsia="en-US"/>
    </w:rPr>
  </w:style>
  <w:style w:type="character" w:customStyle="1" w:styleId="2a">
    <w:name w:val="Заголовок №2_"/>
    <w:link w:val="2b"/>
    <w:locked/>
    <w:rsid w:val="00DB20B6"/>
    <w:rPr>
      <w:rFonts w:ascii="Times New Roman" w:hAnsi="Times New Roman" w:cs="Times New Roman"/>
      <w:sz w:val="19"/>
      <w:szCs w:val="19"/>
      <w:shd w:val="clear" w:color="auto" w:fill="FFFFFF"/>
    </w:rPr>
  </w:style>
  <w:style w:type="paragraph" w:customStyle="1" w:styleId="2b">
    <w:name w:val="Заголовок №2"/>
    <w:basedOn w:val="a"/>
    <w:link w:val="2a"/>
    <w:rsid w:val="00DB20B6"/>
    <w:pPr>
      <w:shd w:val="clear" w:color="auto" w:fill="FFFFFF"/>
      <w:spacing w:before="120" w:line="226" w:lineRule="exact"/>
      <w:outlineLvl w:val="1"/>
    </w:pPr>
    <w:rPr>
      <w:rFonts w:eastAsiaTheme="minorHAnsi"/>
      <w:sz w:val="19"/>
      <w:szCs w:val="19"/>
      <w:lang w:eastAsia="en-US"/>
    </w:rPr>
  </w:style>
  <w:style w:type="character" w:customStyle="1" w:styleId="aff5">
    <w:name w:val="Оглавление_"/>
    <w:link w:val="aff6"/>
    <w:locked/>
    <w:rsid w:val="00DB20B6"/>
    <w:rPr>
      <w:rFonts w:ascii="Times New Roman" w:hAnsi="Times New Roman" w:cs="Times New Roman"/>
      <w:sz w:val="19"/>
      <w:szCs w:val="19"/>
      <w:shd w:val="clear" w:color="auto" w:fill="FFFFFF"/>
    </w:rPr>
  </w:style>
  <w:style w:type="paragraph" w:customStyle="1" w:styleId="aff6">
    <w:name w:val="Оглавление"/>
    <w:basedOn w:val="a"/>
    <w:link w:val="aff5"/>
    <w:rsid w:val="00DB20B6"/>
    <w:pPr>
      <w:shd w:val="clear" w:color="auto" w:fill="FFFFFF"/>
      <w:spacing w:before="600" w:line="226" w:lineRule="exact"/>
    </w:pPr>
    <w:rPr>
      <w:rFonts w:eastAsiaTheme="minorHAnsi"/>
      <w:sz w:val="19"/>
      <w:szCs w:val="19"/>
      <w:lang w:eastAsia="en-US"/>
    </w:rPr>
  </w:style>
  <w:style w:type="character" w:customStyle="1" w:styleId="aff7">
    <w:name w:val="Основной текст + Полужирный"/>
    <w:rsid w:val="00DB20B6"/>
    <w:rPr>
      <w:rFonts w:ascii="Times New Roman" w:eastAsia="Times New Roman" w:hAnsi="Times New Roman" w:cs="Times New Roman" w:hint="default"/>
      <w:b/>
      <w:bCs/>
      <w:i w:val="0"/>
      <w:iCs w:val="0"/>
      <w:smallCaps w:val="0"/>
      <w:strike w:val="0"/>
      <w:dstrike w:val="0"/>
      <w:spacing w:val="0"/>
      <w:sz w:val="19"/>
      <w:szCs w:val="19"/>
      <w:u w:val="none"/>
      <w:effect w:val="none"/>
    </w:rPr>
  </w:style>
  <w:style w:type="character" w:customStyle="1" w:styleId="43">
    <w:name w:val="Основной текст (4) + Не полужирный"/>
    <w:rsid w:val="00DB20B6"/>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 w:type="character" w:customStyle="1" w:styleId="48pt">
    <w:name w:val="Основной текст (4) + 8 pt"/>
    <w:rsid w:val="00DB20B6"/>
    <w:rPr>
      <w:rFonts w:ascii="Times New Roman" w:eastAsia="Times New Roman" w:hAnsi="Times New Roman" w:cs="Times New Roman" w:hint="default"/>
      <w:b w:val="0"/>
      <w:bCs w:val="0"/>
      <w:i w:val="0"/>
      <w:iCs w:val="0"/>
      <w:smallCaps w:val="0"/>
      <w:strike w:val="0"/>
      <w:dstrike w:val="0"/>
      <w:spacing w:val="0"/>
      <w:sz w:val="16"/>
      <w:szCs w:val="16"/>
      <w:u w:val="none"/>
      <w:effect w:val="none"/>
      <w:shd w:val="clear" w:color="auto" w:fill="FFFFFF"/>
    </w:rPr>
  </w:style>
  <w:style w:type="character" w:styleId="aff8">
    <w:name w:val="FollowedHyperlink"/>
    <w:uiPriority w:val="99"/>
    <w:semiHidden/>
    <w:unhideWhenUsed/>
    <w:rsid w:val="00DB20B6"/>
    <w:rPr>
      <w:color w:val="800080"/>
      <w:u w:val="single"/>
    </w:rPr>
  </w:style>
  <w:style w:type="character" w:customStyle="1" w:styleId="16">
    <w:name w:val="Текст примечания Знак1"/>
    <w:basedOn w:val="a0"/>
    <w:uiPriority w:val="99"/>
    <w:semiHidden/>
    <w:rsid w:val="00DB20B6"/>
    <w:rPr>
      <w:rFonts w:ascii="Calibri" w:eastAsia="Calibri" w:hAnsi="Calibri" w:cs="Times New Roman"/>
      <w:sz w:val="20"/>
      <w:szCs w:val="20"/>
    </w:rPr>
  </w:style>
  <w:style w:type="character" w:customStyle="1" w:styleId="710">
    <w:name w:val="Заголовок 7 Знак1"/>
    <w:basedOn w:val="a0"/>
    <w:uiPriority w:val="9"/>
    <w:semiHidden/>
    <w:rsid w:val="00DB20B6"/>
    <w:rPr>
      <w:rFonts w:asciiTheme="majorHAnsi" w:eastAsiaTheme="majorEastAsia" w:hAnsiTheme="majorHAnsi" w:cstheme="majorBidi"/>
      <w:i/>
      <w:iCs/>
      <w:color w:val="404040" w:themeColor="text1" w:themeTint="BF"/>
      <w:sz w:val="22"/>
      <w:szCs w:val="22"/>
      <w:lang w:eastAsia="en-US"/>
    </w:rPr>
  </w:style>
  <w:style w:type="character" w:customStyle="1" w:styleId="17">
    <w:name w:val="Верхний колонтитул Знак1"/>
    <w:basedOn w:val="a0"/>
    <w:uiPriority w:val="99"/>
    <w:semiHidden/>
    <w:rsid w:val="00DB20B6"/>
    <w:rPr>
      <w:rFonts w:ascii="Calibri" w:eastAsia="Calibri" w:hAnsi="Calibri" w:cs="Times New Roman"/>
    </w:rPr>
  </w:style>
  <w:style w:type="character" w:customStyle="1" w:styleId="18">
    <w:name w:val="Нижний колонтитул Знак1"/>
    <w:basedOn w:val="a0"/>
    <w:uiPriority w:val="99"/>
    <w:semiHidden/>
    <w:rsid w:val="00DB20B6"/>
    <w:rPr>
      <w:rFonts w:ascii="Calibri" w:eastAsia="Calibri" w:hAnsi="Calibri" w:cs="Times New Roman"/>
    </w:rPr>
  </w:style>
  <w:style w:type="character" w:customStyle="1" w:styleId="19">
    <w:name w:val="Основной текст Знак1"/>
    <w:basedOn w:val="a0"/>
    <w:uiPriority w:val="99"/>
    <w:semiHidden/>
    <w:rsid w:val="00DB20B6"/>
    <w:rPr>
      <w:rFonts w:ascii="Calibri" w:eastAsia="Calibri" w:hAnsi="Calibri" w:cs="Times New Roman"/>
    </w:rPr>
  </w:style>
  <w:style w:type="character" w:customStyle="1" w:styleId="1a">
    <w:name w:val="Тема примечания Знак1"/>
    <w:basedOn w:val="16"/>
    <w:uiPriority w:val="99"/>
    <w:semiHidden/>
    <w:rsid w:val="00DB20B6"/>
    <w:rPr>
      <w:rFonts w:ascii="Calibri" w:eastAsia="Calibri" w:hAnsi="Calibri" w:cs="Times New Roman"/>
      <w:b/>
      <w:bCs/>
      <w:sz w:val="20"/>
      <w:szCs w:val="20"/>
    </w:rPr>
  </w:style>
  <w:style w:type="character" w:customStyle="1" w:styleId="1b">
    <w:name w:val="Текст выноски Знак1"/>
    <w:basedOn w:val="a0"/>
    <w:uiPriority w:val="99"/>
    <w:semiHidden/>
    <w:rsid w:val="00DB20B6"/>
    <w:rPr>
      <w:rFonts w:ascii="Tahoma" w:eastAsia="Calibri" w:hAnsi="Tahoma" w:cs="Tahoma"/>
      <w:sz w:val="16"/>
      <w:szCs w:val="16"/>
    </w:rPr>
  </w:style>
  <w:style w:type="table" w:customStyle="1" w:styleId="5">
    <w:name w:val="Сетка таблицы5"/>
    <w:basedOn w:val="a1"/>
    <w:uiPriority w:val="59"/>
    <w:rsid w:val="00DB20B6"/>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DB20B6"/>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DB20B6"/>
    <w:pPr>
      <w:widowControl w:val="0"/>
      <w:autoSpaceDE w:val="0"/>
      <w:autoSpaceDN w:val="0"/>
      <w:adjustRightInd w:val="0"/>
      <w:spacing w:line="326" w:lineRule="exact"/>
      <w:ind w:firstLine="730"/>
      <w:jc w:val="both"/>
    </w:pPr>
    <w:rPr>
      <w:rFonts w:ascii="MS Mincho" w:eastAsia="MS Mincho" w:hAnsi="Calibri"/>
    </w:rPr>
  </w:style>
  <w:style w:type="paragraph" w:customStyle="1" w:styleId="Style6">
    <w:name w:val="Style6"/>
    <w:basedOn w:val="a"/>
    <w:uiPriority w:val="99"/>
    <w:rsid w:val="00DB20B6"/>
    <w:pPr>
      <w:widowControl w:val="0"/>
      <w:autoSpaceDE w:val="0"/>
      <w:autoSpaceDN w:val="0"/>
      <w:adjustRightInd w:val="0"/>
      <w:spacing w:line="325" w:lineRule="exact"/>
      <w:ind w:firstLine="691"/>
      <w:jc w:val="both"/>
    </w:pPr>
    <w:rPr>
      <w:rFonts w:ascii="MS Mincho" w:eastAsia="MS Mincho" w:hAnsi="Calibri"/>
    </w:rPr>
  </w:style>
  <w:style w:type="paragraph" w:customStyle="1" w:styleId="Style4">
    <w:name w:val="Style4"/>
    <w:basedOn w:val="a"/>
    <w:uiPriority w:val="99"/>
    <w:rsid w:val="00DB20B6"/>
    <w:pPr>
      <w:widowControl w:val="0"/>
      <w:autoSpaceDE w:val="0"/>
      <w:autoSpaceDN w:val="0"/>
      <w:adjustRightInd w:val="0"/>
      <w:spacing w:line="329" w:lineRule="exact"/>
      <w:ind w:firstLine="696"/>
      <w:jc w:val="both"/>
    </w:pPr>
    <w:rPr>
      <w:rFonts w:ascii="MS Mincho" w:eastAsia="MS Mincho" w:hAnsi="Calibri"/>
    </w:rPr>
  </w:style>
  <w:style w:type="paragraph" w:customStyle="1" w:styleId="Style2">
    <w:name w:val="Style2"/>
    <w:basedOn w:val="a"/>
    <w:uiPriority w:val="99"/>
    <w:rsid w:val="00DB20B6"/>
    <w:pPr>
      <w:widowControl w:val="0"/>
      <w:autoSpaceDE w:val="0"/>
      <w:autoSpaceDN w:val="0"/>
      <w:adjustRightInd w:val="0"/>
      <w:spacing w:line="326" w:lineRule="exact"/>
      <w:ind w:firstLine="696"/>
      <w:jc w:val="both"/>
    </w:pPr>
    <w:rPr>
      <w:rFonts w:ascii="MS Mincho" w:eastAsia="MS Mincho" w:hAnsi="Calibri"/>
    </w:rPr>
  </w:style>
  <w:style w:type="paragraph" w:customStyle="1" w:styleId="Style5">
    <w:name w:val="Style5"/>
    <w:basedOn w:val="a"/>
    <w:uiPriority w:val="99"/>
    <w:rsid w:val="00DB20B6"/>
    <w:pPr>
      <w:widowControl w:val="0"/>
      <w:autoSpaceDE w:val="0"/>
      <w:autoSpaceDN w:val="0"/>
      <w:adjustRightInd w:val="0"/>
    </w:pPr>
    <w:rPr>
      <w:rFonts w:ascii="MS Mincho" w:eastAsia="MS Mincho" w:hAnsi="Calibri"/>
    </w:rPr>
  </w:style>
  <w:style w:type="paragraph" w:customStyle="1" w:styleId="Style8">
    <w:name w:val="Style8"/>
    <w:basedOn w:val="a"/>
    <w:uiPriority w:val="99"/>
    <w:rsid w:val="00DB20B6"/>
    <w:pPr>
      <w:widowControl w:val="0"/>
      <w:autoSpaceDE w:val="0"/>
      <w:autoSpaceDN w:val="0"/>
      <w:adjustRightInd w:val="0"/>
      <w:spacing w:line="227" w:lineRule="exact"/>
      <w:ind w:firstLine="1704"/>
    </w:pPr>
    <w:rPr>
      <w:rFonts w:ascii="MS Mincho" w:eastAsia="MS Mincho" w:hAnsi="Calibri"/>
    </w:rPr>
  </w:style>
  <w:style w:type="paragraph" w:customStyle="1" w:styleId="Style9">
    <w:name w:val="Style9"/>
    <w:basedOn w:val="a"/>
    <w:uiPriority w:val="99"/>
    <w:rsid w:val="00DB20B6"/>
    <w:pPr>
      <w:widowControl w:val="0"/>
      <w:autoSpaceDE w:val="0"/>
      <w:autoSpaceDN w:val="0"/>
      <w:adjustRightInd w:val="0"/>
      <w:spacing w:line="230" w:lineRule="exact"/>
      <w:ind w:firstLine="1589"/>
    </w:pPr>
    <w:rPr>
      <w:rFonts w:ascii="MS Mincho" w:eastAsia="MS Mincho" w:hAnsi="Calibri"/>
    </w:rPr>
  </w:style>
  <w:style w:type="paragraph" w:customStyle="1" w:styleId="Style10">
    <w:name w:val="Style10"/>
    <w:basedOn w:val="a"/>
    <w:uiPriority w:val="99"/>
    <w:rsid w:val="00DB20B6"/>
    <w:pPr>
      <w:widowControl w:val="0"/>
      <w:autoSpaceDE w:val="0"/>
      <w:autoSpaceDN w:val="0"/>
      <w:adjustRightInd w:val="0"/>
      <w:spacing w:line="230" w:lineRule="exact"/>
    </w:pPr>
    <w:rPr>
      <w:rFonts w:ascii="MS Mincho" w:eastAsia="MS Mincho" w:hAnsi="Calibri"/>
    </w:rPr>
  </w:style>
  <w:style w:type="character" w:customStyle="1" w:styleId="FontStyle11">
    <w:name w:val="Font Style11"/>
    <w:uiPriority w:val="99"/>
    <w:rsid w:val="00DB20B6"/>
    <w:rPr>
      <w:rFonts w:ascii="Times New Roman" w:hAnsi="Times New Roman" w:cs="Times New Roman" w:hint="default"/>
      <w:sz w:val="26"/>
      <w:szCs w:val="26"/>
    </w:rPr>
  </w:style>
  <w:style w:type="character" w:customStyle="1" w:styleId="FontStyle14">
    <w:name w:val="Font Style14"/>
    <w:uiPriority w:val="99"/>
    <w:rsid w:val="00DB20B6"/>
    <w:rPr>
      <w:rFonts w:ascii="Courier New" w:hAnsi="Courier New" w:cs="Courier New" w:hint="default"/>
      <w:sz w:val="20"/>
      <w:szCs w:val="20"/>
    </w:rPr>
  </w:style>
  <w:style w:type="character" w:customStyle="1" w:styleId="FontStyle12">
    <w:name w:val="Font Style12"/>
    <w:uiPriority w:val="99"/>
    <w:rsid w:val="00DB20B6"/>
    <w:rPr>
      <w:rFonts w:ascii="Courier New" w:hAnsi="Courier New" w:cs="Courier New" w:hint="default"/>
      <w:sz w:val="20"/>
      <w:szCs w:val="20"/>
    </w:rPr>
  </w:style>
  <w:style w:type="paragraph" w:styleId="36">
    <w:name w:val="Body Text 3"/>
    <w:basedOn w:val="a"/>
    <w:link w:val="37"/>
    <w:uiPriority w:val="99"/>
    <w:unhideWhenUsed/>
    <w:rsid w:val="00DB20B6"/>
    <w:pPr>
      <w:spacing w:after="120"/>
    </w:pPr>
    <w:rPr>
      <w:sz w:val="16"/>
      <w:szCs w:val="16"/>
    </w:rPr>
  </w:style>
  <w:style w:type="character" w:customStyle="1" w:styleId="37">
    <w:name w:val="Основной текст 3 Знак"/>
    <w:basedOn w:val="a0"/>
    <w:link w:val="36"/>
    <w:uiPriority w:val="99"/>
    <w:rsid w:val="00DB20B6"/>
    <w:rPr>
      <w:rFonts w:ascii="Times New Roman" w:eastAsia="Times New Roman" w:hAnsi="Times New Roman" w:cs="Times New Roman"/>
      <w:sz w:val="16"/>
      <w:szCs w:val="16"/>
      <w:lang w:eastAsia="ru-RU"/>
    </w:rPr>
  </w:style>
  <w:style w:type="paragraph" w:customStyle="1" w:styleId="1c">
    <w:name w:val="Без интервала1"/>
    <w:uiPriority w:val="99"/>
    <w:qFormat/>
    <w:rsid w:val="00DB20B6"/>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DB20B6"/>
  </w:style>
  <w:style w:type="numbering" w:customStyle="1" w:styleId="2c">
    <w:name w:val="Нет списка2"/>
    <w:next w:val="a2"/>
    <w:uiPriority w:val="99"/>
    <w:semiHidden/>
    <w:unhideWhenUsed/>
    <w:rsid w:val="00DB20B6"/>
  </w:style>
  <w:style w:type="paragraph" w:customStyle="1" w:styleId="2d">
    <w:name w:val="Без интервала2"/>
    <w:rsid w:val="00DB20B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333">
      <w:bodyDiv w:val="1"/>
      <w:marLeft w:val="0"/>
      <w:marRight w:val="0"/>
      <w:marTop w:val="0"/>
      <w:marBottom w:val="0"/>
      <w:divBdr>
        <w:top w:val="none" w:sz="0" w:space="0" w:color="auto"/>
        <w:left w:val="none" w:sz="0" w:space="0" w:color="auto"/>
        <w:bottom w:val="none" w:sz="0" w:space="0" w:color="auto"/>
        <w:right w:val="none" w:sz="0" w:space="0" w:color="auto"/>
      </w:divBdr>
    </w:div>
    <w:div w:id="119039393">
      <w:bodyDiv w:val="1"/>
      <w:marLeft w:val="0"/>
      <w:marRight w:val="0"/>
      <w:marTop w:val="0"/>
      <w:marBottom w:val="0"/>
      <w:divBdr>
        <w:top w:val="none" w:sz="0" w:space="0" w:color="auto"/>
        <w:left w:val="none" w:sz="0" w:space="0" w:color="auto"/>
        <w:bottom w:val="none" w:sz="0" w:space="0" w:color="auto"/>
        <w:right w:val="none" w:sz="0" w:space="0" w:color="auto"/>
      </w:divBdr>
    </w:div>
    <w:div w:id="766385262">
      <w:bodyDiv w:val="1"/>
      <w:marLeft w:val="0"/>
      <w:marRight w:val="0"/>
      <w:marTop w:val="0"/>
      <w:marBottom w:val="0"/>
      <w:divBdr>
        <w:top w:val="none" w:sz="0" w:space="0" w:color="auto"/>
        <w:left w:val="none" w:sz="0" w:space="0" w:color="auto"/>
        <w:bottom w:val="none" w:sz="0" w:space="0" w:color="auto"/>
        <w:right w:val="none" w:sz="0" w:space="0" w:color="auto"/>
      </w:divBdr>
    </w:div>
    <w:div w:id="12656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3;&#1083;&#1072;&#1074;&#1072;\Desktop\6.%20&#1055;&#1088;&#1080;&#1079;&#1085;&#1072;&#1085;&#1080;&#1077;%20&#1075;&#1088;&#1072;&#1078;&#1076;&#1072;&#1085;%20&#1084;&#1072;&#1083;&#1086;&#1080;&#1084;&#1091;&#1097;&#1080;&#1084;&#1080;.doc" TargetMode="External"/><Relationship Id="rId5" Type="http://schemas.openxmlformats.org/officeDocument/2006/relationships/footnotes" Target="footnotes.xml"/><Relationship Id="rId10" Type="http://schemas.openxmlformats.org/officeDocument/2006/relationships/hyperlink" Target="consultantplus://offline/ref=101C336F867B52201AE0B7D1C03560E51100EC9106B8A0FE8F033C6CA185D9BC2EDBFE8F16F8A52648A2D3A076935CBCD5158C79A9uDG5G" TargetMode="External"/><Relationship Id="rId4" Type="http://schemas.openxmlformats.org/officeDocument/2006/relationships/webSettings" Target="webSettings.xml"/><Relationship Id="rId9" Type="http://schemas.openxmlformats.org/officeDocument/2006/relationships/hyperlink" Target="consultantplus://offline/ref=570029CB473C2854AA7C7F386C977E229355FCF49B9CCBBFCF9CD7C6iDc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13328</Words>
  <Characters>75976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23</cp:revision>
  <cp:lastPrinted>2024-12-16T06:07:00Z</cp:lastPrinted>
  <dcterms:created xsi:type="dcterms:W3CDTF">2021-12-13T07:30:00Z</dcterms:created>
  <dcterms:modified xsi:type="dcterms:W3CDTF">2024-12-16T06:25:00Z</dcterms:modified>
</cp:coreProperties>
</file>