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AA79" w14:textId="77777777" w:rsidR="009D3C71" w:rsidRPr="009D3C71" w:rsidRDefault="009D3C71" w:rsidP="009D3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1A1ED" w14:textId="77777777" w:rsidR="009D3C71" w:rsidRPr="009D3C71" w:rsidRDefault="009D3C71" w:rsidP="009D3C71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8513D3" wp14:editId="4C56506E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BCE3" w14:textId="77777777" w:rsidR="009D3C71" w:rsidRPr="009D3C71" w:rsidRDefault="009D3C71" w:rsidP="009D3C7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9D3C71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14:paraId="04644EB9" w14:textId="77777777" w:rsidR="009D3C71" w:rsidRPr="009D3C71" w:rsidRDefault="009D3C71" w:rsidP="009D3C7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172CC53C" w14:textId="77777777" w:rsidR="009D3C71" w:rsidRPr="009D3C71" w:rsidRDefault="009D3C71" w:rsidP="009D3C71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3C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9D3C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9D3C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9D3C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2B9740DA" w14:textId="77777777" w:rsidR="009D3C71" w:rsidRPr="009D3C71" w:rsidRDefault="009D3C71" w:rsidP="009D3C71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9FAB8F" w14:textId="77777777" w:rsidR="009D3C71" w:rsidRPr="009D3C71" w:rsidRDefault="009D3C71" w:rsidP="009D3C71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9D3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5C8567E9" w14:textId="77777777" w:rsidR="009D3C71" w:rsidRPr="009D3C71" w:rsidRDefault="009D3C71" w:rsidP="009D3C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0431E" w14:textId="77777777" w:rsidR="009D3C71" w:rsidRPr="009D3C71" w:rsidRDefault="009D3C71" w:rsidP="009D3C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3C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ШУӦМ</w:t>
      </w:r>
    </w:p>
    <w:p w14:paraId="104B97D7" w14:textId="77777777" w:rsidR="009D3C71" w:rsidRPr="009D3C71" w:rsidRDefault="009D3C71" w:rsidP="009D3C7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0CC096" w14:textId="77777777" w:rsidR="009D3C71" w:rsidRPr="009D3C71" w:rsidRDefault="009D3C71" w:rsidP="009D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14:paraId="67451E25" w14:textId="77777777" w:rsidR="009D3C71" w:rsidRPr="009D3C71" w:rsidRDefault="009D3C71" w:rsidP="009D3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7744A" w14:textId="146E4373" w:rsidR="009D3C71" w:rsidRPr="009D3C71" w:rsidRDefault="009D3C71" w:rsidP="009D3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D3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 марта </w:t>
      </w:r>
      <w:r w:rsidRPr="009D3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2022 года                                                                   </w:t>
      </w:r>
      <w:r w:rsidR="0025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D3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</w:p>
    <w:p w14:paraId="4089EFC9" w14:textId="77777777" w:rsidR="009D3C71" w:rsidRDefault="009D3C71" w:rsidP="009D3C71">
      <w:pPr>
        <w:pStyle w:val="30"/>
        <w:shd w:val="clear" w:color="auto" w:fill="auto"/>
        <w:spacing w:after="248" w:line="317" w:lineRule="exact"/>
        <w:ind w:right="4240" w:firstLine="0"/>
        <w:rPr>
          <w:rStyle w:val="3"/>
          <w:b/>
          <w:bCs/>
          <w:color w:val="000000"/>
        </w:rPr>
      </w:pPr>
    </w:p>
    <w:p w14:paraId="30D5345A" w14:textId="0BA1280B" w:rsidR="009D3C71" w:rsidRDefault="009D3C71" w:rsidP="009D3C71">
      <w:pPr>
        <w:pStyle w:val="30"/>
        <w:shd w:val="clear" w:color="auto" w:fill="auto"/>
        <w:spacing w:after="248" w:line="317" w:lineRule="exact"/>
        <w:ind w:right="4240" w:firstLine="0"/>
      </w:pPr>
      <w:r>
        <w:rPr>
          <w:rStyle w:val="3"/>
          <w:b/>
          <w:bCs/>
          <w:color w:val="000000"/>
        </w:rPr>
        <w:t>Об утверждении Положения о внутреннем финансовом контроле в администрации сельского поселения «</w:t>
      </w:r>
      <w:proofErr w:type="spellStart"/>
      <w:r>
        <w:rPr>
          <w:rStyle w:val="3"/>
          <w:b/>
          <w:bCs/>
          <w:color w:val="000000"/>
        </w:rPr>
        <w:t>Кожмудор</w:t>
      </w:r>
      <w:proofErr w:type="spellEnd"/>
      <w:r>
        <w:rPr>
          <w:rStyle w:val="3"/>
          <w:b/>
          <w:bCs/>
          <w:color w:val="000000"/>
        </w:rPr>
        <w:t>»</w:t>
      </w:r>
    </w:p>
    <w:p w14:paraId="7E462B82" w14:textId="77777777" w:rsidR="009D3C71" w:rsidRDefault="009D3C71" w:rsidP="009D3C71">
      <w:pPr>
        <w:pStyle w:val="20"/>
        <w:shd w:val="clear" w:color="auto" w:fill="auto"/>
        <w:spacing w:after="0" w:line="307" w:lineRule="exact"/>
        <w:ind w:firstLine="540"/>
      </w:pPr>
      <w:r>
        <w:rPr>
          <w:rStyle w:val="2"/>
          <w:color w:val="000000"/>
        </w:rPr>
        <w:t>В соответствии со статьей 269.2 Бюджетного кодекса Российской Федерации, в целях организации финансового контроля, осуществляемого органом местного самоуправления, администрация сельского поселения «</w:t>
      </w:r>
      <w:proofErr w:type="spellStart"/>
      <w:r>
        <w:rPr>
          <w:rStyle w:val="2"/>
          <w:color w:val="000000"/>
        </w:rPr>
        <w:t>Кожмудор</w:t>
      </w:r>
      <w:proofErr w:type="spellEnd"/>
      <w:r>
        <w:rPr>
          <w:rStyle w:val="2"/>
          <w:color w:val="000000"/>
        </w:rPr>
        <w:t>» ПОСТАНОВЛЯЕТ:</w:t>
      </w:r>
    </w:p>
    <w:p w14:paraId="6500155F" w14:textId="77777777" w:rsidR="009D3C71" w:rsidRDefault="009D3C71" w:rsidP="009D3C71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312" w:lineRule="exact"/>
        <w:ind w:right="1180" w:firstLine="280"/>
      </w:pPr>
      <w:r>
        <w:rPr>
          <w:rStyle w:val="2"/>
          <w:color w:val="000000"/>
        </w:rPr>
        <w:t>Утвердить Положение о внутреннем финансовом контроле в администрации сельского поселения «</w:t>
      </w:r>
      <w:proofErr w:type="spellStart"/>
      <w:r>
        <w:rPr>
          <w:rStyle w:val="2"/>
          <w:color w:val="000000"/>
        </w:rPr>
        <w:t>Кожмудор</w:t>
      </w:r>
      <w:proofErr w:type="spellEnd"/>
      <w:r>
        <w:rPr>
          <w:rStyle w:val="2"/>
          <w:color w:val="000000"/>
        </w:rPr>
        <w:t>» согласно приложению.</w:t>
      </w:r>
    </w:p>
    <w:p w14:paraId="4F40B866" w14:textId="77777777" w:rsidR="009D3C71" w:rsidRDefault="009D3C71" w:rsidP="009D3C71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312" w:lineRule="exact"/>
      </w:pPr>
      <w:r>
        <w:rPr>
          <w:rStyle w:val="2"/>
          <w:color w:val="000000"/>
        </w:rPr>
        <w:t>Определить должностными лицами, осуществляющими полномочия по проведению внутреннего финансового контроля в администрации сельского поселения «</w:t>
      </w:r>
      <w:proofErr w:type="spellStart"/>
      <w:r>
        <w:rPr>
          <w:rStyle w:val="2"/>
          <w:color w:val="000000"/>
        </w:rPr>
        <w:t>Кожмудор</w:t>
      </w:r>
      <w:proofErr w:type="spellEnd"/>
      <w:r>
        <w:rPr>
          <w:rStyle w:val="2"/>
          <w:color w:val="000000"/>
        </w:rPr>
        <w:t>», следующих сотрудников:</w:t>
      </w:r>
    </w:p>
    <w:p w14:paraId="00EF0790" w14:textId="77777777" w:rsidR="009D3C71" w:rsidRDefault="009D3C71" w:rsidP="009D3C71">
      <w:pPr>
        <w:pStyle w:val="20"/>
        <w:shd w:val="clear" w:color="auto" w:fill="auto"/>
        <w:spacing w:after="0" w:line="312" w:lineRule="exact"/>
        <w:ind w:firstLine="540"/>
      </w:pPr>
      <w:proofErr w:type="spellStart"/>
      <w:r>
        <w:rPr>
          <w:rStyle w:val="2"/>
          <w:color w:val="000000"/>
        </w:rPr>
        <w:t>Турбылев</w:t>
      </w:r>
      <w:proofErr w:type="spellEnd"/>
      <w:r>
        <w:rPr>
          <w:rStyle w:val="2"/>
          <w:color w:val="000000"/>
        </w:rPr>
        <w:t xml:space="preserve"> Д.И., глава сельского поселения «</w:t>
      </w:r>
      <w:proofErr w:type="spellStart"/>
      <w:r>
        <w:rPr>
          <w:rStyle w:val="2"/>
          <w:color w:val="000000"/>
        </w:rPr>
        <w:t>Кожмудор</w:t>
      </w:r>
      <w:proofErr w:type="spellEnd"/>
      <w:r>
        <w:rPr>
          <w:rStyle w:val="2"/>
          <w:color w:val="000000"/>
        </w:rPr>
        <w:t>»;</w:t>
      </w:r>
    </w:p>
    <w:p w14:paraId="6D01BF01" w14:textId="77777777" w:rsidR="009D3C71" w:rsidRDefault="009D3C71" w:rsidP="009D3C71">
      <w:pPr>
        <w:pStyle w:val="20"/>
        <w:shd w:val="clear" w:color="auto" w:fill="auto"/>
        <w:spacing w:after="0" w:line="312" w:lineRule="exact"/>
        <w:ind w:left="540" w:right="2440"/>
      </w:pPr>
      <w:proofErr w:type="spellStart"/>
      <w:r>
        <w:rPr>
          <w:rStyle w:val="2"/>
          <w:color w:val="000000"/>
        </w:rPr>
        <w:t>Тырина</w:t>
      </w:r>
      <w:proofErr w:type="spellEnd"/>
      <w:r>
        <w:rPr>
          <w:rStyle w:val="2"/>
          <w:color w:val="000000"/>
        </w:rPr>
        <w:t xml:space="preserve"> Ю.Н., главный бухгалтер централизованной бухгалтерии администрации СП «</w:t>
      </w:r>
      <w:proofErr w:type="spellStart"/>
      <w:r>
        <w:rPr>
          <w:rStyle w:val="2"/>
          <w:color w:val="000000"/>
        </w:rPr>
        <w:t>Кожмудор</w:t>
      </w:r>
      <w:proofErr w:type="spellEnd"/>
      <w:r>
        <w:rPr>
          <w:rStyle w:val="2"/>
          <w:color w:val="000000"/>
        </w:rPr>
        <w:t>»;</w:t>
      </w:r>
    </w:p>
    <w:p w14:paraId="77098332" w14:textId="77777777" w:rsidR="009D3C71" w:rsidRDefault="009D3C71" w:rsidP="009D3C71">
      <w:pPr>
        <w:pStyle w:val="20"/>
        <w:shd w:val="clear" w:color="auto" w:fill="auto"/>
        <w:spacing w:after="0" w:line="312" w:lineRule="exact"/>
        <w:ind w:left="540"/>
      </w:pPr>
      <w:proofErr w:type="spellStart"/>
      <w:r>
        <w:rPr>
          <w:rStyle w:val="2"/>
          <w:color w:val="000000"/>
        </w:rPr>
        <w:t>Разманова</w:t>
      </w:r>
      <w:proofErr w:type="spellEnd"/>
      <w:r>
        <w:rPr>
          <w:rStyle w:val="2"/>
          <w:color w:val="000000"/>
        </w:rPr>
        <w:t xml:space="preserve"> Н.Д., ведущий специалист администрации сельского поселения «</w:t>
      </w:r>
      <w:proofErr w:type="spellStart"/>
      <w:r>
        <w:rPr>
          <w:rStyle w:val="2"/>
          <w:color w:val="000000"/>
        </w:rPr>
        <w:t>Кожмудор</w:t>
      </w:r>
      <w:proofErr w:type="spellEnd"/>
      <w:r>
        <w:rPr>
          <w:rStyle w:val="2"/>
          <w:color w:val="000000"/>
        </w:rPr>
        <w:t>».</w:t>
      </w:r>
    </w:p>
    <w:p w14:paraId="42FB07E1" w14:textId="77777777" w:rsidR="009D3C71" w:rsidRDefault="009D3C71" w:rsidP="009D3C71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312" w:lineRule="exact"/>
      </w:pPr>
      <w:r>
        <w:rPr>
          <w:rStyle w:val="2"/>
          <w:color w:val="000000"/>
        </w:rPr>
        <w:t xml:space="preserve">Контроль за исполнением настоящего постановления возложить на </w:t>
      </w:r>
      <w:proofErr w:type="spellStart"/>
      <w:r>
        <w:rPr>
          <w:rStyle w:val="2"/>
          <w:color w:val="000000"/>
        </w:rPr>
        <w:t>Тырину</w:t>
      </w:r>
      <w:proofErr w:type="spellEnd"/>
      <w:r>
        <w:rPr>
          <w:rStyle w:val="2"/>
          <w:color w:val="000000"/>
        </w:rPr>
        <w:t xml:space="preserve"> Ю.Н., главного бухгалтера централизованной бухгалтерии администрации сельского поселения «</w:t>
      </w:r>
      <w:proofErr w:type="spellStart"/>
      <w:r>
        <w:rPr>
          <w:rStyle w:val="2"/>
          <w:color w:val="000000"/>
        </w:rPr>
        <w:t>Кожмудор</w:t>
      </w:r>
      <w:proofErr w:type="spellEnd"/>
      <w:r>
        <w:rPr>
          <w:rStyle w:val="2"/>
          <w:color w:val="000000"/>
        </w:rPr>
        <w:t>».</w:t>
      </w:r>
    </w:p>
    <w:p w14:paraId="336A202D" w14:textId="77777777" w:rsidR="009D3C71" w:rsidRPr="002B0443" w:rsidRDefault="009D3C71" w:rsidP="009D3C71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0" w:line="312" w:lineRule="exact"/>
        <w:rPr>
          <w:rStyle w:val="2"/>
        </w:rPr>
      </w:pPr>
      <w:r>
        <w:rPr>
          <w:rStyle w:val="2"/>
          <w:color w:val="000000"/>
        </w:rPr>
        <w:t>Настоящее постановление вступает в силу с момента обнародования.</w:t>
      </w:r>
    </w:p>
    <w:p w14:paraId="0961253C" w14:textId="77777777" w:rsidR="009D3C71" w:rsidRPr="002B0443" w:rsidRDefault="009D3C71" w:rsidP="009D3C71">
      <w:pPr>
        <w:pStyle w:val="20"/>
        <w:shd w:val="clear" w:color="auto" w:fill="auto"/>
        <w:tabs>
          <w:tab w:val="left" w:pos="397"/>
        </w:tabs>
        <w:spacing w:after="0" w:line="312" w:lineRule="exact"/>
        <w:rPr>
          <w:rStyle w:val="2"/>
        </w:rPr>
      </w:pPr>
      <w:r>
        <w:rPr>
          <w:rStyle w:val="2"/>
          <w:color w:val="000000"/>
        </w:rPr>
        <w:t xml:space="preserve">  </w:t>
      </w:r>
    </w:p>
    <w:p w14:paraId="6EDE1BD4" w14:textId="77777777" w:rsidR="009D3C71" w:rsidRDefault="009D3C71" w:rsidP="009D3C71">
      <w:pPr>
        <w:pStyle w:val="20"/>
        <w:shd w:val="clear" w:color="auto" w:fill="auto"/>
        <w:tabs>
          <w:tab w:val="left" w:pos="397"/>
        </w:tabs>
        <w:spacing w:after="0" w:line="312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Глава сельского поселения </w:t>
      </w:r>
      <w:proofErr w:type="gramStart"/>
      <w:r>
        <w:rPr>
          <w:rStyle w:val="2"/>
          <w:color w:val="000000"/>
        </w:rPr>
        <w:t xml:space="preserve">« </w:t>
      </w:r>
      <w:proofErr w:type="spellStart"/>
      <w:r>
        <w:rPr>
          <w:rStyle w:val="2"/>
          <w:color w:val="000000"/>
        </w:rPr>
        <w:t>Кожмудор</w:t>
      </w:r>
      <w:proofErr w:type="spellEnd"/>
      <w:proofErr w:type="gramEnd"/>
      <w:r>
        <w:rPr>
          <w:rStyle w:val="2"/>
          <w:color w:val="000000"/>
        </w:rPr>
        <w:t xml:space="preserve">»                                         </w:t>
      </w:r>
      <w:proofErr w:type="spellStart"/>
      <w:r>
        <w:rPr>
          <w:rStyle w:val="2"/>
          <w:color w:val="000000"/>
        </w:rPr>
        <w:t>Д.И.Турбылев</w:t>
      </w:r>
      <w:proofErr w:type="spellEnd"/>
    </w:p>
    <w:p w14:paraId="5604C25E" w14:textId="77777777" w:rsidR="00954E6F" w:rsidRDefault="009D3C71" w:rsidP="00380227">
      <w:pPr>
        <w:tabs>
          <w:tab w:val="left" w:pos="6900"/>
        </w:tabs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</w:t>
      </w:r>
    </w:p>
    <w:p w14:paraId="425CD330" w14:textId="77777777" w:rsidR="00954E6F" w:rsidRDefault="00954E6F" w:rsidP="00380227">
      <w:pPr>
        <w:tabs>
          <w:tab w:val="left" w:pos="6900"/>
        </w:tabs>
        <w:jc w:val="right"/>
        <w:rPr>
          <w:rStyle w:val="2"/>
          <w:color w:val="000000"/>
        </w:rPr>
      </w:pPr>
    </w:p>
    <w:p w14:paraId="7C4AECB6" w14:textId="77777777" w:rsidR="00954E6F" w:rsidRDefault="00954E6F" w:rsidP="00380227">
      <w:pPr>
        <w:tabs>
          <w:tab w:val="left" w:pos="6900"/>
        </w:tabs>
        <w:jc w:val="right"/>
        <w:rPr>
          <w:rStyle w:val="2"/>
          <w:color w:val="000000"/>
        </w:rPr>
      </w:pPr>
    </w:p>
    <w:p w14:paraId="6ACF7C55" w14:textId="77777777" w:rsidR="00954E6F" w:rsidRDefault="00954E6F" w:rsidP="00380227">
      <w:pPr>
        <w:tabs>
          <w:tab w:val="left" w:pos="6900"/>
        </w:tabs>
        <w:jc w:val="right"/>
        <w:rPr>
          <w:rStyle w:val="2"/>
          <w:color w:val="000000"/>
        </w:rPr>
      </w:pPr>
    </w:p>
    <w:p w14:paraId="6D6A876E" w14:textId="6167EBD7" w:rsidR="00380227" w:rsidRDefault="009D3C71" w:rsidP="00380227">
      <w:pPr>
        <w:tabs>
          <w:tab w:val="left" w:pos="690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rStyle w:val="2"/>
          <w:color w:val="000000"/>
        </w:rPr>
        <w:t xml:space="preserve"> </w:t>
      </w:r>
      <w:r w:rsidR="00380227">
        <w:rPr>
          <w:sz w:val="28"/>
          <w:szCs w:val="28"/>
        </w:rPr>
        <w:t>УТВЕРЖДЕНО</w:t>
      </w:r>
    </w:p>
    <w:p w14:paraId="2ADA7555" w14:textId="77777777" w:rsidR="00380227" w:rsidRDefault="00380227" w:rsidP="00380227">
      <w:pPr>
        <w:tabs>
          <w:tab w:val="left" w:pos="6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 </w:t>
      </w:r>
    </w:p>
    <w:p w14:paraId="19D406C9" w14:textId="77777777" w:rsidR="00380227" w:rsidRDefault="00380227" w:rsidP="00380227">
      <w:pPr>
        <w:tabs>
          <w:tab w:val="left" w:pos="6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</w:p>
    <w:p w14:paraId="76151CBE" w14:textId="77777777" w:rsidR="00380227" w:rsidRDefault="00380227" w:rsidP="00380227">
      <w:pPr>
        <w:tabs>
          <w:tab w:val="left" w:pos="6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16.03.2022 года № 03</w:t>
      </w:r>
    </w:p>
    <w:p w14:paraId="22FC890E" w14:textId="77777777" w:rsidR="00380227" w:rsidRDefault="00380227" w:rsidP="00380227">
      <w:pPr>
        <w:tabs>
          <w:tab w:val="left" w:pos="6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4D22A471" w14:textId="77777777" w:rsidR="00380227" w:rsidRDefault="00380227" w:rsidP="00380227">
      <w:pPr>
        <w:jc w:val="both"/>
        <w:rPr>
          <w:sz w:val="28"/>
          <w:szCs w:val="28"/>
        </w:rPr>
      </w:pPr>
    </w:p>
    <w:p w14:paraId="450B7265" w14:textId="77777777" w:rsidR="00380227" w:rsidRDefault="00380227" w:rsidP="00380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внутреннем финансовом контроле в администрации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</w:t>
      </w:r>
    </w:p>
    <w:p w14:paraId="63306362" w14:textId="77777777" w:rsidR="00380227" w:rsidRDefault="00380227" w:rsidP="00380227">
      <w:pPr>
        <w:jc w:val="center"/>
        <w:rPr>
          <w:b/>
          <w:sz w:val="28"/>
          <w:szCs w:val="28"/>
        </w:rPr>
      </w:pPr>
    </w:p>
    <w:p w14:paraId="5261868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1. Общие положения </w:t>
      </w:r>
    </w:p>
    <w:p w14:paraId="0272164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об осуществлении внутреннего финансового контроля разработано в соответствии с законодательством РФ, устанавливает единые цели, правила и принципы внутреннего финансового контроля в муниципальном образовании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должностными лицами администрации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». </w:t>
      </w:r>
    </w:p>
    <w:p w14:paraId="6DCC53BD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1.2. Внутренний финансовый контроль осуществляется должностными лицами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(далее - органом внутреннего финансового контроля). </w:t>
      </w:r>
    </w:p>
    <w:p w14:paraId="52B5663C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Целями внутреннего муниципального финансового контроля являются: </w:t>
      </w:r>
    </w:p>
    <w:p w14:paraId="141FDDD9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целевого и эффективного использования средств бюджета муниципального образования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</w:p>
    <w:p w14:paraId="258E7D57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подтверждение достоверности бухгалтерского учета и отчетности, в том числе о реализации муниципальных программ,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об исполнении муниципальных заданий;</w:t>
      </w:r>
    </w:p>
    <w:p w14:paraId="666B2C39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оценка соблюдения бюджетного законодательства и иных нормативных актов, регулирующих бюджетные правоотношения;</w:t>
      </w:r>
    </w:p>
    <w:p w14:paraId="388C7AB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подготовка и организация осуществления мер, направленных на повышение результативности (эффективности) использования бюджетных средств.</w:t>
      </w:r>
    </w:p>
    <w:p w14:paraId="004BDF67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Внутренний контроль направлен на то, чтобы обеспечить: </w:t>
      </w:r>
    </w:p>
    <w:p w14:paraId="79C612A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соблюдение требований законодательства Российской </w:t>
      </w:r>
      <w:proofErr w:type="gramStart"/>
      <w:r>
        <w:rPr>
          <w:sz w:val="28"/>
          <w:szCs w:val="28"/>
        </w:rPr>
        <w:t>Федерации  в</w:t>
      </w:r>
      <w:proofErr w:type="gramEnd"/>
      <w:r>
        <w:rPr>
          <w:sz w:val="28"/>
          <w:szCs w:val="28"/>
        </w:rPr>
        <w:t xml:space="preserve"> области бухгалтерского (бюджетного) учета, внутренних процедур составления и исполнения реестра расходных обязательств; </w:t>
      </w:r>
    </w:p>
    <w:p w14:paraId="3EC5D51A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целесообразность осуществления фактов хозяйственной жизни; </w:t>
      </w:r>
    </w:p>
    <w:p w14:paraId="468D1F3C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наличие и движение имущества и обязательств; </w:t>
      </w:r>
    </w:p>
    <w:p w14:paraId="2EF4240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соблюдение финансовой дисциплины;</w:t>
      </w:r>
    </w:p>
    <w:p w14:paraId="671600B8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эффективное использование материальных, трудовых и финансовых ресурсов в соответствии с утвержденными нормами (нормативами);</w:t>
      </w:r>
    </w:p>
    <w:p w14:paraId="5226823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повышение качества ведения бухгалтерского (бюджетного) учета и составления отчетности;</w:t>
      </w:r>
    </w:p>
    <w:p w14:paraId="2A5D422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повышение результативности использования субсидий, лимитов бюджетных обязательств (в части операций по исполнению публичных обязательств). </w:t>
      </w:r>
    </w:p>
    <w:p w14:paraId="56BECBE5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Принципы внутреннего контроля: </w:t>
      </w:r>
    </w:p>
    <w:p w14:paraId="70A0FD36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принцип законности: неуклонное и точное соблюдение всеми специалистами внутреннего контроля норм и правил, установленных законодательством Российской Федерации; </w:t>
      </w:r>
    </w:p>
    <w:p w14:paraId="6B1EE578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принцип объективности: внутренний контроль осуществляется с использованием фактических документальных данных в порядке, установленном законодательством Российской Федерации, путем применения методов, обеспечивающих получение полной и достоверной информации; </w:t>
      </w:r>
    </w:p>
    <w:p w14:paraId="1B56195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принцип системности: проведение контрольных мероприятий всех сторон деятельности объекта внутреннего контроля и его взаимосвязей в структуре управления; </w:t>
      </w:r>
    </w:p>
    <w:p w14:paraId="5116017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принцип ответственности: каждый специалист за ненадлежащее выполнение контрольных функций несет ответственность в соответствии с законодательством Российской Федерации. </w:t>
      </w:r>
    </w:p>
    <w:p w14:paraId="5443A958" w14:textId="77777777" w:rsidR="00380227" w:rsidRDefault="00380227" w:rsidP="00380227">
      <w:pPr>
        <w:jc w:val="both"/>
        <w:rPr>
          <w:sz w:val="28"/>
          <w:szCs w:val="28"/>
        </w:rPr>
      </w:pPr>
    </w:p>
    <w:p w14:paraId="42C470C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 Организация внутреннего контроля</w:t>
      </w:r>
    </w:p>
    <w:p w14:paraId="05268983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Внутренний контроль обеспечивает: </w:t>
      </w:r>
    </w:p>
    <w:p w14:paraId="3276218F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точность и полноту документации бухгалтерского учета;</w:t>
      </w:r>
    </w:p>
    <w:p w14:paraId="78F242E9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соблюдение требований законодательства; </w:t>
      </w:r>
    </w:p>
    <w:p w14:paraId="00FDEE4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своевременность подготовки достоверной бухгалтерской отчетности;</w:t>
      </w:r>
    </w:p>
    <w:p w14:paraId="28AB5A49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предотвращение ошибок и искажений; </w:t>
      </w:r>
    </w:p>
    <w:p w14:paraId="50B36E59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исполнение поручений и распоряжений главы поселения;</w:t>
      </w:r>
    </w:p>
    <w:p w14:paraId="0E9D2AC8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исполнение реестра расходных обязательств; </w:t>
      </w:r>
    </w:p>
    <w:p w14:paraId="3E7EFFBE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сохранность имущества, находящегося в оперативном управлении и в муниципальной казне.</w:t>
      </w:r>
    </w:p>
    <w:p w14:paraId="2925E1A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Внутренний контроль позволяет следить за эффективностью расходования бюджетных средств специалистами администрации. </w:t>
      </w:r>
    </w:p>
    <w:p w14:paraId="2D4DD3E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Российской Федерации и иными нормативными актами администрации. </w:t>
      </w:r>
    </w:p>
    <w:p w14:paraId="1DC611E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2.4. Внутренний контроль в администрации проводится тремя типами контрольных мероприятий: предварительный, текущий и последующий.</w:t>
      </w:r>
    </w:p>
    <w:p w14:paraId="52AA1A2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2.4.1. Предварительный контроль осуществляется до начала совершения хозяйственной операции. </w:t>
      </w:r>
    </w:p>
    <w:p w14:paraId="62BACD7E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контроль позволяет определить, насколько целесообразной и правомерной будет та или иная операция. </w:t>
      </w:r>
    </w:p>
    <w:p w14:paraId="336A4DDD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предварительного контроля является предупреждение нарушений на стадии планирования расходов и заключения договоров. </w:t>
      </w:r>
    </w:p>
    <w:p w14:paraId="1039F12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контроль осуществляют глава поселения, главный бухгалтер, ведущий специалист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». На стадии предварительного контроля уделяется внимание следующему: </w:t>
      </w:r>
    </w:p>
    <w:p w14:paraId="19E42A4D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финансово-плановых документов (расчетов потребности в финансовых средствах, выбытие объектов муниципальной собственности, мониторинг стоимости услуги, товара, включенных в реестр расходных обязательств и др.) главой поселения, главным бухгалтером, согласование и урегулирование разногласий; </w:t>
      </w:r>
    </w:p>
    <w:p w14:paraId="61377EFF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проектов договоров (</w:t>
      </w:r>
      <w:proofErr w:type="gramStart"/>
      <w:r>
        <w:rPr>
          <w:sz w:val="28"/>
          <w:szCs w:val="28"/>
        </w:rPr>
        <w:t>контрактов)  главным</w:t>
      </w:r>
      <w:proofErr w:type="gramEnd"/>
      <w:r>
        <w:rPr>
          <w:sz w:val="28"/>
          <w:szCs w:val="28"/>
        </w:rPr>
        <w:t xml:space="preserve"> бухгалтером и ведущим специалистом администрации 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»; </w:t>
      </w:r>
    </w:p>
    <w:p w14:paraId="290FF13A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предварительная экспертиза документов (решений), связанных с расходованием финансовых и материальных средств, осуществляется главным бухгалтером.</w:t>
      </w:r>
    </w:p>
    <w:p w14:paraId="63A609D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2.4.2. Текущий контроль производится путем: </w:t>
      </w:r>
    </w:p>
    <w:p w14:paraId="73D3AFA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проведения повседневного анализа процедур исполнения реестра расходных обязательств;</w:t>
      </w:r>
    </w:p>
    <w:p w14:paraId="1B05946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ведения бухгалтерского учета;</w:t>
      </w:r>
    </w:p>
    <w:p w14:paraId="4019D51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осуществления мониторингов расходования целевых средств по назначению, оценки эффективности и результативности их расходования. </w:t>
      </w:r>
    </w:p>
    <w:p w14:paraId="3A11496C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текущего внутреннего контроля являются: </w:t>
      </w:r>
    </w:p>
    <w:p w14:paraId="443A7B3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расходных денежных документов до их оплаты (расчетно- платежных ведомостей, платежных поручений, счетов и т. п.). Фактом контроля является разрешение документов к оплате; </w:t>
      </w:r>
    </w:p>
    <w:p w14:paraId="1294E12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наличия денежных средств в кассе; </w:t>
      </w:r>
    </w:p>
    <w:p w14:paraId="748EE458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полноты оприходования полученных в банке наличных денежных средств; </w:t>
      </w:r>
    </w:p>
    <w:p w14:paraId="28DAE6E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у подотчетных лиц наличия полученных в подотчет наличных денежных средств и (или) оправдательных документов; </w:t>
      </w:r>
    </w:p>
    <w:p w14:paraId="70D7F038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контроль за взысканием дебиторской и погашением кредиторской задолженности;</w:t>
      </w:r>
    </w:p>
    <w:p w14:paraId="2727942C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сверка аналитического учета с синтетическим (оборотная ведомость);</w:t>
      </w:r>
    </w:p>
    <w:p w14:paraId="346C3154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фактического наличия материальных средств.</w:t>
      </w:r>
    </w:p>
    <w:p w14:paraId="35AD3916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Ведение текущего контроля осуществляется всеми сотрудниками администрации в соответствии с их полномочиями и функциями. </w:t>
      </w:r>
    </w:p>
    <w:p w14:paraId="5173C51A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Последующий контроль проводится по итогам совершения хозяйственных операций. </w:t>
      </w:r>
    </w:p>
    <w:p w14:paraId="615D548E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Последующий контроль осуществляется путем анализа и проверки бухгалтерской документации и отчетности, ревизий и иных необходимых процедур. </w:t>
      </w:r>
    </w:p>
    <w:p w14:paraId="5481AAD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последующего внутреннего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14:paraId="0D830EF6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Методами последующего внутреннего контроля являются: </w:t>
      </w:r>
    </w:p>
    <w:p w14:paraId="77E1B095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внезапная проверка кассы; </w:t>
      </w:r>
    </w:p>
    <w:p w14:paraId="28402D54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ревизия; </w:t>
      </w:r>
    </w:p>
    <w:p w14:paraId="4117CA4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проверка поступления, наличия и использования денежных средств в администрации;</w:t>
      </w:r>
    </w:p>
    <w:p w14:paraId="48B6F82E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документальные проверки финансово-хозяйственной деятельности администрации. </w:t>
      </w:r>
    </w:p>
    <w:p w14:paraId="2E5BCB03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Последующий контроль осуществляется путем проведения плановых и внеплановых проверок как специалистами администрации, так и привлеченными для этих целей иных организаций и лиц. </w:t>
      </w:r>
    </w:p>
    <w:p w14:paraId="128804D0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Плановые проверки проводятся с периодичностью, установленной графиком проведения внутренних проверок финансово-хозяйственной деятельности (Приложение).</w:t>
      </w:r>
    </w:p>
    <w:p w14:paraId="072D676C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Плановые проверки направлены на: </w:t>
      </w:r>
    </w:p>
    <w:p w14:paraId="73E5552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соблюдение законодательства Российской Федерации, регулирующего порядок ведения бухгалтерского (бюджетного) учета и норм учетной политики; </w:t>
      </w:r>
    </w:p>
    <w:p w14:paraId="3FFFA3FC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правильность и своевременность отражения всех хозяйственных операций в бухгалтерском (бюджетном) учете; </w:t>
      </w:r>
    </w:p>
    <w:p w14:paraId="4D42E206" w14:textId="77777777" w:rsidR="00380227" w:rsidRDefault="00380227" w:rsidP="00380227">
      <w:pPr>
        <w:jc w:val="both"/>
        <w:rPr>
          <w:sz w:val="28"/>
          <w:szCs w:val="28"/>
        </w:rPr>
      </w:pPr>
    </w:p>
    <w:p w14:paraId="19E5D41A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полноту и правильность документального оформления операций; </w:t>
      </w:r>
    </w:p>
    <w:p w14:paraId="2106ADB5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своевременность и полноту проведения инвентаризаций; </w:t>
      </w:r>
    </w:p>
    <w:p w14:paraId="1842BE7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достоверность отчетности.</w:t>
      </w:r>
    </w:p>
    <w:p w14:paraId="5390A5AE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 Проверка оформляется распоряжением главы поселения, в котором указываются:</w:t>
      </w:r>
    </w:p>
    <w:p w14:paraId="6F30D9A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тема проверки; </w:t>
      </w:r>
    </w:p>
    <w:p w14:paraId="4019D206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вид и форма проверки;</w:t>
      </w:r>
    </w:p>
    <w:p w14:paraId="399B169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проверяемый период; </w:t>
      </w:r>
    </w:p>
    <w:p w14:paraId="0DBF1DC4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срок проведения проверки;</w:t>
      </w:r>
    </w:p>
    <w:p w14:paraId="77E5996E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состав комиссии по проведению последующего контроля;</w:t>
      </w:r>
    </w:p>
    <w:p w14:paraId="3E3BF7C3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прочие необходимые сведения. </w:t>
      </w:r>
    </w:p>
    <w:p w14:paraId="1D9CD5C6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14:paraId="24C1CFEB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 </w:t>
      </w:r>
    </w:p>
    <w:p w14:paraId="3A522CAF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2.7. Результаты проведения последующего контроля оформляются в виде акта. Акт проверки должен включать в себя следующие сведения:</w:t>
      </w:r>
    </w:p>
    <w:p w14:paraId="7D8905E5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характер и состояние систем бухгалтерского (бюджетного) учета и отчетности; </w:t>
      </w:r>
    </w:p>
    <w:p w14:paraId="0CB4179C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методы и приемы, применяемые в процессе проведения контрольных мероприятий;</w:t>
      </w:r>
    </w:p>
    <w:p w14:paraId="73FA610F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анализ соблюдения законодательства Российской Федерации, регламентирующего порядок осуществления финансово-хозяйственной деятельности;</w:t>
      </w:r>
    </w:p>
    <w:p w14:paraId="676A6ECA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выводы о результатах проведения контроля;</w:t>
      </w:r>
    </w:p>
    <w:p w14:paraId="79291C69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 </w:t>
      </w:r>
    </w:p>
    <w:p w14:paraId="3933F0F7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Специалисты администрации, допустившие недостатки, искажения и нарушения, в письменной форме представляют главе поселения объяснения по вопросам, относящимся к результатам проведения контроля. </w:t>
      </w:r>
    </w:p>
    <w:p w14:paraId="18B00149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 результатам проведения проверки специалистами разрабатывается план мероприятий по устранению выявленных недостатков и нарушений с указанием сроков и ответственных лиц, который утверждается главой поселения. </w:t>
      </w:r>
    </w:p>
    <w:p w14:paraId="332E00EC" w14:textId="77777777" w:rsidR="00380227" w:rsidRDefault="00380227" w:rsidP="00380227">
      <w:pPr>
        <w:jc w:val="both"/>
        <w:rPr>
          <w:sz w:val="28"/>
          <w:szCs w:val="28"/>
        </w:rPr>
      </w:pPr>
    </w:p>
    <w:p w14:paraId="06E6287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Ответственность за осуществление внутреннего контроля </w:t>
      </w:r>
    </w:p>
    <w:p w14:paraId="46AA2E33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Специалисты администрации, </w:t>
      </w:r>
      <w:proofErr w:type="gramStart"/>
      <w:r>
        <w:rPr>
          <w:sz w:val="28"/>
          <w:szCs w:val="28"/>
        </w:rPr>
        <w:t>ответственные  за</w:t>
      </w:r>
      <w:proofErr w:type="gramEnd"/>
      <w:r>
        <w:rPr>
          <w:sz w:val="28"/>
          <w:szCs w:val="28"/>
        </w:rPr>
        <w:t xml:space="preserve"> осуществление внутреннего контроля,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14:paraId="09BB2862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3.2. Лица, допустившие недостатки, искажения и нарушения, несут дисциплинарную ответственность в соответствии с требованиями Трудового кодекса РФ.</w:t>
      </w:r>
    </w:p>
    <w:p w14:paraId="6C08E083" w14:textId="77777777" w:rsidR="00380227" w:rsidRDefault="00380227" w:rsidP="00380227">
      <w:pPr>
        <w:jc w:val="both"/>
        <w:rPr>
          <w:sz w:val="28"/>
          <w:szCs w:val="28"/>
        </w:rPr>
      </w:pPr>
    </w:p>
    <w:p w14:paraId="2B99E22D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4. Оценка состояния внутреннего контроля </w:t>
      </w:r>
    </w:p>
    <w:p w14:paraId="49869111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4.1. Оценка эффективности, непосредственная оценка адекватности, достаточности внутреннего контроля в администрации, а также контроль за соблюдением процедур внутреннего контроля осуществляется и рассматривается на специальных совещаниях, проводимых главой поселения.</w:t>
      </w:r>
    </w:p>
    <w:p w14:paraId="4A782645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 В рамках указанных полномочий специалисты представляют главе поселения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 </w:t>
      </w:r>
    </w:p>
    <w:p w14:paraId="7E6110E2" w14:textId="77777777" w:rsidR="00380227" w:rsidRDefault="00380227" w:rsidP="00380227">
      <w:pPr>
        <w:jc w:val="both"/>
        <w:rPr>
          <w:sz w:val="28"/>
          <w:szCs w:val="28"/>
        </w:rPr>
      </w:pPr>
    </w:p>
    <w:p w14:paraId="6CD1BCEA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5. Заключительные положения </w:t>
      </w:r>
    </w:p>
    <w:p w14:paraId="45493EF0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>5.1. Все изменения и дополнения к настоящему Положению утверждаются постановлением администрации.</w:t>
      </w:r>
    </w:p>
    <w:p w14:paraId="2600669D" w14:textId="77777777" w:rsidR="00380227" w:rsidRDefault="00380227" w:rsidP="00380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Если в результате изменения действующего законодательства Российской Федерации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Российской Федерации.</w:t>
      </w:r>
    </w:p>
    <w:p w14:paraId="786D5E50" w14:textId="77777777" w:rsidR="00380227" w:rsidRDefault="00380227" w:rsidP="00380227">
      <w:pPr>
        <w:jc w:val="both"/>
        <w:rPr>
          <w:sz w:val="28"/>
          <w:szCs w:val="28"/>
        </w:rPr>
      </w:pPr>
    </w:p>
    <w:p w14:paraId="16C815A1" w14:textId="77777777" w:rsidR="00380227" w:rsidRDefault="00380227" w:rsidP="00380227">
      <w:pPr>
        <w:jc w:val="both"/>
        <w:rPr>
          <w:sz w:val="28"/>
          <w:szCs w:val="28"/>
        </w:rPr>
      </w:pPr>
    </w:p>
    <w:p w14:paraId="14F290FD" w14:textId="77777777" w:rsidR="00380227" w:rsidRDefault="00380227" w:rsidP="00380227">
      <w:pPr>
        <w:jc w:val="both"/>
        <w:rPr>
          <w:sz w:val="28"/>
          <w:szCs w:val="28"/>
        </w:rPr>
      </w:pPr>
    </w:p>
    <w:p w14:paraId="38B10909" w14:textId="77777777" w:rsidR="00380227" w:rsidRDefault="00380227" w:rsidP="00380227">
      <w:pPr>
        <w:jc w:val="both"/>
        <w:rPr>
          <w:sz w:val="28"/>
          <w:szCs w:val="28"/>
        </w:rPr>
      </w:pPr>
    </w:p>
    <w:p w14:paraId="7AB470EA" w14:textId="77777777" w:rsidR="00380227" w:rsidRDefault="00380227" w:rsidP="00380227">
      <w:pPr>
        <w:jc w:val="both"/>
        <w:rPr>
          <w:sz w:val="28"/>
          <w:szCs w:val="28"/>
        </w:rPr>
      </w:pPr>
    </w:p>
    <w:p w14:paraId="775CA842" w14:textId="77777777" w:rsidR="00380227" w:rsidRDefault="00380227" w:rsidP="00380227">
      <w:pPr>
        <w:jc w:val="both"/>
        <w:rPr>
          <w:sz w:val="28"/>
          <w:szCs w:val="28"/>
        </w:rPr>
      </w:pPr>
    </w:p>
    <w:p w14:paraId="38AFD181" w14:textId="77777777" w:rsidR="00380227" w:rsidRDefault="00380227" w:rsidP="00380227">
      <w:pPr>
        <w:jc w:val="both"/>
        <w:rPr>
          <w:sz w:val="28"/>
          <w:szCs w:val="28"/>
        </w:rPr>
      </w:pPr>
    </w:p>
    <w:p w14:paraId="4C05207F" w14:textId="77777777" w:rsidR="00380227" w:rsidRDefault="00380227" w:rsidP="00380227">
      <w:pPr>
        <w:jc w:val="both"/>
        <w:rPr>
          <w:sz w:val="28"/>
          <w:szCs w:val="28"/>
        </w:rPr>
      </w:pPr>
    </w:p>
    <w:p w14:paraId="7BBC91C8" w14:textId="77777777" w:rsidR="00380227" w:rsidRDefault="00380227" w:rsidP="00380227">
      <w:pPr>
        <w:jc w:val="both"/>
        <w:rPr>
          <w:sz w:val="28"/>
          <w:szCs w:val="28"/>
        </w:rPr>
      </w:pPr>
    </w:p>
    <w:p w14:paraId="0C31AA35" w14:textId="77777777" w:rsidR="00380227" w:rsidRDefault="00380227" w:rsidP="00380227">
      <w:pPr>
        <w:jc w:val="both"/>
        <w:rPr>
          <w:sz w:val="28"/>
          <w:szCs w:val="28"/>
        </w:rPr>
      </w:pPr>
    </w:p>
    <w:p w14:paraId="685B732A" w14:textId="77777777" w:rsidR="00380227" w:rsidRDefault="00380227" w:rsidP="00380227">
      <w:pPr>
        <w:jc w:val="both"/>
        <w:rPr>
          <w:sz w:val="28"/>
          <w:szCs w:val="28"/>
        </w:rPr>
      </w:pPr>
    </w:p>
    <w:p w14:paraId="175E1024" w14:textId="77777777" w:rsidR="00380227" w:rsidRDefault="00380227" w:rsidP="00380227">
      <w:pPr>
        <w:jc w:val="both"/>
        <w:rPr>
          <w:sz w:val="28"/>
          <w:szCs w:val="28"/>
        </w:rPr>
      </w:pPr>
    </w:p>
    <w:p w14:paraId="0E9DEE8D" w14:textId="77777777" w:rsidR="00380227" w:rsidRDefault="00380227" w:rsidP="00380227">
      <w:pPr>
        <w:jc w:val="both"/>
        <w:rPr>
          <w:sz w:val="28"/>
          <w:szCs w:val="28"/>
        </w:rPr>
      </w:pPr>
    </w:p>
    <w:p w14:paraId="5BD556E9" w14:textId="77777777" w:rsidR="00380227" w:rsidRDefault="00380227" w:rsidP="00380227">
      <w:pPr>
        <w:jc w:val="both"/>
        <w:rPr>
          <w:sz w:val="28"/>
          <w:szCs w:val="28"/>
        </w:rPr>
      </w:pPr>
    </w:p>
    <w:p w14:paraId="2274119F" w14:textId="77777777" w:rsidR="00380227" w:rsidRDefault="00380227" w:rsidP="00380227">
      <w:pPr>
        <w:jc w:val="both"/>
        <w:rPr>
          <w:sz w:val="28"/>
          <w:szCs w:val="28"/>
        </w:rPr>
      </w:pPr>
    </w:p>
    <w:p w14:paraId="59D4C698" w14:textId="77777777" w:rsidR="00380227" w:rsidRDefault="00380227" w:rsidP="00380227">
      <w:pPr>
        <w:jc w:val="both"/>
        <w:rPr>
          <w:sz w:val="28"/>
          <w:szCs w:val="28"/>
        </w:rPr>
      </w:pPr>
    </w:p>
    <w:p w14:paraId="52D39A25" w14:textId="77777777" w:rsidR="00380227" w:rsidRDefault="00380227" w:rsidP="00380227">
      <w:pPr>
        <w:jc w:val="both"/>
        <w:rPr>
          <w:sz w:val="28"/>
          <w:szCs w:val="28"/>
        </w:rPr>
      </w:pPr>
    </w:p>
    <w:p w14:paraId="1ACD70FC" w14:textId="77777777" w:rsidR="00380227" w:rsidRDefault="00380227" w:rsidP="00380227">
      <w:pPr>
        <w:jc w:val="both"/>
        <w:rPr>
          <w:sz w:val="28"/>
          <w:szCs w:val="28"/>
        </w:rPr>
      </w:pPr>
    </w:p>
    <w:p w14:paraId="56742A78" w14:textId="77777777" w:rsidR="00380227" w:rsidRDefault="00380227" w:rsidP="00380227">
      <w:pPr>
        <w:jc w:val="both"/>
        <w:rPr>
          <w:sz w:val="28"/>
          <w:szCs w:val="28"/>
        </w:rPr>
      </w:pPr>
    </w:p>
    <w:p w14:paraId="418E1CE7" w14:textId="77777777" w:rsidR="00380227" w:rsidRDefault="00380227" w:rsidP="00380227">
      <w:pPr>
        <w:jc w:val="both"/>
        <w:rPr>
          <w:sz w:val="28"/>
          <w:szCs w:val="28"/>
        </w:rPr>
      </w:pPr>
    </w:p>
    <w:p w14:paraId="03F7A58F" w14:textId="77777777" w:rsidR="00380227" w:rsidRDefault="00380227" w:rsidP="00380227">
      <w:pPr>
        <w:jc w:val="both"/>
        <w:rPr>
          <w:sz w:val="28"/>
          <w:szCs w:val="28"/>
        </w:rPr>
      </w:pPr>
    </w:p>
    <w:p w14:paraId="4E97180B" w14:textId="77777777" w:rsidR="00380227" w:rsidRDefault="00380227" w:rsidP="00380227">
      <w:pPr>
        <w:jc w:val="both"/>
        <w:rPr>
          <w:sz w:val="28"/>
          <w:szCs w:val="28"/>
        </w:rPr>
      </w:pPr>
    </w:p>
    <w:p w14:paraId="15824793" w14:textId="77777777" w:rsidR="00380227" w:rsidRDefault="00380227" w:rsidP="00380227">
      <w:pPr>
        <w:jc w:val="both"/>
        <w:rPr>
          <w:sz w:val="28"/>
          <w:szCs w:val="28"/>
        </w:rPr>
      </w:pPr>
    </w:p>
    <w:p w14:paraId="42008341" w14:textId="77777777" w:rsidR="00380227" w:rsidRDefault="00380227" w:rsidP="00380227">
      <w:pPr>
        <w:jc w:val="both"/>
        <w:rPr>
          <w:sz w:val="28"/>
          <w:szCs w:val="28"/>
        </w:rPr>
      </w:pPr>
    </w:p>
    <w:p w14:paraId="28B83EF0" w14:textId="77777777" w:rsidR="00380227" w:rsidRDefault="00380227" w:rsidP="00380227">
      <w:pPr>
        <w:jc w:val="both"/>
        <w:rPr>
          <w:sz w:val="28"/>
          <w:szCs w:val="28"/>
        </w:rPr>
      </w:pPr>
    </w:p>
    <w:p w14:paraId="3F534D5C" w14:textId="77777777" w:rsidR="00380227" w:rsidRDefault="00380227" w:rsidP="00380227">
      <w:pPr>
        <w:jc w:val="both"/>
        <w:rPr>
          <w:sz w:val="28"/>
          <w:szCs w:val="28"/>
        </w:rPr>
      </w:pPr>
    </w:p>
    <w:p w14:paraId="79CBA9E5" w14:textId="77777777" w:rsidR="00380227" w:rsidRDefault="00380227" w:rsidP="00380227">
      <w:pPr>
        <w:jc w:val="both"/>
        <w:rPr>
          <w:sz w:val="28"/>
          <w:szCs w:val="28"/>
        </w:rPr>
      </w:pPr>
    </w:p>
    <w:p w14:paraId="1541B07A" w14:textId="77777777" w:rsidR="00380227" w:rsidRDefault="00380227" w:rsidP="00380227">
      <w:pPr>
        <w:jc w:val="both"/>
        <w:rPr>
          <w:sz w:val="28"/>
          <w:szCs w:val="28"/>
        </w:rPr>
      </w:pPr>
    </w:p>
    <w:p w14:paraId="141BFC95" w14:textId="77777777" w:rsidR="00380227" w:rsidRDefault="00380227" w:rsidP="00380227">
      <w:pPr>
        <w:jc w:val="both"/>
        <w:rPr>
          <w:sz w:val="28"/>
          <w:szCs w:val="28"/>
        </w:rPr>
      </w:pPr>
    </w:p>
    <w:p w14:paraId="10B5A5D1" w14:textId="77777777" w:rsidR="00380227" w:rsidRDefault="00380227" w:rsidP="00380227">
      <w:pPr>
        <w:jc w:val="both"/>
        <w:rPr>
          <w:sz w:val="28"/>
          <w:szCs w:val="28"/>
        </w:rPr>
      </w:pPr>
    </w:p>
    <w:p w14:paraId="23A6F38E" w14:textId="77777777" w:rsidR="00380227" w:rsidRDefault="00380227" w:rsidP="00380227">
      <w:pPr>
        <w:jc w:val="both"/>
        <w:rPr>
          <w:sz w:val="28"/>
          <w:szCs w:val="28"/>
        </w:rPr>
      </w:pPr>
    </w:p>
    <w:p w14:paraId="56DA6401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           </w:t>
      </w:r>
    </w:p>
    <w:p w14:paraId="133B56E7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66819BE8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1546F1C5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5DB5C7EA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21C34270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5AD881C7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3EF786E2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38FE72E7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148AE9DA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303A132F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3EFEB463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</w:p>
    <w:p w14:paraId="4C5B0A4A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Приложение  к</w:t>
      </w:r>
      <w:proofErr w:type="gramEnd"/>
      <w:r>
        <w:rPr>
          <w:bCs/>
          <w:sz w:val="28"/>
          <w:szCs w:val="28"/>
        </w:rPr>
        <w:t xml:space="preserve"> Положению </w:t>
      </w:r>
    </w:p>
    <w:p w14:paraId="5BA687EE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14:paraId="1EB9A781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плановых проверок финансово-хозяйственной деятельности администрации сельского поселения «</w:t>
      </w:r>
      <w:proofErr w:type="spellStart"/>
      <w:r>
        <w:rPr>
          <w:b/>
          <w:bCs/>
          <w:sz w:val="28"/>
          <w:szCs w:val="28"/>
        </w:rPr>
        <w:t>Кожмудор</w:t>
      </w:r>
      <w:proofErr w:type="spellEnd"/>
      <w:r>
        <w:rPr>
          <w:b/>
          <w:bCs/>
          <w:sz w:val="28"/>
          <w:szCs w:val="28"/>
        </w:rPr>
        <w:t>»</w:t>
      </w:r>
    </w:p>
    <w:p w14:paraId="535BC4DF" w14:textId="77777777" w:rsidR="00380227" w:rsidRDefault="00380227" w:rsidP="00380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585"/>
        <w:gridCol w:w="2040"/>
        <w:gridCol w:w="1510"/>
        <w:gridCol w:w="2793"/>
      </w:tblGrid>
      <w:tr w:rsidR="00380227" w14:paraId="1119DC52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C8405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16199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A03C1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</w:t>
            </w:r>
            <w:r>
              <w:rPr>
                <w:sz w:val="28"/>
                <w:szCs w:val="28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EAD12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Период, за </w:t>
            </w:r>
            <w:r>
              <w:rPr>
                <w:sz w:val="28"/>
                <w:szCs w:val="28"/>
              </w:rPr>
              <w:br/>
              <w:t xml:space="preserve">который </w:t>
            </w:r>
            <w:r>
              <w:rPr>
                <w:sz w:val="28"/>
                <w:szCs w:val="28"/>
              </w:rPr>
              <w:br/>
              <w:t xml:space="preserve">проводится </w:t>
            </w:r>
            <w:r>
              <w:rPr>
                <w:sz w:val="28"/>
                <w:szCs w:val="28"/>
              </w:rPr>
              <w:br/>
              <w:t>проверка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280F4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br/>
              <w:t>исполнитель</w:t>
            </w:r>
          </w:p>
        </w:tc>
      </w:tr>
      <w:tr w:rsidR="00380227" w14:paraId="5D741811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5FACD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3491D" w14:textId="77777777" w:rsidR="00380227" w:rsidRDefault="00380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Ревизия кассы, соблюдение порядка ведения кассовых операций, 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8B1AF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Ежеквартально на последний день отчетного 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53960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Квартал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6F78F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Главный бухгалтер</w:t>
            </w:r>
          </w:p>
        </w:tc>
      </w:tr>
      <w:tr w:rsidR="00380227" w14:paraId="046299D8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C2C53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D586D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Проверка соблюдения лимита </w:t>
            </w:r>
            <w:r>
              <w:rPr>
                <w:bCs/>
                <w:iCs/>
                <w:sz w:val="28"/>
                <w:szCs w:val="28"/>
              </w:rPr>
              <w:lastRenderedPageBreak/>
              <w:t>денежных средств в кассе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61322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8C869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Месяц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D1B72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Главный бухгалтер</w:t>
            </w:r>
          </w:p>
        </w:tc>
      </w:tr>
      <w:tr w:rsidR="00380227" w14:paraId="387D8F1C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49423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3E40D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Проверка наличия актов сверки с поставщиками и 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07854" w14:textId="77777777" w:rsidR="00380227" w:rsidRDefault="00380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 1 января</w:t>
            </w:r>
          </w:p>
          <w:p w14:paraId="5AC4EB6E" w14:textId="77777777" w:rsidR="00380227" w:rsidRDefault="00380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 1 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8CEA6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Полугодие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CA187" w14:textId="77777777" w:rsidR="00380227" w:rsidRDefault="00380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Главный бухгалтер</w:t>
            </w:r>
          </w:p>
        </w:tc>
      </w:tr>
      <w:tr w:rsidR="00380227" w14:paraId="4F08219A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8018F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0A35E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Проверка правильности расчетов с Казначейством, финансовыми, налоговыми органами, внебюджетными фондами, 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80D83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B358E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24FB1" w14:textId="77777777" w:rsidR="00380227" w:rsidRDefault="00380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Главный бухгалтер</w:t>
            </w:r>
          </w:p>
        </w:tc>
      </w:tr>
      <w:tr w:rsidR="00380227" w14:paraId="4DC96E76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DE4CB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EFD09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E3270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Ежегодно на 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1C961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76E26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Председатель инвентаризационной комиссии</w:t>
            </w:r>
          </w:p>
        </w:tc>
      </w:tr>
      <w:tr w:rsidR="00380227" w14:paraId="3FCF99D1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F89B9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3446A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477EB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92AF2" w14:textId="77777777" w:rsidR="00380227" w:rsidRDefault="00380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13EB5" w14:textId="77777777" w:rsidR="00380227" w:rsidRDefault="003802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Председатель инвентаризационной комиссии</w:t>
            </w:r>
          </w:p>
        </w:tc>
      </w:tr>
      <w:tr w:rsidR="00380227" w14:paraId="7784B6CB" w14:textId="77777777" w:rsidTr="003802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CCEB4" w14:textId="77777777" w:rsidR="00380227" w:rsidRDefault="0038022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298D3" w14:textId="77777777" w:rsidR="00380227" w:rsidRDefault="0038022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Проверка законности и результативности использования средств субсидий из республиканского и районного бюджетов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D8A6D" w14:textId="77777777" w:rsidR="00380227" w:rsidRDefault="0038022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Ежегодно на 1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46525" w14:textId="77777777" w:rsidR="00380227" w:rsidRDefault="00380227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Год 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90580" w14:textId="77777777" w:rsidR="00380227" w:rsidRDefault="0038022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Главный бухгалтер</w:t>
            </w:r>
          </w:p>
        </w:tc>
      </w:tr>
    </w:tbl>
    <w:p w14:paraId="39658BE6" w14:textId="77777777" w:rsidR="00380227" w:rsidRDefault="00380227" w:rsidP="00380227">
      <w:pPr>
        <w:jc w:val="both"/>
        <w:rPr>
          <w:rFonts w:eastAsia="Times New Roman"/>
          <w:sz w:val="28"/>
          <w:szCs w:val="28"/>
          <w:lang w:eastAsia="ru-RU"/>
        </w:rPr>
      </w:pPr>
    </w:p>
    <w:p w14:paraId="07B4BDAA" w14:textId="77777777" w:rsidR="00380227" w:rsidRDefault="00380227" w:rsidP="00380227">
      <w:pPr>
        <w:jc w:val="both"/>
        <w:rPr>
          <w:sz w:val="28"/>
          <w:szCs w:val="28"/>
        </w:rPr>
      </w:pPr>
    </w:p>
    <w:p w14:paraId="3BDCE4B2" w14:textId="77777777" w:rsidR="00380227" w:rsidRDefault="00380227" w:rsidP="00380227">
      <w:pPr>
        <w:jc w:val="both"/>
        <w:rPr>
          <w:sz w:val="28"/>
          <w:szCs w:val="28"/>
        </w:rPr>
      </w:pPr>
    </w:p>
    <w:p w14:paraId="243E5483" w14:textId="77777777" w:rsidR="00380227" w:rsidRDefault="00380227" w:rsidP="00380227">
      <w:pPr>
        <w:rPr>
          <w:sz w:val="24"/>
          <w:szCs w:val="24"/>
        </w:rPr>
      </w:pPr>
    </w:p>
    <w:p w14:paraId="59DE7439" w14:textId="77777777" w:rsidR="009D3C71" w:rsidRPr="00A43042" w:rsidRDefault="009D3C71" w:rsidP="009D3C71">
      <w:pPr>
        <w:pStyle w:val="20"/>
        <w:shd w:val="clear" w:color="auto" w:fill="auto"/>
        <w:tabs>
          <w:tab w:val="left" w:pos="397"/>
        </w:tabs>
        <w:spacing w:after="0" w:line="312" w:lineRule="exact"/>
        <w:rPr>
          <w:rStyle w:val="2"/>
        </w:rPr>
      </w:pPr>
    </w:p>
    <w:p w14:paraId="461D913D" w14:textId="77777777" w:rsidR="009D3C71" w:rsidRDefault="009D3C71" w:rsidP="009D3C71">
      <w:pPr>
        <w:pStyle w:val="20"/>
        <w:shd w:val="clear" w:color="auto" w:fill="auto"/>
        <w:tabs>
          <w:tab w:val="left" w:pos="397"/>
        </w:tabs>
        <w:spacing w:after="0" w:line="312" w:lineRule="exact"/>
        <w:rPr>
          <w:rStyle w:val="2"/>
          <w:color w:val="000000"/>
        </w:rPr>
      </w:pPr>
    </w:p>
    <w:p w14:paraId="7759A587" w14:textId="77777777" w:rsidR="009D3C71" w:rsidRDefault="009D3C71" w:rsidP="009D3C71">
      <w:pPr>
        <w:pStyle w:val="20"/>
        <w:shd w:val="clear" w:color="auto" w:fill="auto"/>
        <w:tabs>
          <w:tab w:val="left" w:pos="397"/>
        </w:tabs>
        <w:spacing w:after="0" w:line="312" w:lineRule="exact"/>
        <w:rPr>
          <w:rStyle w:val="2"/>
          <w:color w:val="000000"/>
        </w:rPr>
      </w:pPr>
    </w:p>
    <w:p w14:paraId="45301A1D" w14:textId="77777777" w:rsidR="009D3C71" w:rsidRDefault="009D3C71" w:rsidP="009D3C71">
      <w:pPr>
        <w:pStyle w:val="20"/>
        <w:shd w:val="clear" w:color="auto" w:fill="auto"/>
        <w:tabs>
          <w:tab w:val="left" w:pos="397"/>
        </w:tabs>
        <w:spacing w:after="0" w:line="312" w:lineRule="exact"/>
      </w:pPr>
    </w:p>
    <w:p w14:paraId="35535E10" w14:textId="77777777" w:rsidR="0039392A" w:rsidRDefault="0039392A"/>
    <w:sectPr w:rsidR="0039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43"/>
    <w:rsid w:val="0025356A"/>
    <w:rsid w:val="00380227"/>
    <w:rsid w:val="0039392A"/>
    <w:rsid w:val="004B3C43"/>
    <w:rsid w:val="0086085E"/>
    <w:rsid w:val="00954E6F"/>
    <w:rsid w:val="009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7071"/>
  <w15:chartTrackingRefBased/>
  <w15:docId w15:val="{75A461C4-1C9A-45C1-A7AF-82142C76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3C7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D3C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3C71"/>
    <w:pPr>
      <w:widowControl w:val="0"/>
      <w:shd w:val="clear" w:color="auto" w:fill="FFFFFF"/>
      <w:spacing w:after="0" w:line="360" w:lineRule="exact"/>
      <w:ind w:hanging="28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9D3C71"/>
    <w:pPr>
      <w:widowControl w:val="0"/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2022-03-16T05:40:00Z</cp:lastPrinted>
  <dcterms:created xsi:type="dcterms:W3CDTF">2022-03-16T05:29:00Z</dcterms:created>
  <dcterms:modified xsi:type="dcterms:W3CDTF">2022-03-16T10:41:00Z</dcterms:modified>
</cp:coreProperties>
</file>