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AF37" w14:textId="77777777" w:rsidR="00DA7C81" w:rsidRDefault="00DA7C81" w:rsidP="00DA7C81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164A4B25" wp14:editId="3B3180EA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B276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371F3EC5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4B7E69B" w14:textId="77777777" w:rsidR="00DA7C81" w:rsidRDefault="00DA7C81" w:rsidP="00DA7C81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E169662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239411C8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027AF9E1" w14:textId="77777777" w:rsidR="00DA7C81" w:rsidRDefault="00DA7C81" w:rsidP="00DA7C81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42D0E682" w14:textId="77777777" w:rsidR="00DA7C81" w:rsidRDefault="00DA7C81" w:rsidP="00DA7C81">
      <w:pPr>
        <w:tabs>
          <w:tab w:val="left" w:pos="851"/>
        </w:tabs>
        <w:jc w:val="center"/>
        <w:rPr>
          <w:sz w:val="26"/>
          <w:szCs w:val="26"/>
        </w:rPr>
      </w:pPr>
    </w:p>
    <w:p w14:paraId="6327E4CA" w14:textId="65F39D10" w:rsidR="00DA7C81" w:rsidRDefault="005C0EBB" w:rsidP="005C0EBB">
      <w:pPr>
        <w:tabs>
          <w:tab w:val="left" w:pos="851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</w:t>
      </w:r>
      <w:r w:rsidR="00DA7C81">
        <w:rPr>
          <w:b/>
          <w:bCs/>
          <w:sz w:val="26"/>
          <w:szCs w:val="26"/>
        </w:rPr>
        <w:t>ТШ</w:t>
      </w:r>
      <w:r w:rsidR="00DA7C81">
        <w:rPr>
          <w:rFonts w:ascii="Arial" w:hAnsi="Arial" w:cs="Arial"/>
          <w:b/>
          <w:bCs/>
          <w:sz w:val="26"/>
          <w:szCs w:val="26"/>
        </w:rPr>
        <w:t>Ö</w:t>
      </w:r>
      <w:r w:rsidR="00DA7C81">
        <w:rPr>
          <w:b/>
          <w:bCs/>
          <w:sz w:val="26"/>
          <w:szCs w:val="26"/>
        </w:rPr>
        <w:t>КТ</w:t>
      </w:r>
      <w:r w:rsidR="00DA7C81">
        <w:rPr>
          <w:rFonts w:ascii="Arial" w:hAnsi="Arial" w:cs="Arial"/>
          <w:b/>
          <w:bCs/>
          <w:sz w:val="26"/>
          <w:szCs w:val="26"/>
        </w:rPr>
        <w:t>Ö</w:t>
      </w:r>
      <w:r w:rsidR="00DA7C81">
        <w:rPr>
          <w:b/>
          <w:bCs/>
          <w:sz w:val="26"/>
          <w:szCs w:val="26"/>
        </w:rPr>
        <w:t>М</w:t>
      </w:r>
    </w:p>
    <w:p w14:paraId="0C8108E1" w14:textId="77777777" w:rsidR="00DA7C81" w:rsidRDefault="00DA7C81" w:rsidP="00DA7C81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D3E5E01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CA92407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FD80E50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EA9F0F3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88D649C" w14:textId="6CEE0969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C0EBB">
        <w:rPr>
          <w:b/>
          <w:bCs/>
          <w:sz w:val="28"/>
          <w:szCs w:val="28"/>
        </w:rPr>
        <w:t>07</w:t>
      </w:r>
      <w:r w:rsidR="001A2AF7">
        <w:rPr>
          <w:b/>
          <w:bCs/>
          <w:sz w:val="28"/>
          <w:szCs w:val="28"/>
        </w:rPr>
        <w:t xml:space="preserve"> августа</w:t>
      </w:r>
      <w:r>
        <w:rPr>
          <w:b/>
          <w:bCs/>
          <w:sz w:val="28"/>
          <w:szCs w:val="28"/>
        </w:rPr>
        <w:t xml:space="preserve"> 2023 года                                                                          № </w:t>
      </w:r>
      <w:r w:rsidR="004B224D">
        <w:rPr>
          <w:b/>
          <w:bCs/>
          <w:sz w:val="28"/>
          <w:szCs w:val="28"/>
        </w:rPr>
        <w:t>2</w:t>
      </w:r>
      <w:r w:rsidR="005C0EBB">
        <w:rPr>
          <w:b/>
          <w:bCs/>
          <w:sz w:val="28"/>
          <w:szCs w:val="28"/>
        </w:rPr>
        <w:t>6</w:t>
      </w:r>
      <w:bookmarkStart w:id="1" w:name="_GoBack"/>
      <w:bookmarkEnd w:id="1"/>
      <w:r>
        <w:rPr>
          <w:b/>
          <w:bCs/>
          <w:sz w:val="28"/>
          <w:szCs w:val="28"/>
        </w:rPr>
        <w:t>-р</w:t>
      </w:r>
    </w:p>
    <w:p w14:paraId="3848B480" w14:textId="77777777" w:rsidR="005C0EBB" w:rsidRDefault="005C0EBB" w:rsidP="005C0EB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0EBB">
        <w:rPr>
          <w:b/>
          <w:bCs/>
          <w:sz w:val="28"/>
          <w:szCs w:val="28"/>
        </w:rPr>
        <w:t xml:space="preserve">   </w:t>
      </w:r>
    </w:p>
    <w:p w14:paraId="0FCBEBCE" w14:textId="6584B9E7" w:rsidR="005C0EBB" w:rsidRPr="005C0EBB" w:rsidRDefault="005C0EBB" w:rsidP="005C0E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C0EBB">
        <w:rPr>
          <w:bCs/>
          <w:sz w:val="28"/>
          <w:szCs w:val="28"/>
        </w:rPr>
        <w:t xml:space="preserve">В соответствии с Решением Совета </w:t>
      </w:r>
      <w:r w:rsidRPr="005C0EBB">
        <w:rPr>
          <w:bCs/>
          <w:sz w:val="28"/>
          <w:szCs w:val="28"/>
        </w:rPr>
        <w:t xml:space="preserve">от 29 августа 2022 года                                             № 5-15/50 </w:t>
      </w:r>
      <w:proofErr w:type="gramStart"/>
      <w:r w:rsidRPr="005C0EB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 w:rsidRPr="005C0EBB">
        <w:rPr>
          <w:bCs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5C0EBB">
        <w:rPr>
          <w:bCs/>
          <w:sz w:val="28"/>
          <w:szCs w:val="28"/>
        </w:rPr>
        <w:t>Кожмудор</w:t>
      </w:r>
      <w:proofErr w:type="spellEnd"/>
      <w:r w:rsidRPr="005C0EBB">
        <w:rPr>
          <w:bCs/>
          <w:sz w:val="28"/>
          <w:szCs w:val="28"/>
        </w:rPr>
        <w:t>» от 18.11.2021 г. №5-6/15 «О некоторых вопросах муниципальной службы муниципального образования сельского поселения «</w:t>
      </w:r>
      <w:proofErr w:type="spellStart"/>
      <w:r w:rsidRPr="005C0EBB">
        <w:rPr>
          <w:bCs/>
          <w:sz w:val="28"/>
          <w:szCs w:val="28"/>
        </w:rPr>
        <w:t>Кожмудор</w:t>
      </w:r>
      <w:proofErr w:type="spellEnd"/>
      <w:r w:rsidRPr="005C0EB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» увеличить размер выплат за особые условия труда ведущему специалисту  </w:t>
      </w:r>
      <w:proofErr w:type="spellStart"/>
      <w:r>
        <w:rPr>
          <w:bCs/>
          <w:sz w:val="28"/>
          <w:szCs w:val="28"/>
        </w:rPr>
        <w:t>Размановой</w:t>
      </w:r>
      <w:proofErr w:type="spellEnd"/>
      <w:r>
        <w:rPr>
          <w:bCs/>
          <w:sz w:val="28"/>
          <w:szCs w:val="28"/>
        </w:rPr>
        <w:t xml:space="preserve"> Н.Д. до 100% с 07 августа 2023 года. </w:t>
      </w:r>
    </w:p>
    <w:p w14:paraId="53596F57" w14:textId="77777777" w:rsidR="00DA7C81" w:rsidRPr="005C0EBB" w:rsidRDefault="00DA7C81" w:rsidP="005C0E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113F10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5CA5F34" w14:textId="77777777" w:rsidR="00DA7C81" w:rsidRPr="007416E2" w:rsidRDefault="00DA7C81" w:rsidP="00DA7C81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7416E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 xml:space="preserve">»   </w:t>
      </w:r>
      <w:proofErr w:type="gramEnd"/>
      <w:r w:rsidRPr="007416E2">
        <w:rPr>
          <w:sz w:val="28"/>
          <w:szCs w:val="28"/>
        </w:rPr>
        <w:t xml:space="preserve">                                            </w:t>
      </w:r>
      <w:proofErr w:type="spellStart"/>
      <w:r w:rsidRPr="007416E2">
        <w:rPr>
          <w:sz w:val="28"/>
          <w:szCs w:val="28"/>
        </w:rPr>
        <w:t>Д.И.Турбылев</w:t>
      </w:r>
      <w:proofErr w:type="spellEnd"/>
    </w:p>
    <w:p w14:paraId="7FB322C8" w14:textId="77777777" w:rsidR="00DA7C81" w:rsidRPr="007416E2" w:rsidRDefault="00DA7C81" w:rsidP="00DA7C81">
      <w:pPr>
        <w:rPr>
          <w:sz w:val="28"/>
          <w:szCs w:val="28"/>
        </w:rPr>
      </w:pPr>
    </w:p>
    <w:p w14:paraId="49774B48" w14:textId="77777777" w:rsidR="008F2D59" w:rsidRDefault="008F2D59"/>
    <w:sectPr w:rsidR="008F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59"/>
    <w:rsid w:val="001A2AF7"/>
    <w:rsid w:val="004B224D"/>
    <w:rsid w:val="005C0EBB"/>
    <w:rsid w:val="007918D2"/>
    <w:rsid w:val="008F2D59"/>
    <w:rsid w:val="00AE63B0"/>
    <w:rsid w:val="00D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6CDE"/>
  <w15:chartTrackingRefBased/>
  <w15:docId w15:val="{52375AAB-F751-47A9-A49C-B19F7BC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A7C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81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cp:lastPrinted>2023-06-30T08:11:00Z</cp:lastPrinted>
  <dcterms:created xsi:type="dcterms:W3CDTF">2023-05-31T12:26:00Z</dcterms:created>
  <dcterms:modified xsi:type="dcterms:W3CDTF">2023-08-30T10:53:00Z</dcterms:modified>
</cp:coreProperties>
</file>