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8A" w:rsidRPr="0079602C" w:rsidRDefault="0075778A" w:rsidP="00B0467C">
      <w:pPr>
        <w:pStyle w:val="3"/>
        <w:ind w:left="-284"/>
        <w:jc w:val="both"/>
        <w:rPr>
          <w:rStyle w:val="a7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</w:t>
      </w:r>
      <w:r>
        <w:rPr>
          <w:b/>
          <w:bCs/>
          <w:noProof/>
          <w:sz w:val="26"/>
          <w:szCs w:val="26"/>
        </w:rPr>
        <w:drawing>
          <wp:inline distT="0" distB="0" distL="0" distR="0">
            <wp:extent cx="6629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</w:p>
    <w:p w:rsidR="0075778A" w:rsidRDefault="0075778A" w:rsidP="0075778A">
      <w:pPr>
        <w:ind w:right="-12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«К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ЖМУДОР»                                      СОВЕТ СЕЛЬСКОГО ПОСЕЛЕНИЯ</w:t>
      </w:r>
    </w:p>
    <w:p w:rsidR="0075778A" w:rsidRDefault="0075778A" w:rsidP="0075778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СИКТ ОВМ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ДЧ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МИНСА С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ВЕТ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:rsidR="0075778A" w:rsidRDefault="0075778A" w:rsidP="0075778A">
      <w:pPr>
        <w:rPr>
          <w:b/>
          <w:bCs/>
          <w:sz w:val="26"/>
          <w:szCs w:val="26"/>
        </w:rPr>
      </w:pPr>
    </w:p>
    <w:p w:rsidR="0075778A" w:rsidRDefault="0075778A" w:rsidP="0075778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169052  Республика</w:t>
      </w:r>
      <w:proofErr w:type="gramEnd"/>
      <w:r>
        <w:rPr>
          <w:b/>
          <w:bCs/>
          <w:sz w:val="26"/>
          <w:szCs w:val="26"/>
        </w:rPr>
        <w:t xml:space="preserve"> Коми,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Усть-Вымский район,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с.Кожмудор,  ул.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Центральная, 52</w:t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</w:t>
      </w:r>
      <w:r w:rsidR="0008070D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 w:rsidR="0008070D">
        <w:rPr>
          <w:b/>
          <w:bCs/>
          <w:sz w:val="26"/>
          <w:szCs w:val="26"/>
        </w:rPr>
        <w:t>ПОМШУÖМ</w:t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  <w:r>
        <w:rPr>
          <w:b/>
          <w:lang w:val="ru-RU"/>
        </w:rPr>
        <w:t xml:space="preserve">                                                    РЕШЕНИЕ</w:t>
      </w:r>
      <w:r>
        <w:rPr>
          <w:b/>
          <w:sz w:val="26"/>
          <w:szCs w:val="26"/>
          <w:lang w:val="ru-RU"/>
        </w:rPr>
        <w:t xml:space="preserve"> </w:t>
      </w: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Pr="00742146" w:rsidRDefault="001F74D6" w:rsidP="0075778A">
      <w:pPr>
        <w:pStyle w:val="3"/>
        <w:jc w:val="both"/>
        <w:rPr>
          <w:b/>
          <w:szCs w:val="28"/>
          <w:lang w:val="ru-RU"/>
        </w:rPr>
      </w:pPr>
      <w:r w:rsidRPr="00742146">
        <w:rPr>
          <w:b/>
          <w:szCs w:val="28"/>
          <w:lang w:val="ru-RU"/>
        </w:rPr>
        <w:t xml:space="preserve"> </w:t>
      </w:r>
      <w:r w:rsidR="006817A8" w:rsidRPr="00742146">
        <w:rPr>
          <w:b/>
          <w:szCs w:val="28"/>
          <w:lang w:val="ru-RU"/>
        </w:rPr>
        <w:t xml:space="preserve">от </w:t>
      </w:r>
      <w:r w:rsidR="00B637F6">
        <w:rPr>
          <w:b/>
          <w:szCs w:val="28"/>
          <w:lang w:val="ru-RU"/>
        </w:rPr>
        <w:t xml:space="preserve">29 </w:t>
      </w:r>
      <w:r w:rsidR="00BB1501">
        <w:rPr>
          <w:b/>
          <w:szCs w:val="28"/>
          <w:lang w:val="ru-RU"/>
        </w:rPr>
        <w:t>но</w:t>
      </w:r>
      <w:r w:rsidR="005B07AA">
        <w:rPr>
          <w:b/>
          <w:szCs w:val="28"/>
          <w:lang w:val="ru-RU"/>
        </w:rPr>
        <w:t>ября</w:t>
      </w:r>
      <w:r w:rsidR="006817A8" w:rsidRPr="00742146">
        <w:rPr>
          <w:b/>
          <w:szCs w:val="28"/>
          <w:lang w:val="ru-RU"/>
        </w:rPr>
        <w:t xml:space="preserve"> 20</w:t>
      </w:r>
      <w:r w:rsidR="002764F1" w:rsidRPr="00742146">
        <w:rPr>
          <w:b/>
          <w:szCs w:val="28"/>
          <w:lang w:val="ru-RU"/>
        </w:rPr>
        <w:t>2</w:t>
      </w:r>
      <w:r w:rsidR="005456C6" w:rsidRPr="00742146">
        <w:rPr>
          <w:b/>
          <w:szCs w:val="28"/>
          <w:lang w:val="ru-RU"/>
        </w:rPr>
        <w:t>3</w:t>
      </w:r>
      <w:r w:rsidR="0075778A" w:rsidRPr="00742146">
        <w:rPr>
          <w:b/>
          <w:szCs w:val="28"/>
          <w:lang w:val="ru-RU"/>
        </w:rPr>
        <w:t xml:space="preserve"> года                                                 </w:t>
      </w:r>
      <w:r w:rsidR="006817A8" w:rsidRPr="00742146">
        <w:rPr>
          <w:b/>
          <w:szCs w:val="28"/>
          <w:lang w:val="ru-RU"/>
        </w:rPr>
        <w:t xml:space="preserve">             </w:t>
      </w:r>
      <w:r w:rsidR="00F66128" w:rsidRPr="00742146">
        <w:rPr>
          <w:b/>
          <w:szCs w:val="28"/>
          <w:lang w:val="ru-RU"/>
        </w:rPr>
        <w:t xml:space="preserve">            </w:t>
      </w:r>
      <w:r w:rsidR="00B637F6">
        <w:rPr>
          <w:b/>
          <w:szCs w:val="28"/>
          <w:lang w:val="ru-RU"/>
        </w:rPr>
        <w:t xml:space="preserve">       </w:t>
      </w:r>
      <w:bookmarkStart w:id="0" w:name="_GoBack"/>
      <w:bookmarkEnd w:id="0"/>
      <w:r w:rsidR="00F66128" w:rsidRPr="00742146">
        <w:rPr>
          <w:b/>
          <w:szCs w:val="28"/>
          <w:lang w:val="ru-RU"/>
        </w:rPr>
        <w:t xml:space="preserve"> </w:t>
      </w:r>
      <w:r w:rsidR="006817A8" w:rsidRPr="00742146">
        <w:rPr>
          <w:b/>
          <w:szCs w:val="28"/>
          <w:lang w:val="ru-RU"/>
        </w:rPr>
        <w:t>№</w:t>
      </w:r>
      <w:r w:rsidR="002764F1" w:rsidRPr="00742146">
        <w:rPr>
          <w:b/>
          <w:szCs w:val="28"/>
          <w:lang w:val="ru-RU"/>
        </w:rPr>
        <w:t>5-</w:t>
      </w:r>
      <w:r w:rsidR="00BB1501">
        <w:rPr>
          <w:b/>
          <w:szCs w:val="28"/>
          <w:lang w:val="ru-RU"/>
        </w:rPr>
        <w:t>30/92</w:t>
      </w:r>
    </w:p>
    <w:p w:rsidR="0075778A" w:rsidRPr="00742146" w:rsidRDefault="0075778A" w:rsidP="0075778A">
      <w:pPr>
        <w:pStyle w:val="3"/>
        <w:jc w:val="both"/>
        <w:rPr>
          <w:b/>
          <w:szCs w:val="28"/>
          <w:lang w:val="ru-RU"/>
        </w:rPr>
      </w:pPr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42146">
        <w:rPr>
          <w:b/>
          <w:sz w:val="28"/>
          <w:szCs w:val="28"/>
        </w:rPr>
        <w:t>О присвоении звания «Почетный гражданин</w:t>
      </w:r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42146">
        <w:rPr>
          <w:b/>
          <w:sz w:val="28"/>
          <w:szCs w:val="28"/>
        </w:rPr>
        <w:t xml:space="preserve"> сельского поселения «Кожмудор»</w:t>
      </w:r>
    </w:p>
    <w:p w:rsidR="0075778A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 xml:space="preserve">           На </w:t>
      </w:r>
      <w:proofErr w:type="gramStart"/>
      <w:r w:rsidRPr="00742146">
        <w:rPr>
          <w:sz w:val="28"/>
          <w:szCs w:val="28"/>
        </w:rPr>
        <w:t>основании  Положения</w:t>
      </w:r>
      <w:proofErr w:type="gramEnd"/>
      <w:r w:rsidRPr="00742146">
        <w:rPr>
          <w:sz w:val="28"/>
          <w:szCs w:val="28"/>
        </w:rPr>
        <w:t xml:space="preserve"> о порядке и условиях присвоения звания «Почетный гражданин сельского поселения «Кожмудор», утвержденного решением Совета сельского поселения «Кожмудор» от 18.01.2008г. № 1-25/111 «Об утверждении Положения о порядке и условиях присвоения звания «Почетный гражданин сельского поселения «Кожмудор»</w:t>
      </w:r>
      <w:r w:rsidR="00B91118" w:rsidRPr="00742146">
        <w:rPr>
          <w:sz w:val="28"/>
          <w:szCs w:val="28"/>
        </w:rPr>
        <w:t>,</w:t>
      </w:r>
      <w:r w:rsidRPr="00742146">
        <w:rPr>
          <w:sz w:val="28"/>
          <w:szCs w:val="28"/>
        </w:rPr>
        <w:t xml:space="preserve"> Совет сельского поселения «Кожмудор» </w:t>
      </w:r>
    </w:p>
    <w:p w:rsidR="0075778A" w:rsidRPr="00742146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ab/>
        <w:t>РЕШИЛ:</w:t>
      </w:r>
    </w:p>
    <w:p w:rsidR="0075778A" w:rsidRPr="00742146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>Утвердить на присвоение звания «Почетный гражданин сельского поселения «Кожмудор»  кандидатур</w:t>
      </w:r>
      <w:r w:rsidR="005B07AA">
        <w:rPr>
          <w:sz w:val="28"/>
          <w:szCs w:val="28"/>
        </w:rPr>
        <w:t>у</w:t>
      </w:r>
      <w:r w:rsidRPr="00742146">
        <w:rPr>
          <w:sz w:val="28"/>
          <w:szCs w:val="28"/>
        </w:rPr>
        <w:t>:</w:t>
      </w:r>
    </w:p>
    <w:p w:rsidR="005B07AA" w:rsidRDefault="00BB1501" w:rsidP="00BB1501">
      <w:pPr>
        <w:pStyle w:val="a6"/>
        <w:numPr>
          <w:ilvl w:val="0"/>
          <w:numId w:val="3"/>
        </w:num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Тринц</w:t>
      </w:r>
      <w:proofErr w:type="spellEnd"/>
      <w:r>
        <w:rPr>
          <w:sz w:val="28"/>
          <w:szCs w:val="28"/>
        </w:rPr>
        <w:t xml:space="preserve"> Любовь Аркадьевну;</w:t>
      </w:r>
    </w:p>
    <w:p w:rsidR="00BB1501" w:rsidRDefault="00BB1501" w:rsidP="00BB1501">
      <w:pPr>
        <w:pStyle w:val="a6"/>
        <w:numPr>
          <w:ilvl w:val="0"/>
          <w:numId w:val="3"/>
        </w:num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Павлову Надежду Мисаиловну.</w:t>
      </w:r>
    </w:p>
    <w:p w:rsidR="00BB1501" w:rsidRDefault="00BB1501" w:rsidP="005B07AA">
      <w:pPr>
        <w:pStyle w:val="a6"/>
        <w:shd w:val="clear" w:color="auto" w:fill="FFFFFF"/>
        <w:tabs>
          <w:tab w:val="left" w:pos="3825"/>
        </w:tabs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5B07AA" w:rsidRPr="005B07AA" w:rsidRDefault="005B07AA" w:rsidP="005B07AA">
      <w:pPr>
        <w:pStyle w:val="a6"/>
        <w:shd w:val="clear" w:color="auto" w:fill="FFFFFF"/>
        <w:tabs>
          <w:tab w:val="left" w:pos="3825"/>
        </w:tabs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75778A" w:rsidRPr="00742146" w:rsidRDefault="001F74D6" w:rsidP="0075778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 xml:space="preserve"> </w:t>
      </w:r>
      <w:r w:rsidR="0075778A" w:rsidRPr="00742146">
        <w:rPr>
          <w:sz w:val="28"/>
          <w:szCs w:val="28"/>
        </w:rPr>
        <w:t>Глава сельского поселения «</w:t>
      </w:r>
      <w:proofErr w:type="spellStart"/>
      <w:proofErr w:type="gramStart"/>
      <w:r w:rsidR="0075778A" w:rsidRPr="00742146">
        <w:rPr>
          <w:sz w:val="28"/>
          <w:szCs w:val="28"/>
        </w:rPr>
        <w:t>Кожмудор</w:t>
      </w:r>
      <w:proofErr w:type="spellEnd"/>
      <w:r w:rsidR="0075778A" w:rsidRPr="00742146">
        <w:rPr>
          <w:sz w:val="28"/>
          <w:szCs w:val="28"/>
        </w:rPr>
        <w:t xml:space="preserve">»   </w:t>
      </w:r>
      <w:proofErr w:type="gramEnd"/>
      <w:r w:rsidR="0075778A" w:rsidRPr="00742146">
        <w:rPr>
          <w:sz w:val="28"/>
          <w:szCs w:val="28"/>
        </w:rPr>
        <w:t xml:space="preserve">                        </w:t>
      </w:r>
      <w:r w:rsidR="002764F1" w:rsidRPr="00742146">
        <w:rPr>
          <w:sz w:val="28"/>
          <w:szCs w:val="28"/>
        </w:rPr>
        <w:t xml:space="preserve">       </w:t>
      </w:r>
      <w:r w:rsidR="00C5077B" w:rsidRPr="00742146">
        <w:rPr>
          <w:sz w:val="28"/>
          <w:szCs w:val="28"/>
        </w:rPr>
        <w:t xml:space="preserve">                       </w:t>
      </w:r>
      <w:proofErr w:type="spellStart"/>
      <w:r w:rsidR="002764F1" w:rsidRPr="00742146">
        <w:rPr>
          <w:sz w:val="28"/>
          <w:szCs w:val="28"/>
        </w:rPr>
        <w:t>Д.И.Турбылев</w:t>
      </w:r>
      <w:proofErr w:type="spellEnd"/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5C6C5D" w:rsidRDefault="005C6C5D"/>
    <w:sectPr w:rsidR="005C6C5D" w:rsidSect="00B046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950AE"/>
    <w:multiLevelType w:val="hybridMultilevel"/>
    <w:tmpl w:val="B2D2C4F0"/>
    <w:lvl w:ilvl="0" w:tplc="E69477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5DE55DF"/>
    <w:multiLevelType w:val="hybridMultilevel"/>
    <w:tmpl w:val="EFDA140A"/>
    <w:lvl w:ilvl="0" w:tplc="908AA6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6150696"/>
    <w:multiLevelType w:val="hybridMultilevel"/>
    <w:tmpl w:val="E1225FEE"/>
    <w:lvl w:ilvl="0" w:tplc="C6982A7A">
      <w:start w:val="1"/>
      <w:numFmt w:val="decimal"/>
      <w:lvlText w:val="%1"/>
      <w:lvlJc w:val="left"/>
      <w:pPr>
        <w:ind w:left="2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54"/>
    <w:rsid w:val="0008070D"/>
    <w:rsid w:val="001F74D6"/>
    <w:rsid w:val="002764F1"/>
    <w:rsid w:val="002D2F2B"/>
    <w:rsid w:val="002E196E"/>
    <w:rsid w:val="005456C6"/>
    <w:rsid w:val="005B07AA"/>
    <w:rsid w:val="005C6C5D"/>
    <w:rsid w:val="006817A8"/>
    <w:rsid w:val="00742146"/>
    <w:rsid w:val="0075778A"/>
    <w:rsid w:val="0079602C"/>
    <w:rsid w:val="00B0467C"/>
    <w:rsid w:val="00B637F6"/>
    <w:rsid w:val="00B91118"/>
    <w:rsid w:val="00BB1501"/>
    <w:rsid w:val="00C5077B"/>
    <w:rsid w:val="00D757FF"/>
    <w:rsid w:val="00E44854"/>
    <w:rsid w:val="00F6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AF94"/>
  <w15:docId w15:val="{B0D09EE5-ED0C-4E5D-8788-4DD58AB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778A"/>
    <w:rPr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75778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Знак Знак Знак Знак Знак Знак Знак"/>
    <w:basedOn w:val="a"/>
    <w:rsid w:val="0075778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7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64F1"/>
    <w:pPr>
      <w:ind w:left="720"/>
      <w:contextualSpacing/>
    </w:pPr>
  </w:style>
  <w:style w:type="character" w:styleId="a7">
    <w:name w:val="Emphasis"/>
    <w:basedOn w:val="a0"/>
    <w:uiPriority w:val="20"/>
    <w:qFormat/>
    <w:rsid w:val="007960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Каракчиева</dc:creator>
  <cp:lastModifiedBy>Глава</cp:lastModifiedBy>
  <cp:revision>25</cp:revision>
  <cp:lastPrinted>2023-11-29T10:22:00Z</cp:lastPrinted>
  <dcterms:created xsi:type="dcterms:W3CDTF">2018-09-07T06:54:00Z</dcterms:created>
  <dcterms:modified xsi:type="dcterms:W3CDTF">2023-11-29T10:24:00Z</dcterms:modified>
</cp:coreProperties>
</file>