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1FB3A" w14:textId="77777777" w:rsidR="005C3B34" w:rsidRDefault="005C3B34" w:rsidP="005C3B3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15962045"/>
      <w:bookmarkStart w:id="1" w:name="_Hlk127455643"/>
      <w:r>
        <w:rPr>
          <w:noProof/>
          <w:sz w:val="26"/>
          <w:szCs w:val="26"/>
        </w:rPr>
        <w:drawing>
          <wp:inline distT="0" distB="0" distL="0" distR="0" wp14:anchorId="53A36616" wp14:editId="3E903900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B2CB" w14:textId="77777777" w:rsidR="005C3B34" w:rsidRDefault="005C3B34" w:rsidP="005C3B3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121ADD9B" w14:textId="77777777" w:rsidR="005C3B34" w:rsidRDefault="005C3B34" w:rsidP="005C3B3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2BB43E34" w14:textId="77777777" w:rsidR="005C3B34" w:rsidRDefault="005C3B34" w:rsidP="005C3B3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3CC321E3" w14:textId="77777777" w:rsidR="005C3B34" w:rsidRDefault="005C3B34" w:rsidP="005C3B34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F7E8DE" w14:textId="77777777" w:rsidR="005C3B34" w:rsidRDefault="005C3B34" w:rsidP="005C3B3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5AD5999" w14:textId="77777777" w:rsidR="005C3B34" w:rsidRDefault="005C3B34" w:rsidP="005C3B34">
      <w:pPr>
        <w:tabs>
          <w:tab w:val="left" w:pos="851"/>
        </w:tabs>
        <w:jc w:val="center"/>
        <w:rPr>
          <w:sz w:val="26"/>
          <w:szCs w:val="26"/>
        </w:rPr>
      </w:pPr>
    </w:p>
    <w:p w14:paraId="76533153" w14:textId="77777777" w:rsidR="005C3B34" w:rsidRDefault="005C3B34" w:rsidP="005C3B3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709828D2" w14:textId="77777777" w:rsidR="005C3B34" w:rsidRDefault="005C3B34" w:rsidP="005C3B3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863013E" w14:textId="77777777" w:rsidR="005C3B34" w:rsidRDefault="005C3B34" w:rsidP="005C3B3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2933723B" w14:textId="77777777" w:rsidR="005C3B34" w:rsidRDefault="005C3B34" w:rsidP="005C3B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B1F895" w14:textId="77777777" w:rsidR="005C3B34" w:rsidRDefault="005C3B34" w:rsidP="005C3B34">
      <w:pPr>
        <w:pStyle w:val="ConsPlusTitle"/>
        <w:jc w:val="center"/>
        <w:rPr>
          <w:sz w:val="28"/>
          <w:szCs w:val="28"/>
        </w:rPr>
      </w:pPr>
    </w:p>
    <w:p w14:paraId="079A39FC" w14:textId="07D80AE7" w:rsidR="005C3B34" w:rsidRDefault="005C3B34" w:rsidP="005C3B34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</w:t>
      </w:r>
      <w:r w:rsidRPr="00583CC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№ </w:t>
      </w:r>
      <w:r>
        <w:rPr>
          <w:sz w:val="28"/>
          <w:szCs w:val="28"/>
        </w:rPr>
        <w:t>27</w:t>
      </w:r>
      <w:bookmarkStart w:id="2" w:name="_GoBack"/>
      <w:bookmarkEnd w:id="2"/>
    </w:p>
    <w:bookmarkEnd w:id="0"/>
    <w:p w14:paraId="42AF2175" w14:textId="77777777" w:rsidR="005C3B34" w:rsidRDefault="005C3B34" w:rsidP="005C3B34">
      <w:pPr>
        <w:pStyle w:val="ConsPlusTitle"/>
        <w:jc w:val="both"/>
        <w:rPr>
          <w:sz w:val="28"/>
          <w:szCs w:val="28"/>
        </w:rPr>
      </w:pPr>
    </w:p>
    <w:bookmarkEnd w:id="1"/>
    <w:p w14:paraId="5863CE04" w14:textId="410C0051" w:rsidR="00797966" w:rsidRDefault="00797966" w:rsidP="00797966">
      <w:pPr>
        <w:ind w:left="-567"/>
        <w:jc w:val="both"/>
        <w:rPr>
          <w:b/>
          <w:sz w:val="26"/>
          <w:szCs w:val="26"/>
        </w:rPr>
      </w:pPr>
    </w:p>
    <w:p w14:paraId="07E341CE" w14:textId="77777777" w:rsidR="00797966" w:rsidRDefault="00797966" w:rsidP="00797966">
      <w:pPr>
        <w:ind w:left="-567" w:right="34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принятии на учет в качестве нуждающихся в жилых помещениях, выделяемых по договорам коммерческого найма, муниципального жилищного фонда и предоставлении жилых помещений по договорам коммерческого найма</w:t>
      </w:r>
    </w:p>
    <w:p w14:paraId="346020DA" w14:textId="77777777" w:rsidR="00797966" w:rsidRDefault="00797966" w:rsidP="00797966">
      <w:pPr>
        <w:rPr>
          <w:b/>
          <w:sz w:val="26"/>
          <w:szCs w:val="26"/>
        </w:rPr>
      </w:pPr>
    </w:p>
    <w:p w14:paraId="66D91AB1" w14:textId="53A31030" w:rsidR="00797966" w:rsidRDefault="00797966" w:rsidP="00797966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3576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Гражданским </w:t>
      </w:r>
      <w:r w:rsidRPr="00EF7E06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Жилищным </w:t>
      </w:r>
      <w:r w:rsidRPr="00EF7E06">
        <w:rPr>
          <w:sz w:val="28"/>
          <w:szCs w:val="28"/>
        </w:rPr>
        <w:t>кодексом</w:t>
      </w:r>
      <w:r>
        <w:t xml:space="preserve">  </w:t>
      </w:r>
      <w:r>
        <w:rPr>
          <w:sz w:val="28"/>
          <w:szCs w:val="28"/>
        </w:rPr>
        <w:t xml:space="preserve"> Российской Федерации, Федеральным </w:t>
      </w:r>
      <w:r w:rsidRPr="00EF7E0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6 октября 2003 года 131-ФЗ "Об общих принципах организации местного самоуправления в Российской Федерации", </w:t>
      </w:r>
      <w:r w:rsidRPr="00EF7E0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21 января 2006 года N 25 "Об утверждении Правил пользования жилыми помещениями", решением Совета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25.02.2015 №3-26/77 «Об утверждении Положения о жилищном фонде коммерческого использования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»,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от </w:t>
      </w:r>
      <w:r w:rsidR="00F03576">
        <w:rPr>
          <w:sz w:val="28"/>
          <w:szCs w:val="28"/>
        </w:rPr>
        <w:t>09.12.2021 №26 « О переводе жилого помещения из муниципального жилого фонда в специализированный жилой фонд»,</w:t>
      </w:r>
      <w:r>
        <w:rPr>
          <w:sz w:val="28"/>
          <w:szCs w:val="28"/>
        </w:rPr>
        <w:t xml:space="preserve"> 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постановляет:</w:t>
      </w:r>
    </w:p>
    <w:p w14:paraId="31E1EDCA" w14:textId="6ED63C4E" w:rsidR="00797966" w:rsidRDefault="00797966" w:rsidP="00797966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1. Принять на учет в качестве нуждающ</w:t>
      </w:r>
      <w:r w:rsidR="00F03576">
        <w:rPr>
          <w:sz w:val="28"/>
          <w:szCs w:val="28"/>
        </w:rPr>
        <w:t>ую</w:t>
      </w:r>
      <w:r>
        <w:rPr>
          <w:sz w:val="28"/>
          <w:szCs w:val="28"/>
        </w:rPr>
        <w:t>ся в жил</w:t>
      </w:r>
      <w:r w:rsidR="00F03576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помещени</w:t>
      </w:r>
      <w:r w:rsidR="00F03576">
        <w:rPr>
          <w:sz w:val="28"/>
          <w:szCs w:val="28"/>
        </w:rPr>
        <w:t>и</w:t>
      </w:r>
      <w:r>
        <w:rPr>
          <w:sz w:val="28"/>
          <w:szCs w:val="28"/>
        </w:rPr>
        <w:t>, выделяемых по договорам коммерческого найма</w:t>
      </w:r>
      <w:r w:rsidR="00F03576" w:rsidRPr="00F03576">
        <w:rPr>
          <w:sz w:val="28"/>
          <w:szCs w:val="28"/>
        </w:rPr>
        <w:t xml:space="preserve"> </w:t>
      </w:r>
      <w:r w:rsidR="00F03576">
        <w:rPr>
          <w:sz w:val="28"/>
          <w:szCs w:val="28"/>
        </w:rPr>
        <w:t>специализированного жилого фонда</w:t>
      </w:r>
      <w:r>
        <w:rPr>
          <w:sz w:val="28"/>
          <w:szCs w:val="28"/>
        </w:rPr>
        <w:t xml:space="preserve"> на основании личн</w:t>
      </w:r>
      <w:r w:rsidR="00F0357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заявлени</w:t>
      </w:r>
      <w:r w:rsidR="00F03576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606E111F" w14:textId="1083A1B3" w:rsidR="00797966" w:rsidRDefault="00F03576" w:rsidP="00797966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- Костромину Ольгу Владимировну</w:t>
      </w:r>
      <w:r w:rsidR="00797966">
        <w:rPr>
          <w:sz w:val="28"/>
          <w:szCs w:val="28"/>
        </w:rPr>
        <w:t>.</w:t>
      </w:r>
    </w:p>
    <w:p w14:paraId="7993C93F" w14:textId="3E483C35" w:rsidR="00797966" w:rsidRDefault="00797966" w:rsidP="00797966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Предоставить по договору коммерческого найма жилого помещения следующ</w:t>
      </w:r>
      <w:r w:rsidR="00272277">
        <w:rPr>
          <w:sz w:val="28"/>
          <w:szCs w:val="28"/>
        </w:rPr>
        <w:t>е</w:t>
      </w:r>
      <w:r>
        <w:rPr>
          <w:sz w:val="28"/>
          <w:szCs w:val="28"/>
        </w:rPr>
        <w:t>е жил</w:t>
      </w:r>
      <w:r w:rsidR="00272277">
        <w:rPr>
          <w:sz w:val="28"/>
          <w:szCs w:val="28"/>
        </w:rPr>
        <w:t>о</w:t>
      </w:r>
      <w:r>
        <w:rPr>
          <w:sz w:val="28"/>
          <w:szCs w:val="28"/>
        </w:rPr>
        <w:t>е помещения: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3368"/>
        <w:gridCol w:w="5176"/>
      </w:tblGrid>
      <w:tr w:rsidR="00797966" w:rsidRPr="00F03576" w14:paraId="4D0FF25B" w14:textId="77777777" w:rsidTr="00F03576">
        <w:tc>
          <w:tcPr>
            <w:tcW w:w="811" w:type="dxa"/>
          </w:tcPr>
          <w:p w14:paraId="359C60CF" w14:textId="77777777" w:rsidR="00797966" w:rsidRPr="00F03576" w:rsidRDefault="00797966" w:rsidP="00036BA7">
            <w:pPr>
              <w:jc w:val="center"/>
              <w:rPr>
                <w:sz w:val="28"/>
                <w:szCs w:val="28"/>
              </w:rPr>
            </w:pPr>
            <w:r w:rsidRPr="00F03576">
              <w:rPr>
                <w:sz w:val="28"/>
                <w:szCs w:val="28"/>
              </w:rPr>
              <w:t>№</w:t>
            </w:r>
          </w:p>
        </w:tc>
        <w:tc>
          <w:tcPr>
            <w:tcW w:w="3368" w:type="dxa"/>
          </w:tcPr>
          <w:p w14:paraId="4B3AC6D5" w14:textId="77777777" w:rsidR="00797966" w:rsidRPr="00F03576" w:rsidRDefault="00797966" w:rsidP="00036BA7">
            <w:pPr>
              <w:jc w:val="center"/>
              <w:rPr>
                <w:sz w:val="28"/>
                <w:szCs w:val="28"/>
              </w:rPr>
            </w:pPr>
            <w:r w:rsidRPr="00F03576"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5176" w:type="dxa"/>
          </w:tcPr>
          <w:p w14:paraId="28EAA6DB" w14:textId="77777777" w:rsidR="00797966" w:rsidRPr="00F03576" w:rsidRDefault="00797966" w:rsidP="00036BA7">
            <w:pPr>
              <w:jc w:val="center"/>
              <w:rPr>
                <w:sz w:val="28"/>
                <w:szCs w:val="28"/>
              </w:rPr>
            </w:pPr>
            <w:r w:rsidRPr="00F03576">
              <w:rPr>
                <w:sz w:val="28"/>
                <w:szCs w:val="28"/>
              </w:rPr>
              <w:t>Адрес выделяемого помещения</w:t>
            </w:r>
          </w:p>
        </w:tc>
      </w:tr>
      <w:tr w:rsidR="00797966" w:rsidRPr="00F03576" w14:paraId="786AC027" w14:textId="77777777" w:rsidTr="00F03576">
        <w:tc>
          <w:tcPr>
            <w:tcW w:w="811" w:type="dxa"/>
          </w:tcPr>
          <w:p w14:paraId="77D15BE1" w14:textId="77777777" w:rsidR="00797966" w:rsidRPr="00F03576" w:rsidRDefault="00797966" w:rsidP="00036BA7">
            <w:pPr>
              <w:jc w:val="center"/>
              <w:rPr>
                <w:sz w:val="28"/>
                <w:szCs w:val="28"/>
              </w:rPr>
            </w:pPr>
            <w:r w:rsidRPr="00F03576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14:paraId="35BECA3D" w14:textId="6635889B" w:rsidR="00797966" w:rsidRPr="00F03576" w:rsidRDefault="00F03576" w:rsidP="00036BA7">
            <w:pPr>
              <w:rPr>
                <w:sz w:val="28"/>
                <w:szCs w:val="28"/>
              </w:rPr>
            </w:pPr>
            <w:r w:rsidRPr="00F03576">
              <w:rPr>
                <w:sz w:val="28"/>
                <w:szCs w:val="28"/>
              </w:rPr>
              <w:t>Костромина Ольга Владимировна</w:t>
            </w:r>
          </w:p>
        </w:tc>
        <w:tc>
          <w:tcPr>
            <w:tcW w:w="5176" w:type="dxa"/>
          </w:tcPr>
          <w:p w14:paraId="7361579B" w14:textId="77777777" w:rsidR="00797966" w:rsidRPr="00F03576" w:rsidRDefault="00797966" w:rsidP="00036BA7">
            <w:pPr>
              <w:jc w:val="center"/>
              <w:rPr>
                <w:sz w:val="28"/>
                <w:szCs w:val="28"/>
              </w:rPr>
            </w:pPr>
            <w:proofErr w:type="spellStart"/>
            <w:r w:rsidRPr="00F03576">
              <w:rPr>
                <w:sz w:val="28"/>
                <w:szCs w:val="28"/>
              </w:rPr>
              <w:t>с.Кожмудор</w:t>
            </w:r>
            <w:proofErr w:type="spellEnd"/>
            <w:r w:rsidRPr="00F03576">
              <w:rPr>
                <w:sz w:val="28"/>
                <w:szCs w:val="28"/>
              </w:rPr>
              <w:t xml:space="preserve">, </w:t>
            </w:r>
            <w:proofErr w:type="spellStart"/>
            <w:r w:rsidRPr="00F03576">
              <w:rPr>
                <w:sz w:val="28"/>
                <w:szCs w:val="28"/>
              </w:rPr>
              <w:t>ул.Мира</w:t>
            </w:r>
            <w:proofErr w:type="spellEnd"/>
            <w:r w:rsidRPr="00F03576">
              <w:rPr>
                <w:sz w:val="28"/>
                <w:szCs w:val="28"/>
              </w:rPr>
              <w:t xml:space="preserve">, </w:t>
            </w:r>
            <w:proofErr w:type="gramStart"/>
            <w:r w:rsidRPr="00F03576">
              <w:rPr>
                <w:sz w:val="28"/>
                <w:szCs w:val="28"/>
              </w:rPr>
              <w:t>д.4,кв.</w:t>
            </w:r>
            <w:proofErr w:type="gramEnd"/>
            <w:r w:rsidRPr="00F03576">
              <w:rPr>
                <w:sz w:val="28"/>
                <w:szCs w:val="28"/>
              </w:rPr>
              <w:t>4</w:t>
            </w:r>
          </w:p>
        </w:tc>
      </w:tr>
    </w:tbl>
    <w:p w14:paraId="79A70A09" w14:textId="77777777" w:rsidR="00797966" w:rsidRPr="00F03576" w:rsidRDefault="00797966" w:rsidP="00797966">
      <w:pPr>
        <w:jc w:val="center"/>
        <w:rPr>
          <w:sz w:val="28"/>
          <w:szCs w:val="28"/>
        </w:rPr>
      </w:pPr>
    </w:p>
    <w:p w14:paraId="26563103" w14:textId="77777777" w:rsidR="00F03576" w:rsidRDefault="00F03576" w:rsidP="00797966">
      <w:pPr>
        <w:rPr>
          <w:sz w:val="28"/>
          <w:szCs w:val="28"/>
        </w:rPr>
      </w:pPr>
    </w:p>
    <w:p w14:paraId="1838E179" w14:textId="7982B492" w:rsidR="00797966" w:rsidRPr="00F03576" w:rsidRDefault="00797966" w:rsidP="00797966">
      <w:pPr>
        <w:rPr>
          <w:sz w:val="28"/>
          <w:szCs w:val="28"/>
        </w:rPr>
      </w:pPr>
      <w:r w:rsidRPr="00F03576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F03576">
        <w:rPr>
          <w:sz w:val="28"/>
          <w:szCs w:val="28"/>
        </w:rPr>
        <w:t>Кожмудор</w:t>
      </w:r>
      <w:proofErr w:type="spellEnd"/>
      <w:r w:rsidRPr="00F03576">
        <w:rPr>
          <w:sz w:val="28"/>
          <w:szCs w:val="28"/>
        </w:rPr>
        <w:t xml:space="preserve">»   </w:t>
      </w:r>
      <w:proofErr w:type="gramEnd"/>
      <w:r w:rsidRPr="00F03576">
        <w:rPr>
          <w:sz w:val="28"/>
          <w:szCs w:val="28"/>
        </w:rPr>
        <w:t xml:space="preserve">            </w:t>
      </w:r>
      <w:r w:rsidR="00F03576" w:rsidRPr="00F03576">
        <w:rPr>
          <w:sz w:val="28"/>
          <w:szCs w:val="28"/>
        </w:rPr>
        <w:t xml:space="preserve">                        </w:t>
      </w:r>
      <w:proofErr w:type="spellStart"/>
      <w:r w:rsidR="00F03576" w:rsidRPr="00F03576">
        <w:rPr>
          <w:sz w:val="28"/>
          <w:szCs w:val="28"/>
        </w:rPr>
        <w:t>Д.И.Турбылев</w:t>
      </w:r>
      <w:proofErr w:type="spellEnd"/>
    </w:p>
    <w:p w14:paraId="592EAF81" w14:textId="77777777" w:rsidR="00797966" w:rsidRPr="00F03576" w:rsidRDefault="00797966" w:rsidP="00797966">
      <w:pPr>
        <w:jc w:val="center"/>
        <w:rPr>
          <w:b/>
          <w:sz w:val="28"/>
          <w:szCs w:val="28"/>
        </w:rPr>
      </w:pPr>
    </w:p>
    <w:p w14:paraId="6F0FCBD1" w14:textId="77777777" w:rsidR="00797966" w:rsidRDefault="00797966" w:rsidP="00797966">
      <w:pPr>
        <w:jc w:val="center"/>
        <w:rPr>
          <w:b/>
          <w:sz w:val="26"/>
          <w:szCs w:val="26"/>
        </w:rPr>
      </w:pPr>
    </w:p>
    <w:p w14:paraId="4C0AF69A" w14:textId="77777777" w:rsidR="00797966" w:rsidRDefault="00797966" w:rsidP="00797966">
      <w:pPr>
        <w:jc w:val="center"/>
        <w:rPr>
          <w:b/>
          <w:sz w:val="26"/>
          <w:szCs w:val="26"/>
        </w:rPr>
      </w:pPr>
    </w:p>
    <w:p w14:paraId="321F280A" w14:textId="77777777" w:rsidR="004E4161" w:rsidRDefault="004E4161"/>
    <w:sectPr w:rsidR="004E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61"/>
    <w:rsid w:val="00272277"/>
    <w:rsid w:val="004E4161"/>
    <w:rsid w:val="005C3B34"/>
    <w:rsid w:val="00797966"/>
    <w:rsid w:val="00F0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DF60"/>
  <w15:chartTrackingRefBased/>
  <w15:docId w15:val="{C245299A-43D0-4F7C-9EBF-3FA4FE62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3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2023-08-02T06:02:00Z</dcterms:created>
  <dcterms:modified xsi:type="dcterms:W3CDTF">2023-08-11T13:02:00Z</dcterms:modified>
</cp:coreProperties>
</file>