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370A" w14:textId="77777777" w:rsidR="00F158C0" w:rsidRPr="00F158C0" w:rsidRDefault="00F158C0" w:rsidP="00F158C0">
      <w:pPr>
        <w:spacing w:after="0" w:line="240" w:lineRule="auto"/>
        <w:ind w:left="-567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205623"/>
      <w:bookmarkStart w:id="1" w:name="_Hlk130538834"/>
      <w:bookmarkEnd w:id="0"/>
      <w:r w:rsidRPr="00F1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158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EECA0E" wp14:editId="60CA4244">
            <wp:extent cx="809625" cy="7633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9036" cy="8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A8F35FB" w14:textId="77777777" w:rsidR="00F158C0" w:rsidRPr="00F158C0" w:rsidRDefault="00F158C0" w:rsidP="00F158C0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«К</w:t>
      </w:r>
      <w:r w:rsidRPr="00F158C0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АДМИНИСТРАЦИЯ</w:t>
      </w:r>
    </w:p>
    <w:p w14:paraId="33168C44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proofErr w:type="gramEnd"/>
      <w:r w:rsidRPr="00F158C0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ДЧ</w:t>
      </w:r>
      <w:r w:rsidRPr="00F158C0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МИНСА                                  СЕЛЬСКОГО ПОСЕЛЕНИЯ      </w:t>
      </w:r>
    </w:p>
    <w:p w14:paraId="030FDB62" w14:textId="77777777" w:rsidR="00F158C0" w:rsidRPr="00F158C0" w:rsidRDefault="00F158C0" w:rsidP="00F158C0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                    </w:t>
      </w:r>
      <w:proofErr w:type="gramStart"/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</w:t>
      </w:r>
      <w:proofErr w:type="gramEnd"/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КОЖМУДОР»</w:t>
      </w:r>
    </w:p>
    <w:p w14:paraId="1BBAA8A3" w14:textId="77777777" w:rsidR="004149C9" w:rsidRDefault="004149C9" w:rsidP="00F158C0">
      <w:pPr>
        <w:keepNext/>
        <w:spacing w:after="0" w:line="240" w:lineRule="auto"/>
        <w:ind w:left="284" w:hanging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FE771" w14:textId="32199D77" w:rsidR="00F158C0" w:rsidRPr="004149C9" w:rsidRDefault="00F158C0" w:rsidP="00F158C0">
      <w:pPr>
        <w:keepNext/>
        <w:spacing w:after="0" w:line="240" w:lineRule="auto"/>
        <w:ind w:left="284" w:hanging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proofErr w:type="gramStart"/>
      <w:r w:rsidRPr="0041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169052  Республика</w:t>
      </w:r>
      <w:proofErr w:type="gramEnd"/>
      <w:r w:rsidRPr="0041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 </w:t>
      </w:r>
      <w:proofErr w:type="spellStart"/>
      <w:r w:rsidRPr="0041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Усть-Вымский</w:t>
      </w:r>
      <w:proofErr w:type="spellEnd"/>
      <w:r w:rsidRPr="0041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с. </w:t>
      </w:r>
      <w:proofErr w:type="spellStart"/>
      <w:r w:rsidRPr="0041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Кожмудор</w:t>
      </w:r>
      <w:proofErr w:type="spellEnd"/>
      <w:r w:rsidRPr="00414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ул. Центральная, 52</w:t>
      </w:r>
    </w:p>
    <w:p w14:paraId="043E8D4F" w14:textId="77777777" w:rsidR="00F158C0" w:rsidRPr="00F158C0" w:rsidRDefault="00F158C0" w:rsidP="00F158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6EBFBD1A" w14:textId="77777777" w:rsidR="00F158C0" w:rsidRPr="00F158C0" w:rsidRDefault="00F158C0" w:rsidP="00F158C0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ШУ</w:t>
      </w:r>
      <w:r w:rsidRPr="00F158C0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</w:p>
    <w:p w14:paraId="4CC6917F" w14:textId="77777777" w:rsidR="00F158C0" w:rsidRPr="00F158C0" w:rsidRDefault="00F158C0" w:rsidP="00F158C0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C88322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3F5BB2ED" w14:textId="3863F4FC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9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дека</w:t>
      </w:r>
      <w:r w:rsidR="009A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5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     №</w:t>
      </w:r>
      <w:r w:rsidR="0041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14:paraId="3BEC0670" w14:textId="36C491CC" w:rsidR="00F158C0" w:rsidRPr="00F158C0" w:rsidRDefault="00F158C0" w:rsidP="00F158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энергосбережения и повышения энергетической эффективности на </w:t>
      </w:r>
      <w:proofErr w:type="gramStart"/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 сельского</w:t>
      </w:r>
      <w:proofErr w:type="gramEnd"/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«</w:t>
      </w:r>
      <w:proofErr w:type="spellStart"/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</w:t>
      </w:r>
      <w:r w:rsidR="0054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44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09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оды</w:t>
      </w:r>
    </w:p>
    <w:p w14:paraId="68BFD672" w14:textId="77777777" w:rsidR="00F158C0" w:rsidRPr="00F158C0" w:rsidRDefault="00F158C0" w:rsidP="00F158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92B280" w14:textId="77777777" w:rsidR="00F158C0" w:rsidRPr="00F158C0" w:rsidRDefault="00F158C0" w:rsidP="00F158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Федеральным законом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приказом Министерства энергетики Российской Федерации от 30.06.2014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реализации", администрация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постановляет:</w:t>
      </w:r>
    </w:p>
    <w:p w14:paraId="70D69F3B" w14:textId="77777777" w:rsidR="00F158C0" w:rsidRPr="00F158C0" w:rsidRDefault="00F158C0" w:rsidP="00F158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A78641" w14:textId="78A8663E" w:rsidR="00F158C0" w:rsidRPr="00F158C0" w:rsidRDefault="00F158C0" w:rsidP="00F158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Программу энергосбережения и повышения энергетической эффективности  на территории 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 w:rsidR="0054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54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09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оды</w:t>
      </w: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согласно приложению.</w:t>
      </w:r>
    </w:p>
    <w:p w14:paraId="59D65423" w14:textId="77777777" w:rsidR="00F158C0" w:rsidRPr="00F158C0" w:rsidRDefault="00F158C0" w:rsidP="00F158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14:paraId="0E66AB8B" w14:textId="77777777" w:rsidR="00F158C0" w:rsidRPr="00F158C0" w:rsidRDefault="00F158C0" w:rsidP="00F158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13CFAB65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EF0880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25E2EE" w14:textId="277320D3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сельского поселения «</w:t>
      </w:r>
      <w:proofErr w:type="spellStart"/>
      <w:proofErr w:type="gramStart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41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Д.И. </w:t>
      </w:r>
      <w:proofErr w:type="spellStart"/>
      <w:r w:rsidRPr="00F1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Турбылев</w:t>
      </w:r>
      <w:proofErr w:type="spellEnd"/>
    </w:p>
    <w:p w14:paraId="017F826E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B71C2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07D102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9FB2D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5CD72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7535A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55B5D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EFD69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CA473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D9AA2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201FDEF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Постановление                                                                                                   администрации  </w:t>
      </w:r>
    </w:p>
    <w:p w14:paraId="5177A5CC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6205334" w14:textId="5FC56C14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</w:t>
      </w:r>
      <w:r w:rsidR="009A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9C9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9A1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4149C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24F8C3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126828E2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07C23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8D20A" w14:textId="77777777" w:rsidR="004149C9" w:rsidRDefault="004149C9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12BDF" w14:textId="77777777" w:rsidR="004149C9" w:rsidRDefault="004149C9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168915" w14:textId="77777777" w:rsidR="004149C9" w:rsidRDefault="004149C9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6F7E5" w14:textId="51ECD790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4DD0FA56" w14:textId="6DF8F42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«Энергосбережение и  повышение энергетической эффективности на территории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 202</w:t>
      </w:r>
      <w:r w:rsidR="005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5208FAE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874"/>
        <w:gridCol w:w="1873"/>
        <w:gridCol w:w="1873"/>
        <w:gridCol w:w="1873"/>
      </w:tblGrid>
      <w:tr w:rsidR="00F158C0" w:rsidRPr="00F158C0" w14:paraId="4449F0A2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E945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B47C" w14:textId="505C844D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«Энергосбережение и повышение энергетической эффективности на территории сельского </w:t>
            </w: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 «</w:t>
            </w:r>
            <w:proofErr w:type="spellStart"/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  на 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 (далее - Программа)</w:t>
            </w:r>
          </w:p>
        </w:tc>
      </w:tr>
      <w:tr w:rsidR="00F158C0" w:rsidRPr="00F158C0" w14:paraId="6FE4915E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4CCB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EEB3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энергетической эффективности, снижение потребления энергоресурсов</w:t>
            </w:r>
          </w:p>
          <w:p w14:paraId="6AD1128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71C0CC83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-широкая пропаганда энергосбережения;</w:t>
            </w:r>
          </w:p>
          <w:p w14:paraId="0C72A704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-повышение эффективности использования энергетических </w:t>
            </w: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ресурсов  сельского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257E0DCF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-снижение финансовой нагрузки на бюджет за счет сокращения платежей </w:t>
            </w: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за  электрическую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энергию    </w:t>
            </w:r>
          </w:p>
        </w:tc>
      </w:tr>
      <w:tr w:rsidR="00F158C0" w:rsidRPr="00F158C0" w14:paraId="3F25019F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B4D1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E8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методических и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F158C0" w:rsidRPr="00F158C0" w14:paraId="064A0AD9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EEA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BCC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158C0" w:rsidRPr="00F158C0" w14:paraId="2896182C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0FA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 заказчик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AEDC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58C0" w:rsidRPr="00F158C0" w14:paraId="332D56D1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1931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3208" w14:textId="0A6D063E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158C0" w:rsidRPr="00F158C0" w14:paraId="3FD79C31" w14:textId="77777777" w:rsidTr="008C3B16">
        <w:trPr>
          <w:trHeight w:val="38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57B4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950B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(тыс. 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58C0" w:rsidRPr="00F158C0" w14:paraId="62B71391" w14:textId="77777777" w:rsidTr="008C3B16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CB6F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2DAE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2335" w14:textId="425E08CC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E87" w14:textId="78846C79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CEEB" w14:textId="230D1113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158C0" w:rsidRPr="00F158C0" w14:paraId="694284C1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7CE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B36A" w14:textId="10A25626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195" w14:textId="29BBFF68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2682" w14:textId="2A994536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19D9" w14:textId="0E589414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F158C0" w:rsidRPr="00F158C0" w14:paraId="38233742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1AC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9FD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4C31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C241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F1E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8C0" w:rsidRPr="00F158C0" w14:paraId="288C45EF" w14:textId="77777777" w:rsidTr="008C3B16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C0FC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реализации </w:t>
            </w: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4D80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затрат на энергопотребление администрацией сельского поселения «</w:t>
            </w:r>
            <w:proofErr w:type="spellStart"/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  и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уличного освещения на территории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 в результате реализации энергосберегающих мероприятий;</w:t>
            </w:r>
          </w:p>
          <w:p w14:paraId="7D650C0D" w14:textId="6377ACE4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потребления энергоресурсов на уличное освещение и внутреннее </w:t>
            </w: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 здания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на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14:paraId="2863BB5E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17BAF3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14:paraId="4A6BBFCA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9751D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энергосбережения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14:paraId="59FE8D02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управления энергосбережением является программный метод, предусматривающий разработку, принятие и исполнение муниципальных программ энергосбережения.</w:t>
      </w:r>
    </w:p>
    <w:p w14:paraId="15747DC4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31097B3B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электроэнергии становится одной из приоритетных задач социально-экономического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сельского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3C954A8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A325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задачи, сроки реализации Программы, а также целевые индикаторы и показатели.</w:t>
      </w:r>
    </w:p>
    <w:p w14:paraId="389CB4C8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D03DB0" w14:textId="1D18BCC3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  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целями Программы являются повышение энергетической эффективности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потреблении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в сельском поселении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снижения к 202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удельных показателей энергоемкости и 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энергопотребления  на 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45DB6B65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14:paraId="0DB3CF3F" w14:textId="60C884AF" w:rsidR="00F158C0" w:rsidRPr="001A4EE6" w:rsidRDefault="00F158C0" w:rsidP="001A4EE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EE6">
        <w:rPr>
          <w:rFonts w:ascii="Times New Roman" w:eastAsia="Calibri" w:hAnsi="Times New Roman" w:cs="Times New Roman"/>
          <w:sz w:val="28"/>
          <w:szCs w:val="28"/>
        </w:rPr>
        <w:t>Проведение комплекса организационно-правовых мероприятий по управлению энергосбережением.</w:t>
      </w:r>
    </w:p>
    <w:p w14:paraId="4622574A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предстоящий период необходимо:</w:t>
      </w:r>
    </w:p>
    <w:p w14:paraId="2E7B7C96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14:paraId="52676400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14:paraId="63744836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14:paraId="7F033540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Обеспечение учета всего объема потребляемых энергетических ресурсов.</w:t>
      </w:r>
    </w:p>
    <w:p w14:paraId="391EDF32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Нормирование и установление обоснованных лимитов потребления энергетических ресурсов.</w:t>
      </w:r>
    </w:p>
    <w:p w14:paraId="7065603F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14:paraId="7C2A3DFB" w14:textId="1B9BD856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 в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14:paraId="7B98B201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1B8E4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программных мероприятий, ресурсное обеспечение Программы</w:t>
      </w:r>
    </w:p>
    <w:p w14:paraId="734EC549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38625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энергосбережения и повышения энергетической эффективности в сельском поселении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14:paraId="2C6E0066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электроэнергии в администрации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являются: электрическое отопление, осветительные приборы, оргтехника, приборы уличного освещения. </w:t>
      </w:r>
    </w:p>
    <w:p w14:paraId="1312236C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 являются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59BF5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закупки ламп накаливания для внутреннего освещения здания, приобретение энергосберегающих;</w:t>
      </w:r>
    </w:p>
    <w:p w14:paraId="389CE8E9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закупка и установка энергосберегающих и светодиодных ламп взамен ламп ДРЛ для объектов уличного освещения;</w:t>
      </w:r>
    </w:p>
    <w:p w14:paraId="76A0037D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14:paraId="73B2D23C" w14:textId="0E9EE640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2E384381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уточнению в соответствии с решением о местном бюджете.</w:t>
      </w:r>
    </w:p>
    <w:p w14:paraId="3F828182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финансирования Программы составляют средства местного бюджета. </w:t>
      </w:r>
    </w:p>
    <w:p w14:paraId="0CAF234F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14:paraId="35EA4153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8ECC2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Нормативное обеспечение</w:t>
      </w:r>
    </w:p>
    <w:p w14:paraId="7AFFC5FC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B49F6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нормативной правовой и методической базы энергоэффективности и энергосбережения в сельском поселении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158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66312E1E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14:paraId="07C3273E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14:paraId="64C5300A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14:paraId="7BD0EA83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19F99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Механизм реализации, организация управления и контроль за ходом реализации Программы.</w:t>
      </w:r>
    </w:p>
    <w:p w14:paraId="57147BBC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BBC41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администрация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53D1E51A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14:paraId="364EE7F8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в соответствии с Федеральным законом от 05.04.2013г. №</w:t>
      </w:r>
      <w:r w:rsidRPr="00F158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 для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обеспечения государственных и муниципальных нужд».</w:t>
      </w:r>
    </w:p>
    <w:p w14:paraId="0C25E08D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24243154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Программе должен содержать:</w:t>
      </w:r>
    </w:p>
    <w:p w14:paraId="1B852E85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14:paraId="5F567756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132D01FA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14:paraId="40B17E3B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74446FED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14:paraId="0086D6C8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результатов реализации Программы.</w:t>
      </w:r>
    </w:p>
    <w:p w14:paraId="4FEA578D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регламентом администрации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2D8C18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Отчеты о ходе работ по Программе по результатам за год и за весь период действия Программы подлежат утверждению постановлением администрации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позднее одного месяца до дня внесения отчета об исполнении бюджета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647226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7BF857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социально-экономической эффективности реализации Программы</w:t>
      </w:r>
    </w:p>
    <w:p w14:paraId="30F307F5" w14:textId="77777777" w:rsidR="00F158C0" w:rsidRPr="00F158C0" w:rsidRDefault="00F158C0" w:rsidP="00F1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5207C" w14:textId="77777777" w:rsidR="00F158C0" w:rsidRPr="00F158C0" w:rsidRDefault="00F158C0" w:rsidP="00F15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14:paraId="6C3C371F" w14:textId="77777777" w:rsidR="00F158C0" w:rsidRPr="00F158C0" w:rsidRDefault="00F158C0" w:rsidP="001A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затрат на энергопотребление администрацией сельского поселения «</w:t>
      </w:r>
      <w:proofErr w:type="spell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уличного освещения на территории сельского поселения «</w:t>
      </w:r>
      <w:proofErr w:type="spellStart"/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энергосберегающих мероприятий;</w:t>
      </w:r>
    </w:p>
    <w:p w14:paraId="4E08E2C4" w14:textId="77777777" w:rsidR="00F158C0" w:rsidRDefault="00F158C0" w:rsidP="00092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потребления энергоресурсов на уличное освещение и внутреннее </w:t>
      </w:r>
      <w:proofErr w:type="gramStart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 здания</w:t>
      </w:r>
      <w:proofErr w:type="gramEnd"/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 </w:t>
      </w:r>
      <w:r w:rsidR="005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>5%.</w:t>
      </w:r>
    </w:p>
    <w:p w14:paraId="040AF378" w14:textId="66E3D901" w:rsidR="00092C66" w:rsidRPr="00F158C0" w:rsidRDefault="00092C66" w:rsidP="00092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2C66" w:rsidRPr="00F158C0">
          <w:pgSz w:w="11906" w:h="16838"/>
          <w:pgMar w:top="426" w:right="851" w:bottom="568" w:left="1134" w:header="709" w:footer="709" w:gutter="0"/>
          <w:cols w:space="720"/>
        </w:sectPr>
      </w:pPr>
    </w:p>
    <w:p w14:paraId="4EFD1A1E" w14:textId="16774611" w:rsidR="00F158C0" w:rsidRPr="00F158C0" w:rsidRDefault="00F158C0" w:rsidP="00092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9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p w14:paraId="5EDFD6B9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635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2140"/>
        <w:gridCol w:w="1842"/>
        <w:gridCol w:w="1561"/>
        <w:gridCol w:w="991"/>
        <w:gridCol w:w="851"/>
        <w:gridCol w:w="851"/>
        <w:gridCol w:w="851"/>
        <w:gridCol w:w="2303"/>
      </w:tblGrid>
      <w:tr w:rsidR="00F158C0" w:rsidRPr="00F158C0" w14:paraId="21907D6B" w14:textId="77777777" w:rsidTr="00092C66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3D71A4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3D72C6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68F9BD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41790A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D4303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результаты, экономическая эффективность</w:t>
            </w:r>
          </w:p>
        </w:tc>
      </w:tr>
      <w:tr w:rsidR="00F158C0" w:rsidRPr="00F158C0" w14:paraId="798B4904" w14:textId="77777777" w:rsidTr="00092C66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359B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5CF2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5707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2E7A57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182A6F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209B19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DF75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8C0" w:rsidRPr="00F158C0" w14:paraId="71D7744E" w14:textId="77777777" w:rsidTr="00092C66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2386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BC4C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89BF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1EF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06BC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803A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212810" w14:textId="718BCBF9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ACB19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1E5D64" w14:textId="4350AAC4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1A0F7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B90331" w14:textId="799EDE9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3202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8C0" w:rsidRPr="00F158C0" w14:paraId="3D827C8A" w14:textId="77777777" w:rsidTr="00092C66">
        <w:trPr>
          <w:trHeight w:val="10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95BEA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C029A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и методическая работа по вопросам энергосбережения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0A671A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200D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876BB5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3BE7BC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F35B6C4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5AB16222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E9687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B1B3A0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4E143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8C0" w:rsidRPr="00F158C0" w14:paraId="3A89E9A1" w14:textId="77777777" w:rsidTr="00092C6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F0929F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35CB76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ответственных за энергосбережение в администрации СП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CB1E5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5803D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97275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CD1A36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97348C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6BBFF37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AC3A9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710CB3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114DA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8C0" w:rsidRPr="00F158C0" w14:paraId="79FC07DA" w14:textId="77777777" w:rsidTr="00092C6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D497D5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D1B82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Постоянный контроль, </w:t>
            </w:r>
            <w:proofErr w:type="spellStart"/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техни-ческий</w:t>
            </w:r>
            <w:proofErr w:type="spellEnd"/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финансовый учет эффекта от внедрения 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-сберегающих мероприятий по энергосбережению.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14CC3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23AA3F7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B10D6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5B0321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93C801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776C9EFC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1D1C1479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A2139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E97B8D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57CA8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8C0" w:rsidRPr="00F158C0" w14:paraId="2A448543" w14:textId="77777777" w:rsidTr="00092C6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C639B2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A0331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Замена ламп накаливания на энергосберегающие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5A405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76022E67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CBB1669" w14:textId="77777777" w:rsidR="00F158C0" w:rsidRPr="00F158C0" w:rsidRDefault="00F158C0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5790B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5681E8" w14:textId="32EB187F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C2968B" w14:textId="6F9D0274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1636AD" w14:textId="4A2EF069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3C5F11" w14:textId="5FC6AF3D" w:rsidR="00F158C0" w:rsidRPr="00F158C0" w:rsidRDefault="0054425E" w:rsidP="00F158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17EF4F" w14:textId="5F445A8F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потребления электроэнергии на освещение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14:paraId="21B933D5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14:paraId="590639B6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1F6D5" w14:textId="32F35441" w:rsidR="00F158C0" w:rsidRDefault="00F158C0" w:rsidP="00092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Планируемые результаты реализации муниципальной программы </w:t>
      </w:r>
    </w:p>
    <w:p w14:paraId="3BF41409" w14:textId="77777777" w:rsidR="00092C66" w:rsidRPr="00F158C0" w:rsidRDefault="00092C66" w:rsidP="00092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52"/>
        <w:gridCol w:w="591"/>
        <w:gridCol w:w="2126"/>
        <w:gridCol w:w="850"/>
        <w:gridCol w:w="993"/>
        <w:gridCol w:w="992"/>
        <w:gridCol w:w="992"/>
        <w:gridCol w:w="1381"/>
        <w:gridCol w:w="6"/>
      </w:tblGrid>
      <w:tr w:rsidR="00F158C0" w:rsidRPr="00F158C0" w14:paraId="1D3E51CC" w14:textId="77777777" w:rsidTr="004149C9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D7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2E3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2F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на решение данной задачи (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C57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или качественные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957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F713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 значение показателя (на начало реализации программы)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9B8" w14:textId="77777777" w:rsidR="00092C66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7239ED" w14:textId="77777777" w:rsidR="00092C66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  <w:p w14:paraId="1E938ABE" w14:textId="4A6FF0B5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 реализации </w:t>
            </w:r>
          </w:p>
        </w:tc>
      </w:tr>
      <w:tr w:rsidR="00F158C0" w:rsidRPr="00F158C0" w14:paraId="251B3A59" w14:textId="77777777" w:rsidTr="004149C9">
        <w:trPr>
          <w:gridAfter w:val="1"/>
          <w:wAfter w:w="6" w:type="dxa"/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D07A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E290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D18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СП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C94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8B47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09BF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AE0B" w14:textId="77777777" w:rsidR="00F158C0" w:rsidRPr="00F158C0" w:rsidRDefault="00F158C0" w:rsidP="00F158C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A4AE" w14:textId="7A927A85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6208" w14:textId="3F9BEA35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96F0" w14:textId="27E7A62E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158C0" w:rsidRPr="00F158C0" w14:paraId="10A8DBC3" w14:textId="77777777" w:rsidTr="004149C9">
        <w:trPr>
          <w:gridAfter w:val="1"/>
          <w:wAfter w:w="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4E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A8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-проведение методических и технических мероприятий, направленных на снижение энергозатрат и повышение 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-эффективности в бюджетной сфере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C6C6" w14:textId="39FA0643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29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04F" w14:textId="0BD07946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затрат на оплату за энергопотребление администрацией СП «</w:t>
            </w:r>
            <w:proofErr w:type="spellStart"/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  и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приборами уличного освещения на территории СП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на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5% </w:t>
            </w:r>
          </w:p>
          <w:p w14:paraId="6BF7454C" w14:textId="1707848E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потребления энергоресурсов на уличное освещение и внутреннее </w:t>
            </w: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освещение  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здания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на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33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/год</w:t>
            </w:r>
          </w:p>
          <w:p w14:paraId="5D2C9FA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49FE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6640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7A8C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36E8D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50C4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14358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56C8D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630A76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5397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A79F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B53273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D3C9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B673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кВт/час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A4C" w14:textId="241E9F3C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670,8</w:t>
            </w:r>
          </w:p>
          <w:p w14:paraId="0C00619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C29E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D16E0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6987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5227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72EE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E41C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F7466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12A9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B01C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EED0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7196D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7512D" w14:textId="47C6BB07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860" w14:textId="4D2EAC11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651,0</w:t>
            </w:r>
          </w:p>
          <w:p w14:paraId="59524A3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F6544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B42D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0FECB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0B517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02F8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6BF62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E30B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FEFCA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EF64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0A7F66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626B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869A9" w14:textId="4F8F2D0C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C28" w14:textId="3D658AA4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632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  <w:p w14:paraId="3A642CB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48827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81CE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AAB5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CC942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D858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927B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5B23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27878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4459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DD1CD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65E5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E2AA4" w14:textId="1CF7083A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687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2CB" w14:textId="7B2BFB66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  <w:p w14:paraId="090A5EF3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E944A6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B933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C333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56D88B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BE3279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A32DF6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726A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3EC2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67EA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6F177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A3FAB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94A01" w14:textId="552CFEC3" w:rsidR="00F158C0" w:rsidRPr="00F158C0" w:rsidRDefault="0054425E" w:rsidP="00F158C0">
            <w:pPr>
              <w:spacing w:after="0" w:line="276" w:lineRule="auto"/>
              <w:ind w:right="-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673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390381AF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92F91B" w14:textId="77777777" w:rsidR="00F158C0" w:rsidRPr="00F158C0" w:rsidRDefault="00F158C0" w:rsidP="00F15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B552D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AF8D6B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11530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26D20B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4B05D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FE9463" w14:textId="77777777" w:rsidR="00F158C0" w:rsidRPr="00F158C0" w:rsidRDefault="00F158C0" w:rsidP="00F1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обоснования финансовых ресурсов, необходимых для реализации мероприятий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1881"/>
        <w:gridCol w:w="1580"/>
        <w:gridCol w:w="1580"/>
        <w:gridCol w:w="2134"/>
      </w:tblGrid>
      <w:tr w:rsidR="00F158C0" w:rsidRPr="00F158C0" w14:paraId="075C1C1C" w14:textId="77777777" w:rsidTr="008C3B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611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D7D7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26F3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1BE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финансовых ресурсов необходимых для реализации мероприятия, в т.ч. по годам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9A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158C0" w:rsidRPr="00F158C0" w14:paraId="4E06B136" w14:textId="77777777" w:rsidTr="008C3B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0B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и методическая работа по вопросам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6088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FFA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4127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3C9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8C0" w:rsidRPr="00F158C0" w14:paraId="225C7BB6" w14:textId="77777777" w:rsidTr="008C3B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4E57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ответственных за энергосбережение в администрации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44C2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A8B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069C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D6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8C0" w:rsidRPr="00F158C0" w14:paraId="190E437A" w14:textId="77777777" w:rsidTr="008C3B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B4CE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Постоянный контроль, технический и 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финансовый учет эффекта от внедрения </w:t>
            </w:r>
            <w:proofErr w:type="spellStart"/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-сберегающих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энергосбережению.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2BC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9065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579F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3BF0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8C0" w:rsidRPr="00F158C0" w14:paraId="378AA288" w14:textId="77777777" w:rsidTr="008C3B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5844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ламп накаливания на светодиодные, замена ртутных светильников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457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сельского поселения «</w:t>
            </w:r>
            <w:proofErr w:type="spell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Кожмудор</w:t>
            </w:r>
            <w:proofErr w:type="spell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5D11" w14:textId="5D6DB58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proofErr w:type="gramEnd"/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2E001863" w14:textId="7539C83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г.-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  <w:p w14:paraId="54B4652E" w14:textId="067A07AB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г.- 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  <w:p w14:paraId="279A8009" w14:textId="78961651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г.- 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A971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 </w:t>
            </w:r>
          </w:p>
          <w:p w14:paraId="32273B87" w14:textId="258CB91C" w:rsidR="00F158C0" w:rsidRPr="00F158C0" w:rsidRDefault="0054425E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F158C0"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  <w:p w14:paraId="26237E0A" w14:textId="6B03E1AB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г.- </w:t>
            </w:r>
            <w:r w:rsidR="0054425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  <w:p w14:paraId="3AA710DD" w14:textId="1880DC4A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г.- 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  <w:p w14:paraId="363EAFD9" w14:textId="6F6F27DE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г.- </w:t>
            </w:r>
            <w:r w:rsidR="00092C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F33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8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25A1496D" w14:textId="77777777" w:rsidR="00F158C0" w:rsidRPr="00F158C0" w:rsidRDefault="00F158C0" w:rsidP="00F158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C89FD44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C60CF2" w14:textId="77777777" w:rsidR="00F158C0" w:rsidRPr="00F158C0" w:rsidRDefault="00F158C0" w:rsidP="00F158C0">
      <w:pPr>
        <w:spacing w:after="0" w:line="240" w:lineRule="auto"/>
        <w:ind w:left="-142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6154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19CF2" w14:textId="77777777" w:rsidR="00F158C0" w:rsidRPr="00F158C0" w:rsidRDefault="00F158C0" w:rsidP="00F1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C15E0" w14:textId="4C200B67" w:rsidR="00ED5591" w:rsidRDefault="00ED5591"/>
    <w:p w14:paraId="04623DFF" w14:textId="47F10F5E" w:rsidR="00DE4CCD" w:rsidRDefault="00DE4CCD"/>
    <w:p w14:paraId="05E757AD" w14:textId="171B491D" w:rsidR="00DE4CCD" w:rsidRDefault="00DE4CCD"/>
    <w:p w14:paraId="0CD09908" w14:textId="398B83ED" w:rsidR="00DE4CCD" w:rsidRDefault="00DE4CCD"/>
    <w:p w14:paraId="3850E188" w14:textId="11E8EE5C" w:rsidR="00DE4CCD" w:rsidRDefault="00DE4CCD"/>
    <w:p w14:paraId="300CEBA2" w14:textId="7AB85FC5" w:rsidR="00DE4CCD" w:rsidRDefault="00DE4CCD"/>
    <w:p w14:paraId="0E3EF212" w14:textId="1FD9466D" w:rsidR="00DE4CCD" w:rsidRDefault="00DE4CCD"/>
    <w:p w14:paraId="6D6F8BAD" w14:textId="6B4E6202" w:rsidR="00DE4CCD" w:rsidRDefault="00DE4CCD"/>
    <w:p w14:paraId="3912D1CD" w14:textId="22076EAE" w:rsidR="00DE4CCD" w:rsidRDefault="00DE4CCD"/>
    <w:p w14:paraId="122DCE73" w14:textId="0255BEF7" w:rsidR="00DE4CCD" w:rsidRDefault="00DE4CCD"/>
    <w:p w14:paraId="2E8BAB26" w14:textId="3F31AB19" w:rsidR="00DE4CCD" w:rsidRDefault="00DE4CCD"/>
    <w:p w14:paraId="6F7DA3D6" w14:textId="42034D11" w:rsidR="00DE4CCD" w:rsidRDefault="00DE4CCD"/>
    <w:p w14:paraId="13B056A0" w14:textId="6EF7FC9B" w:rsidR="00DE4CCD" w:rsidRDefault="00DE4CCD"/>
    <w:p w14:paraId="3AA2C743" w14:textId="11C3200C" w:rsidR="00DE4CCD" w:rsidRDefault="00DE4CCD"/>
    <w:p w14:paraId="05B12383" w14:textId="77AC0013" w:rsidR="00DE4CCD" w:rsidRDefault="00DE4CCD"/>
    <w:p w14:paraId="1C8BCE8B" w14:textId="3A7F64DE" w:rsidR="00DE4CCD" w:rsidRDefault="00DE4CCD"/>
    <w:p w14:paraId="444D5F3B" w14:textId="674B3851" w:rsidR="00DE4CCD" w:rsidRDefault="00DE4CCD"/>
    <w:p w14:paraId="4BBC6C1E" w14:textId="168C9BEF" w:rsidR="00DE4CCD" w:rsidRDefault="00DE4CCD"/>
    <w:bookmarkEnd w:id="1"/>
    <w:p w14:paraId="2B46DBEB" w14:textId="77777777" w:rsidR="00DE4CCD" w:rsidRDefault="00DE4CCD"/>
    <w:sectPr w:rsidR="00DE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7E9"/>
    <w:multiLevelType w:val="hybridMultilevel"/>
    <w:tmpl w:val="3BEAF93E"/>
    <w:lvl w:ilvl="0" w:tplc="DA686C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18381E"/>
    <w:multiLevelType w:val="hybridMultilevel"/>
    <w:tmpl w:val="BF861AE4"/>
    <w:lvl w:ilvl="0" w:tplc="008EB0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73"/>
    <w:rsid w:val="00000CBA"/>
    <w:rsid w:val="00092C66"/>
    <w:rsid w:val="000E49A5"/>
    <w:rsid w:val="00196C4B"/>
    <w:rsid w:val="001A4EE6"/>
    <w:rsid w:val="004149C9"/>
    <w:rsid w:val="0054425E"/>
    <w:rsid w:val="009A1BFE"/>
    <w:rsid w:val="009F2573"/>
    <w:rsid w:val="00CB6EA0"/>
    <w:rsid w:val="00DE4CCD"/>
    <w:rsid w:val="00ED5591"/>
    <w:rsid w:val="00F158C0"/>
    <w:rsid w:val="00F5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56E"/>
  <w15:chartTrackingRefBased/>
  <w15:docId w15:val="{3B2C6001-6869-4ABC-8E66-271DB2CF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3374-9885-4C1A-A314-ACFC4B8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2023-12-06T13:20:00Z</cp:lastPrinted>
  <dcterms:created xsi:type="dcterms:W3CDTF">2021-05-06T12:01:00Z</dcterms:created>
  <dcterms:modified xsi:type="dcterms:W3CDTF">2023-12-06T13:22:00Z</dcterms:modified>
</cp:coreProperties>
</file>