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13CC" w14:textId="4AD8A3F9" w:rsidR="00A47B9C" w:rsidRDefault="00A47B9C" w:rsidP="00A47B9C">
      <w:pPr>
        <w:ind w:left="-567" w:right="-284"/>
        <w:rPr>
          <w:b/>
        </w:rPr>
      </w:pPr>
      <w:r>
        <w:rPr>
          <w:sz w:val="26"/>
          <w:szCs w:val="26"/>
        </w:rPr>
        <w:t xml:space="preserve">                                </w:t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0FFCB958" wp14:editId="61E9366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</w:t>
      </w:r>
    </w:p>
    <w:p w14:paraId="7387671A" w14:textId="77777777" w:rsidR="00A47B9C" w:rsidRDefault="00A47B9C" w:rsidP="00A47B9C">
      <w:pPr>
        <w:ind w:left="-567" w:right="-284"/>
        <w:rPr>
          <w:b/>
        </w:rPr>
      </w:pPr>
      <w:r>
        <w:rPr>
          <w:b/>
        </w:rPr>
        <w:t xml:space="preserve">   </w:t>
      </w:r>
    </w:p>
    <w:p w14:paraId="2C8B4329" w14:textId="77777777" w:rsidR="00A47B9C" w:rsidRDefault="00A47B9C" w:rsidP="00A47B9C">
      <w:pPr>
        <w:ind w:left="-567" w:right="-284"/>
        <w:rPr>
          <w:b/>
        </w:rPr>
      </w:pPr>
      <w:r>
        <w:rPr>
          <w:b/>
          <w:sz w:val="22"/>
        </w:rPr>
        <w:t xml:space="preserve">                       </w:t>
      </w:r>
      <w:r>
        <w:rPr>
          <w:b/>
        </w:rPr>
        <w:t>«К</w:t>
      </w:r>
      <w:r>
        <w:rPr>
          <w:rFonts w:ascii="Arial" w:hAnsi="Arial" w:cs="Arial"/>
          <w:b/>
        </w:rPr>
        <w:t>Ö</w:t>
      </w:r>
      <w:proofErr w:type="gramStart"/>
      <w:r>
        <w:rPr>
          <w:b/>
        </w:rPr>
        <w:t xml:space="preserve">ЖМУДОР»   </w:t>
      </w:r>
      <w:proofErr w:type="gramEnd"/>
      <w:r>
        <w:rPr>
          <w:b/>
        </w:rPr>
        <w:t xml:space="preserve">                                                                      АДМИНИСТРАЦИЯ</w:t>
      </w:r>
    </w:p>
    <w:p w14:paraId="759C5954" w14:textId="77777777" w:rsidR="00A47B9C" w:rsidRDefault="00A47B9C" w:rsidP="00A47B9C">
      <w:pPr>
        <w:ind w:left="-567" w:right="-284"/>
        <w:rPr>
          <w:b/>
        </w:rPr>
      </w:pPr>
      <w:r>
        <w:rPr>
          <w:b/>
        </w:rPr>
        <w:t xml:space="preserve">                  </w:t>
      </w:r>
      <w:proofErr w:type="gramStart"/>
      <w:r>
        <w:rPr>
          <w:b/>
        </w:rPr>
        <w:t>СИКТ  ОВМ</w:t>
      </w:r>
      <w:proofErr w:type="gramEnd"/>
      <w:r>
        <w:rPr>
          <w:rFonts w:ascii="Arial" w:hAnsi="Arial" w:cs="Arial"/>
          <w:b/>
        </w:rPr>
        <w:t>Ö</w:t>
      </w:r>
      <w:r>
        <w:rPr>
          <w:b/>
        </w:rPr>
        <w:t>ДЧ</w:t>
      </w:r>
      <w:r>
        <w:rPr>
          <w:rFonts w:ascii="Arial" w:hAnsi="Arial" w:cs="Arial"/>
          <w:b/>
        </w:rPr>
        <w:t>Ö</w:t>
      </w:r>
      <w:r>
        <w:rPr>
          <w:b/>
        </w:rPr>
        <w:t>МИНСА                                              СЕЛЬСКОГО ПОСЕЛЕНИЯ</w:t>
      </w:r>
    </w:p>
    <w:p w14:paraId="0A1BD8C4" w14:textId="77777777" w:rsidR="00A47B9C" w:rsidRDefault="00A47B9C" w:rsidP="00A47B9C">
      <w:pPr>
        <w:ind w:left="-567" w:right="-284"/>
        <w:rPr>
          <w:b/>
        </w:rPr>
      </w:pPr>
      <w:r>
        <w:rPr>
          <w:b/>
        </w:rPr>
        <w:t xml:space="preserve">                    АДМИНИСТРАЦИЯ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КОЖМУДОР»</w:t>
      </w:r>
    </w:p>
    <w:p w14:paraId="69578462" w14:textId="77777777" w:rsidR="00A47B9C" w:rsidRDefault="00A47B9C" w:rsidP="00A47B9C">
      <w:pPr>
        <w:ind w:left="-567" w:right="-284"/>
        <w:jc w:val="center"/>
      </w:pPr>
    </w:p>
    <w:p w14:paraId="5D7E91BF" w14:textId="77777777" w:rsidR="00A47B9C" w:rsidRPr="00A47B9C" w:rsidRDefault="00A47B9C" w:rsidP="00A47B9C">
      <w:pPr>
        <w:pStyle w:val="6"/>
        <w:ind w:left="-567" w:right="-284"/>
        <w:jc w:val="left"/>
        <w:rPr>
          <w:sz w:val="24"/>
          <w:szCs w:val="24"/>
        </w:rPr>
      </w:pPr>
      <w:r>
        <w:rPr>
          <w:sz w:val="26"/>
        </w:rPr>
        <w:t xml:space="preserve">          </w:t>
      </w:r>
      <w:proofErr w:type="gramStart"/>
      <w:r w:rsidRPr="00A47B9C">
        <w:rPr>
          <w:sz w:val="24"/>
          <w:szCs w:val="24"/>
        </w:rPr>
        <w:t>169052  Республика</w:t>
      </w:r>
      <w:proofErr w:type="gramEnd"/>
      <w:r w:rsidRPr="00A47B9C">
        <w:rPr>
          <w:sz w:val="24"/>
          <w:szCs w:val="24"/>
        </w:rPr>
        <w:t xml:space="preserve"> Коми </w:t>
      </w:r>
      <w:proofErr w:type="spellStart"/>
      <w:r w:rsidRPr="00A47B9C">
        <w:rPr>
          <w:sz w:val="24"/>
          <w:szCs w:val="24"/>
        </w:rPr>
        <w:t>Усть-Вымский</w:t>
      </w:r>
      <w:proofErr w:type="spellEnd"/>
      <w:r w:rsidRPr="00A47B9C">
        <w:rPr>
          <w:sz w:val="24"/>
          <w:szCs w:val="24"/>
        </w:rPr>
        <w:t xml:space="preserve"> район  с. </w:t>
      </w:r>
      <w:proofErr w:type="spellStart"/>
      <w:r w:rsidRPr="00A47B9C">
        <w:rPr>
          <w:sz w:val="24"/>
          <w:szCs w:val="24"/>
        </w:rPr>
        <w:t>Кожмудор</w:t>
      </w:r>
      <w:proofErr w:type="spellEnd"/>
      <w:r w:rsidRPr="00A47B9C">
        <w:rPr>
          <w:sz w:val="24"/>
          <w:szCs w:val="24"/>
        </w:rPr>
        <w:t xml:space="preserve">   ул. Центральная, 52</w:t>
      </w:r>
    </w:p>
    <w:p w14:paraId="5BAA26AD" w14:textId="77777777" w:rsidR="00A47B9C" w:rsidRDefault="00A47B9C" w:rsidP="00A47B9C">
      <w:pPr>
        <w:ind w:left="-567" w:right="-284"/>
        <w:rPr>
          <w:b/>
        </w:rPr>
      </w:pPr>
    </w:p>
    <w:p w14:paraId="299A8FF8" w14:textId="77777777" w:rsidR="00A47B9C" w:rsidRDefault="00A47B9C" w:rsidP="00A47B9C">
      <w:pPr>
        <w:pStyle w:val="1"/>
        <w:ind w:left="-567" w:right="-284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ШУОМ</w:t>
      </w:r>
    </w:p>
    <w:p w14:paraId="2991DDC2" w14:textId="77777777" w:rsidR="00A47B9C" w:rsidRDefault="00A47B9C" w:rsidP="00A47B9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5BF52BF3" w14:textId="5C526682" w:rsidR="00A47B9C" w:rsidRDefault="00A47B9C" w:rsidP="00A47B9C">
      <w:pPr>
        <w:tabs>
          <w:tab w:val="left" w:pos="48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ПОСТАНОВЛЕНИЕ</w:t>
      </w:r>
    </w:p>
    <w:p w14:paraId="7D5167F0" w14:textId="77777777" w:rsidR="002C6AD8" w:rsidRDefault="002C6AD8" w:rsidP="00A47B9C">
      <w:pPr>
        <w:tabs>
          <w:tab w:val="left" w:pos="7275"/>
        </w:tabs>
        <w:rPr>
          <w:b/>
          <w:sz w:val="26"/>
          <w:szCs w:val="26"/>
        </w:rPr>
      </w:pPr>
    </w:p>
    <w:p w14:paraId="67A3E643" w14:textId="3DE87DB3" w:rsidR="00A47B9C" w:rsidRDefault="00A47B9C" w:rsidP="00A47B9C">
      <w:pPr>
        <w:tabs>
          <w:tab w:val="left" w:pos="727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54AE8">
        <w:rPr>
          <w:b/>
          <w:sz w:val="26"/>
          <w:szCs w:val="26"/>
        </w:rPr>
        <w:t xml:space="preserve">09 </w:t>
      </w:r>
      <w:proofErr w:type="gramStart"/>
      <w:r w:rsidR="00154AE8">
        <w:rPr>
          <w:b/>
          <w:sz w:val="26"/>
          <w:szCs w:val="26"/>
        </w:rPr>
        <w:t>января</w:t>
      </w:r>
      <w:r w:rsidR="006B6DE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20</w:t>
      </w:r>
      <w:r w:rsidR="002C6AD8">
        <w:rPr>
          <w:b/>
          <w:sz w:val="26"/>
          <w:szCs w:val="26"/>
        </w:rPr>
        <w:t>2</w:t>
      </w:r>
      <w:r w:rsidR="00154AE8">
        <w:rPr>
          <w:b/>
          <w:sz w:val="26"/>
          <w:szCs w:val="26"/>
        </w:rPr>
        <w:t>4</w:t>
      </w:r>
      <w:proofErr w:type="gramEnd"/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ab/>
      </w:r>
      <w:r w:rsidR="002C6AD8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№ </w:t>
      </w:r>
      <w:r w:rsidR="00154AE8">
        <w:rPr>
          <w:b/>
          <w:sz w:val="26"/>
          <w:szCs w:val="26"/>
        </w:rPr>
        <w:t>01</w:t>
      </w:r>
    </w:p>
    <w:p w14:paraId="15C58224" w14:textId="77777777" w:rsidR="00A47B9C" w:rsidRDefault="00A47B9C" w:rsidP="00A47B9C">
      <w:pPr>
        <w:rPr>
          <w:b/>
          <w:sz w:val="26"/>
          <w:szCs w:val="26"/>
        </w:rPr>
      </w:pPr>
    </w:p>
    <w:p w14:paraId="06A521B1" w14:textId="575D6790" w:rsidR="00A47B9C" w:rsidRDefault="001A5F71" w:rsidP="00A47B9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постановление администрации сельского поселения «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» от 1</w:t>
      </w:r>
      <w:r w:rsidR="00154AE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.0</w:t>
      </w:r>
      <w:r w:rsidR="00154AE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.20</w:t>
      </w:r>
      <w:r w:rsidR="006B6DEA">
        <w:rPr>
          <w:b/>
          <w:sz w:val="26"/>
          <w:szCs w:val="26"/>
        </w:rPr>
        <w:t>2</w:t>
      </w:r>
      <w:r w:rsidR="00154AE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г. №</w:t>
      </w:r>
      <w:proofErr w:type="gramStart"/>
      <w:r w:rsidR="00154AE8">
        <w:rPr>
          <w:b/>
          <w:sz w:val="26"/>
          <w:szCs w:val="26"/>
        </w:rPr>
        <w:t>29</w:t>
      </w:r>
      <w:r w:rsidR="006B6DE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«</w:t>
      </w:r>
      <w:proofErr w:type="gramEnd"/>
      <w:r w:rsidR="00A47B9C">
        <w:rPr>
          <w:b/>
          <w:sz w:val="26"/>
          <w:szCs w:val="26"/>
        </w:rPr>
        <w:t>Об оплате труда рабочих и специалистов, осуществляющих</w:t>
      </w:r>
      <w:r>
        <w:rPr>
          <w:b/>
          <w:sz w:val="26"/>
          <w:szCs w:val="26"/>
        </w:rPr>
        <w:t xml:space="preserve"> </w:t>
      </w:r>
      <w:r w:rsidR="00A47B9C">
        <w:rPr>
          <w:b/>
          <w:sz w:val="26"/>
          <w:szCs w:val="26"/>
        </w:rPr>
        <w:t>техническое обеспечение</w:t>
      </w:r>
      <w:r>
        <w:rPr>
          <w:b/>
          <w:sz w:val="26"/>
          <w:szCs w:val="26"/>
        </w:rPr>
        <w:t xml:space="preserve"> </w:t>
      </w:r>
      <w:r w:rsidR="00A47B9C">
        <w:rPr>
          <w:b/>
          <w:sz w:val="26"/>
          <w:szCs w:val="26"/>
        </w:rPr>
        <w:t>деятельности  и обслуживание органов местного самоуправления сельского поселения «</w:t>
      </w:r>
      <w:proofErr w:type="spellStart"/>
      <w:r w:rsidR="00A47B9C">
        <w:rPr>
          <w:b/>
          <w:sz w:val="26"/>
          <w:szCs w:val="26"/>
        </w:rPr>
        <w:t>Кожмудор</w:t>
      </w:r>
      <w:proofErr w:type="spellEnd"/>
      <w:r w:rsidR="00A47B9C">
        <w:rPr>
          <w:b/>
          <w:sz w:val="26"/>
          <w:szCs w:val="26"/>
        </w:rPr>
        <w:t>»</w:t>
      </w:r>
    </w:p>
    <w:p w14:paraId="080A39DA" w14:textId="77777777" w:rsidR="00A47B9C" w:rsidRDefault="00A47B9C" w:rsidP="00A47B9C">
      <w:pPr>
        <w:rPr>
          <w:b/>
          <w:sz w:val="26"/>
          <w:szCs w:val="26"/>
        </w:rPr>
      </w:pPr>
    </w:p>
    <w:p w14:paraId="0B5A1CAA" w14:textId="10E706F6" w:rsidR="00A47B9C" w:rsidRDefault="00A47B9C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целях упорядочения системы оплаты труда специалистов и рабочих, осуществляющих техническое обеспечение </w:t>
      </w:r>
      <w:proofErr w:type="gramStart"/>
      <w:r>
        <w:rPr>
          <w:sz w:val="26"/>
          <w:szCs w:val="26"/>
        </w:rPr>
        <w:t>деятельности  и</w:t>
      </w:r>
      <w:proofErr w:type="gramEnd"/>
      <w:r>
        <w:rPr>
          <w:sz w:val="26"/>
          <w:szCs w:val="26"/>
        </w:rPr>
        <w:t xml:space="preserve"> обслуживание органов местного самоуправления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</w:t>
      </w:r>
    </w:p>
    <w:p w14:paraId="1B0A6FA4" w14:textId="39B09978" w:rsidR="00A47B9C" w:rsidRDefault="00A47B9C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ПОСТАНОВЛЯЮ:</w:t>
      </w:r>
    </w:p>
    <w:p w14:paraId="3D7D22E7" w14:textId="0DDC64E5" w:rsidR="00066E83" w:rsidRPr="00066E83" w:rsidRDefault="00154AE8" w:rsidP="00066E8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</w:t>
      </w:r>
      <w:r w:rsidR="006B6DEA">
        <w:rPr>
          <w:sz w:val="26"/>
          <w:szCs w:val="26"/>
        </w:rPr>
        <w:t xml:space="preserve"> </w:t>
      </w:r>
      <w:r w:rsidR="00E56992">
        <w:rPr>
          <w:sz w:val="26"/>
          <w:szCs w:val="26"/>
        </w:rPr>
        <w:t xml:space="preserve">в </w:t>
      </w:r>
      <w:bookmarkStart w:id="0" w:name="_GoBack"/>
      <w:bookmarkEnd w:id="0"/>
      <w:r w:rsidR="006B6DEA">
        <w:rPr>
          <w:sz w:val="26"/>
          <w:szCs w:val="26"/>
        </w:rPr>
        <w:t>приложени</w:t>
      </w:r>
      <w:r w:rsidR="00E56992">
        <w:rPr>
          <w:sz w:val="26"/>
          <w:szCs w:val="26"/>
        </w:rPr>
        <w:t>и</w:t>
      </w:r>
      <w:r w:rsidR="00F91FAE">
        <w:rPr>
          <w:sz w:val="26"/>
          <w:szCs w:val="26"/>
        </w:rPr>
        <w:t xml:space="preserve"> </w:t>
      </w:r>
      <w:proofErr w:type="gramStart"/>
      <w:r w:rsidR="00F91FAE">
        <w:rPr>
          <w:sz w:val="26"/>
          <w:szCs w:val="26"/>
        </w:rPr>
        <w:t xml:space="preserve">2 </w:t>
      </w:r>
      <w:r w:rsidR="006B6DEA">
        <w:rPr>
          <w:sz w:val="26"/>
          <w:szCs w:val="26"/>
        </w:rPr>
        <w:t xml:space="preserve"> пункт</w:t>
      </w:r>
      <w:proofErr w:type="gramEnd"/>
      <w:r w:rsidR="006B6DE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B6DEA">
        <w:rPr>
          <w:sz w:val="26"/>
          <w:szCs w:val="26"/>
        </w:rPr>
        <w:t xml:space="preserve">.  </w:t>
      </w:r>
      <w:r>
        <w:rPr>
          <w:sz w:val="26"/>
          <w:szCs w:val="26"/>
        </w:rPr>
        <w:t>И</w:t>
      </w:r>
      <w:r w:rsidR="006B6DEA">
        <w:rPr>
          <w:sz w:val="26"/>
          <w:szCs w:val="26"/>
        </w:rPr>
        <w:t>нспектор</w:t>
      </w:r>
      <w:r>
        <w:rPr>
          <w:sz w:val="26"/>
          <w:szCs w:val="26"/>
        </w:rPr>
        <w:t xml:space="preserve"> ВУС</w:t>
      </w:r>
      <w:r w:rsidR="006B6DEA">
        <w:rPr>
          <w:sz w:val="26"/>
          <w:szCs w:val="26"/>
        </w:rPr>
        <w:t xml:space="preserve"> – 4</w:t>
      </w:r>
      <w:r>
        <w:rPr>
          <w:sz w:val="26"/>
          <w:szCs w:val="26"/>
        </w:rPr>
        <w:t>149</w:t>
      </w:r>
      <w:r w:rsidR="006B6DEA">
        <w:rPr>
          <w:sz w:val="26"/>
          <w:szCs w:val="26"/>
        </w:rPr>
        <w:t xml:space="preserve"> р.</w:t>
      </w:r>
      <w:r w:rsidR="008559A2">
        <w:rPr>
          <w:sz w:val="26"/>
          <w:szCs w:val="26"/>
        </w:rPr>
        <w:t>;</w:t>
      </w:r>
    </w:p>
    <w:p w14:paraId="04B0C5EC" w14:textId="1446C373" w:rsidR="00066E83" w:rsidRDefault="00066E83" w:rsidP="00066E8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66E83">
        <w:rPr>
          <w:sz w:val="26"/>
          <w:szCs w:val="26"/>
        </w:rPr>
        <w:t xml:space="preserve"> Контроль за выполнением Постановления возложить на централизованную бухгалтерию администрации сельского поселения «</w:t>
      </w:r>
      <w:proofErr w:type="spellStart"/>
      <w:r w:rsidRPr="00066E83">
        <w:rPr>
          <w:sz w:val="26"/>
          <w:szCs w:val="26"/>
        </w:rPr>
        <w:t>Кожмудор</w:t>
      </w:r>
      <w:proofErr w:type="spellEnd"/>
      <w:r w:rsidRPr="00066E83">
        <w:rPr>
          <w:sz w:val="26"/>
          <w:szCs w:val="26"/>
        </w:rPr>
        <w:t>».</w:t>
      </w:r>
    </w:p>
    <w:p w14:paraId="79C4D65C" w14:textId="21F26D2C" w:rsidR="008559A2" w:rsidRDefault="008559A2" w:rsidP="008559A2">
      <w:pPr>
        <w:jc w:val="both"/>
        <w:rPr>
          <w:sz w:val="26"/>
          <w:szCs w:val="26"/>
        </w:rPr>
      </w:pPr>
    </w:p>
    <w:p w14:paraId="742EFA7E" w14:textId="77777777" w:rsidR="006B6DEA" w:rsidRDefault="006B6DEA" w:rsidP="008559A2">
      <w:pPr>
        <w:jc w:val="both"/>
        <w:rPr>
          <w:sz w:val="26"/>
          <w:szCs w:val="26"/>
        </w:rPr>
      </w:pPr>
    </w:p>
    <w:p w14:paraId="46C509FE" w14:textId="6DF89312" w:rsidR="008559A2" w:rsidRDefault="008559A2" w:rsidP="008559A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«</w:t>
      </w:r>
      <w:proofErr w:type="spellStart"/>
      <w:proofErr w:type="gram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  </w:t>
      </w:r>
      <w:proofErr w:type="gramEnd"/>
      <w:r>
        <w:rPr>
          <w:sz w:val="26"/>
          <w:szCs w:val="26"/>
        </w:rPr>
        <w:t xml:space="preserve">                                            </w:t>
      </w:r>
      <w:proofErr w:type="spellStart"/>
      <w:r>
        <w:rPr>
          <w:sz w:val="26"/>
          <w:szCs w:val="26"/>
        </w:rPr>
        <w:t>Д.И.Турбылев</w:t>
      </w:r>
      <w:proofErr w:type="spellEnd"/>
    </w:p>
    <w:p w14:paraId="101D21A1" w14:textId="77777777" w:rsidR="008559A2" w:rsidRDefault="008559A2" w:rsidP="008559A2">
      <w:pPr>
        <w:jc w:val="both"/>
        <w:rPr>
          <w:sz w:val="26"/>
          <w:szCs w:val="26"/>
        </w:rPr>
      </w:pPr>
    </w:p>
    <w:p w14:paraId="6C52FD1C" w14:textId="77777777" w:rsidR="008559A2" w:rsidRPr="008559A2" w:rsidRDefault="008559A2" w:rsidP="008559A2">
      <w:pPr>
        <w:jc w:val="both"/>
        <w:rPr>
          <w:sz w:val="26"/>
          <w:szCs w:val="26"/>
        </w:rPr>
      </w:pPr>
    </w:p>
    <w:p w14:paraId="0CA5A596" w14:textId="77777777" w:rsidR="00066E83" w:rsidRPr="00066E83" w:rsidRDefault="00066E83" w:rsidP="00066E83">
      <w:pPr>
        <w:ind w:left="360"/>
        <w:jc w:val="both"/>
        <w:rPr>
          <w:sz w:val="26"/>
          <w:szCs w:val="26"/>
        </w:rPr>
      </w:pPr>
    </w:p>
    <w:p w14:paraId="5040C670" w14:textId="77777777" w:rsidR="00066E83" w:rsidRPr="00066E83" w:rsidRDefault="00066E83" w:rsidP="00066E83">
      <w:pPr>
        <w:pStyle w:val="a3"/>
        <w:jc w:val="both"/>
        <w:rPr>
          <w:sz w:val="26"/>
          <w:szCs w:val="26"/>
        </w:rPr>
      </w:pPr>
    </w:p>
    <w:p w14:paraId="4BECDA44" w14:textId="77777777" w:rsidR="00066E83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7EF3A602" w14:textId="77777777" w:rsidR="00066E83" w:rsidRDefault="00066E83" w:rsidP="00A47B9C">
      <w:pPr>
        <w:jc w:val="both"/>
        <w:rPr>
          <w:sz w:val="26"/>
          <w:szCs w:val="26"/>
        </w:rPr>
      </w:pPr>
    </w:p>
    <w:p w14:paraId="50877573" w14:textId="77777777" w:rsidR="00066E83" w:rsidRDefault="00066E83" w:rsidP="00A47B9C">
      <w:pPr>
        <w:jc w:val="both"/>
        <w:rPr>
          <w:sz w:val="26"/>
          <w:szCs w:val="26"/>
        </w:rPr>
      </w:pPr>
    </w:p>
    <w:p w14:paraId="73FD10C8" w14:textId="77777777" w:rsidR="00066E83" w:rsidRDefault="00066E83" w:rsidP="00A47B9C">
      <w:pPr>
        <w:jc w:val="both"/>
        <w:rPr>
          <w:sz w:val="26"/>
          <w:szCs w:val="26"/>
        </w:rPr>
      </w:pPr>
    </w:p>
    <w:p w14:paraId="2FDF3FE5" w14:textId="77777777" w:rsidR="00066E83" w:rsidRDefault="00066E83" w:rsidP="00A47B9C">
      <w:pPr>
        <w:jc w:val="both"/>
        <w:rPr>
          <w:sz w:val="26"/>
          <w:szCs w:val="26"/>
        </w:rPr>
      </w:pPr>
    </w:p>
    <w:p w14:paraId="6449FB7B" w14:textId="77777777" w:rsidR="00066E83" w:rsidRDefault="00066E83" w:rsidP="00A47B9C">
      <w:pPr>
        <w:jc w:val="both"/>
        <w:rPr>
          <w:sz w:val="26"/>
          <w:szCs w:val="26"/>
        </w:rPr>
      </w:pPr>
    </w:p>
    <w:p w14:paraId="3FD49056" w14:textId="77777777" w:rsidR="00066E83" w:rsidRDefault="00066E83" w:rsidP="00A47B9C">
      <w:pPr>
        <w:jc w:val="both"/>
        <w:rPr>
          <w:sz w:val="26"/>
          <w:szCs w:val="26"/>
        </w:rPr>
      </w:pPr>
    </w:p>
    <w:p w14:paraId="4341FE11" w14:textId="77777777" w:rsidR="00066E83" w:rsidRDefault="00066E83" w:rsidP="00A47B9C">
      <w:pPr>
        <w:jc w:val="both"/>
        <w:rPr>
          <w:sz w:val="26"/>
          <w:szCs w:val="26"/>
        </w:rPr>
      </w:pPr>
    </w:p>
    <w:p w14:paraId="4137119A" w14:textId="77777777" w:rsidR="00066E83" w:rsidRDefault="00066E83" w:rsidP="00A47B9C">
      <w:pPr>
        <w:jc w:val="both"/>
        <w:rPr>
          <w:sz w:val="26"/>
          <w:szCs w:val="26"/>
        </w:rPr>
      </w:pPr>
    </w:p>
    <w:p w14:paraId="55665741" w14:textId="77777777" w:rsidR="00066E83" w:rsidRDefault="00066E83" w:rsidP="00A47B9C">
      <w:pPr>
        <w:jc w:val="both"/>
        <w:rPr>
          <w:sz w:val="26"/>
          <w:szCs w:val="26"/>
        </w:rPr>
      </w:pPr>
    </w:p>
    <w:p w14:paraId="51B9D928" w14:textId="77777777" w:rsidR="00066E83" w:rsidRDefault="00066E83" w:rsidP="00A47B9C">
      <w:pPr>
        <w:jc w:val="both"/>
        <w:rPr>
          <w:sz w:val="26"/>
          <w:szCs w:val="26"/>
        </w:rPr>
      </w:pPr>
    </w:p>
    <w:p w14:paraId="04D61F2B" w14:textId="77777777" w:rsidR="00066E83" w:rsidRDefault="00066E83" w:rsidP="00A47B9C">
      <w:pPr>
        <w:jc w:val="both"/>
        <w:rPr>
          <w:sz w:val="26"/>
          <w:szCs w:val="26"/>
        </w:rPr>
      </w:pPr>
    </w:p>
    <w:p w14:paraId="4C674307" w14:textId="77777777" w:rsidR="00066E83" w:rsidRDefault="00066E83" w:rsidP="00A47B9C">
      <w:pPr>
        <w:jc w:val="both"/>
        <w:rPr>
          <w:sz w:val="26"/>
          <w:szCs w:val="26"/>
        </w:rPr>
      </w:pPr>
    </w:p>
    <w:p w14:paraId="35806E27" w14:textId="77777777" w:rsidR="00066E83" w:rsidRDefault="00066E83" w:rsidP="00A47B9C">
      <w:pPr>
        <w:jc w:val="both"/>
        <w:rPr>
          <w:sz w:val="26"/>
          <w:szCs w:val="26"/>
        </w:rPr>
      </w:pPr>
    </w:p>
    <w:p w14:paraId="1D86986F" w14:textId="77777777" w:rsidR="00066E83" w:rsidRDefault="00066E83" w:rsidP="00A47B9C">
      <w:pPr>
        <w:jc w:val="both"/>
        <w:rPr>
          <w:sz w:val="26"/>
          <w:szCs w:val="26"/>
        </w:rPr>
      </w:pPr>
    </w:p>
    <w:p w14:paraId="468FE98A" w14:textId="77777777" w:rsidR="00066E83" w:rsidRDefault="00066E83" w:rsidP="00A47B9C">
      <w:pPr>
        <w:jc w:val="both"/>
        <w:rPr>
          <w:sz w:val="26"/>
          <w:szCs w:val="26"/>
        </w:rPr>
      </w:pPr>
    </w:p>
    <w:p w14:paraId="6BCF30C0" w14:textId="6B6CFCB7" w:rsidR="00066E83" w:rsidRDefault="00066E83" w:rsidP="00A47B9C">
      <w:pPr>
        <w:jc w:val="both"/>
        <w:rPr>
          <w:sz w:val="26"/>
          <w:szCs w:val="26"/>
        </w:rPr>
      </w:pPr>
      <w:bookmarkStart w:id="1" w:name="_Hlk145680680"/>
      <w:r>
        <w:rPr>
          <w:sz w:val="26"/>
          <w:szCs w:val="26"/>
        </w:rPr>
        <w:t xml:space="preserve">                                                                                    Приложение</w:t>
      </w:r>
      <w:r w:rsidR="00F91FAE">
        <w:rPr>
          <w:sz w:val="26"/>
          <w:szCs w:val="26"/>
        </w:rPr>
        <w:t xml:space="preserve"> </w:t>
      </w:r>
      <w:proofErr w:type="gramStart"/>
      <w:r w:rsidR="00F91FAE">
        <w:rPr>
          <w:sz w:val="26"/>
          <w:szCs w:val="26"/>
        </w:rPr>
        <w:t>1</w:t>
      </w:r>
      <w:r w:rsidR="008559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постановлению         </w:t>
      </w:r>
    </w:p>
    <w:p w14:paraId="15998758" w14:textId="35E58D9D" w:rsidR="00066E83" w:rsidRDefault="00066E83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администрации сельского поселения</w:t>
      </w:r>
    </w:p>
    <w:p w14:paraId="42769AD9" w14:textId="34EB5BA4" w:rsidR="00066E83" w:rsidRDefault="00066E83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от </w:t>
      </w:r>
      <w:bookmarkStart w:id="2" w:name="_Hlk155691074"/>
      <w:r w:rsidR="00154AE8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154AE8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154AE8">
        <w:rPr>
          <w:sz w:val="26"/>
          <w:szCs w:val="26"/>
        </w:rPr>
        <w:t>4</w:t>
      </w:r>
      <w:r>
        <w:rPr>
          <w:sz w:val="26"/>
          <w:szCs w:val="26"/>
        </w:rPr>
        <w:t xml:space="preserve"> г</w:t>
      </w:r>
      <w:r w:rsidR="00F91FAE">
        <w:rPr>
          <w:sz w:val="26"/>
          <w:szCs w:val="26"/>
        </w:rPr>
        <w:t>.</w:t>
      </w:r>
      <w:r>
        <w:rPr>
          <w:sz w:val="26"/>
          <w:szCs w:val="26"/>
        </w:rPr>
        <w:t xml:space="preserve"> №</w:t>
      </w:r>
      <w:r w:rsidR="00154AE8">
        <w:rPr>
          <w:sz w:val="26"/>
          <w:szCs w:val="26"/>
        </w:rPr>
        <w:t>01</w:t>
      </w:r>
      <w:bookmarkEnd w:id="2"/>
    </w:p>
    <w:bookmarkEnd w:id="1"/>
    <w:p w14:paraId="65EE883B" w14:textId="77777777" w:rsidR="00066E83" w:rsidRDefault="00066E83" w:rsidP="00A47B9C">
      <w:pPr>
        <w:jc w:val="both"/>
        <w:rPr>
          <w:sz w:val="26"/>
          <w:szCs w:val="26"/>
        </w:rPr>
      </w:pPr>
    </w:p>
    <w:p w14:paraId="7A699DCC" w14:textId="4C57F8BF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7B9C">
        <w:rPr>
          <w:sz w:val="26"/>
          <w:szCs w:val="26"/>
        </w:rPr>
        <w:t>1. Утвердить размеры должностных окладов специалистов, осуществляющих техническое обеспечение деятельности органов местного самоуправления сельского поселения «</w:t>
      </w:r>
      <w:proofErr w:type="spellStart"/>
      <w:r w:rsidR="00A47B9C">
        <w:rPr>
          <w:sz w:val="26"/>
          <w:szCs w:val="26"/>
        </w:rPr>
        <w:t>Кожмудор</w:t>
      </w:r>
      <w:proofErr w:type="spellEnd"/>
      <w:r w:rsidR="00A47B9C">
        <w:rPr>
          <w:sz w:val="26"/>
          <w:szCs w:val="26"/>
        </w:rPr>
        <w:t>» (далее также – специалисты по техническому обеспечению деятельности), согласно приложению.</w:t>
      </w:r>
    </w:p>
    <w:p w14:paraId="40D7964B" w14:textId="62A2EE28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7B9C">
        <w:rPr>
          <w:sz w:val="26"/>
          <w:szCs w:val="26"/>
        </w:rPr>
        <w:t>2. Установить, что оплата труда рабочих по обслуживанию административных зданий органов местного самоуправления сельского поселения «</w:t>
      </w:r>
      <w:proofErr w:type="spellStart"/>
      <w:r w:rsidR="00A47B9C">
        <w:rPr>
          <w:sz w:val="26"/>
          <w:szCs w:val="26"/>
        </w:rPr>
        <w:t>Кожмудор</w:t>
      </w:r>
      <w:proofErr w:type="spellEnd"/>
      <w:r w:rsidR="00A47B9C">
        <w:rPr>
          <w:sz w:val="26"/>
          <w:szCs w:val="26"/>
        </w:rPr>
        <w:t>» (далее-рабочие по обслуживанию административных зданий) осуществляется на основе Единой тарифной сетки по оплате труда работников муниципальных учреждений.</w:t>
      </w:r>
    </w:p>
    <w:p w14:paraId="29AD8667" w14:textId="22A04788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7B9C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A47B9C">
        <w:rPr>
          <w:sz w:val="26"/>
          <w:szCs w:val="26"/>
        </w:rPr>
        <w:t>Установить, что система оплаты труда специалистов по техническому обеспечению деятельности состоит из:</w:t>
      </w:r>
    </w:p>
    <w:p w14:paraId="0109D804" w14:textId="6770ABDF" w:rsidR="00A47B9C" w:rsidRDefault="002C6AD8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47B9C">
        <w:rPr>
          <w:sz w:val="26"/>
          <w:szCs w:val="26"/>
        </w:rPr>
        <w:t>) должностного оклада;</w:t>
      </w:r>
    </w:p>
    <w:p w14:paraId="71B0C693" w14:textId="54844B76" w:rsidR="00A47B9C" w:rsidRDefault="002C6AD8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A47B9C">
        <w:rPr>
          <w:sz w:val="26"/>
          <w:szCs w:val="26"/>
        </w:rPr>
        <w:t>) ежемесячной надбавки к должностному окладу за особые условия труда – в размере до 100 процентов должностного оклада;</w:t>
      </w:r>
    </w:p>
    <w:p w14:paraId="25BEED4A" w14:textId="79B5DC09" w:rsidR="00A47B9C" w:rsidRDefault="002C6AD8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47B9C">
        <w:rPr>
          <w:sz w:val="26"/>
          <w:szCs w:val="26"/>
        </w:rPr>
        <w:t>) премии по результатам работы, размер которой определяется из результатов деятельности и максимальными размерами не ограничивается.</w:t>
      </w:r>
    </w:p>
    <w:p w14:paraId="28A206E0" w14:textId="05D85AB1" w:rsidR="00A47B9C" w:rsidRDefault="002C6AD8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47B9C">
        <w:rPr>
          <w:sz w:val="26"/>
          <w:szCs w:val="26"/>
        </w:rPr>
        <w:t>) материальной помощи.</w:t>
      </w:r>
    </w:p>
    <w:p w14:paraId="6AEE94CA" w14:textId="7F091D08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7B9C">
        <w:rPr>
          <w:sz w:val="26"/>
          <w:szCs w:val="26"/>
        </w:rPr>
        <w:t>4. Установить, что система оплаты труда рабочих по обслуживанию административных зданий состоит из:</w:t>
      </w:r>
    </w:p>
    <w:p w14:paraId="5DCF0C48" w14:textId="261A32D2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47B9C">
        <w:rPr>
          <w:sz w:val="26"/>
          <w:szCs w:val="26"/>
        </w:rPr>
        <w:t>) тарифной ставки (оклада) (далее-тарифная ставка);</w:t>
      </w:r>
    </w:p>
    <w:p w14:paraId="6B170C95" w14:textId="1AB6937C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A47B9C">
        <w:rPr>
          <w:sz w:val="26"/>
          <w:szCs w:val="26"/>
        </w:rPr>
        <w:t>) премии по результатам работы, размер которой определяется из результатов деятельности и максимальными размерами не ограничивается.</w:t>
      </w:r>
    </w:p>
    <w:p w14:paraId="6E4A9594" w14:textId="0F55A815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47B9C">
        <w:rPr>
          <w:sz w:val="26"/>
          <w:szCs w:val="26"/>
        </w:rPr>
        <w:t>) материальной помощи.</w:t>
      </w:r>
    </w:p>
    <w:p w14:paraId="3E594CDF" w14:textId="68A5072D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7B9C">
        <w:rPr>
          <w:sz w:val="26"/>
          <w:szCs w:val="26"/>
        </w:rPr>
        <w:t xml:space="preserve">5. Установить, что условия и порядок применения премии и материальной </w:t>
      </w:r>
      <w:proofErr w:type="gramStart"/>
      <w:r w:rsidR="00A47B9C">
        <w:rPr>
          <w:sz w:val="26"/>
          <w:szCs w:val="26"/>
        </w:rPr>
        <w:t>помощи  специалистам</w:t>
      </w:r>
      <w:proofErr w:type="gramEnd"/>
      <w:r w:rsidR="00A47B9C">
        <w:rPr>
          <w:sz w:val="26"/>
          <w:szCs w:val="26"/>
        </w:rPr>
        <w:t xml:space="preserve"> по техническому обеспечению деятельности и рабочим по обслуживанию административных зданий устанавливаются руководителем органов местного самоуправления сельского поселения «</w:t>
      </w:r>
      <w:proofErr w:type="spellStart"/>
      <w:r w:rsidR="00A47B9C">
        <w:rPr>
          <w:sz w:val="26"/>
          <w:szCs w:val="26"/>
        </w:rPr>
        <w:t>Кожмудор</w:t>
      </w:r>
      <w:proofErr w:type="spellEnd"/>
      <w:r w:rsidR="00A47B9C">
        <w:rPr>
          <w:sz w:val="26"/>
          <w:szCs w:val="26"/>
        </w:rPr>
        <w:t>».</w:t>
      </w:r>
    </w:p>
    <w:p w14:paraId="02E6D577" w14:textId="29640999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7B9C">
        <w:rPr>
          <w:sz w:val="26"/>
          <w:szCs w:val="26"/>
        </w:rPr>
        <w:t>6. Установить, что при утверждении фонда оплаты труда специалистов по техническому обеспечению деятельности и рабочих по обслуживанию административных зданий сверх суммы средств, направляемых для выплаты должностных окладов (тарифных ставок), предусматриваются средства для выплаты (в расчете на год):</w:t>
      </w:r>
    </w:p>
    <w:p w14:paraId="6C97F086" w14:textId="570A4616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47B9C">
        <w:rPr>
          <w:sz w:val="26"/>
          <w:szCs w:val="26"/>
        </w:rPr>
        <w:t>) ежемесячной надбавки к должностному окладу за особые условия труда специалистам по техническому обеспечению деятельности – в размере двенадцати месячных должностных окладов;</w:t>
      </w:r>
    </w:p>
    <w:p w14:paraId="1BF32AA9" w14:textId="3F702763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A47B9C">
        <w:rPr>
          <w:sz w:val="26"/>
          <w:szCs w:val="26"/>
        </w:rPr>
        <w:t xml:space="preserve">) премии по результатам работы – в размере </w:t>
      </w:r>
      <w:r w:rsidR="00066E83">
        <w:rPr>
          <w:sz w:val="26"/>
          <w:szCs w:val="26"/>
        </w:rPr>
        <w:t>четыре с половиной</w:t>
      </w:r>
      <w:r w:rsidR="00A47B9C">
        <w:rPr>
          <w:sz w:val="26"/>
          <w:szCs w:val="26"/>
        </w:rPr>
        <w:t xml:space="preserve"> месячных должностных окладов (тарифных ставок) с учётом установленных в соответствии с законодательством Российской Федерации, законодательством Республики Коми и настоящим Постановлением надбавок и коэффициентов к выплатам, входящим в систему оплаты труда;</w:t>
      </w:r>
    </w:p>
    <w:p w14:paraId="5AB8680A" w14:textId="295B86E9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A47B9C">
        <w:rPr>
          <w:sz w:val="26"/>
          <w:szCs w:val="26"/>
        </w:rPr>
        <w:t>) материальной помощи – в размере двух месячных фондов заработной платы. Месячный фонд заработной платы для выплаты материальной помощи определяется из расчета месячного должностного оклада (тарифной ставки), установленного в соответствии с законодательством Российской Федерации, Республики Коми и настоящим Постановлением , надбавок и коэффициентов к выплатам, входящим в систему оплаты труда, в том числе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6F7C2EE2" w14:textId="0E317561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</w:t>
      </w:r>
      <w:r w:rsidR="00A47B9C">
        <w:rPr>
          <w:sz w:val="26"/>
          <w:szCs w:val="26"/>
        </w:rPr>
        <w:t>. Фонд оплаты труда специалистов по техническому обеспечению деятельности</w:t>
      </w:r>
      <w:r w:rsidR="00A47B9C" w:rsidRPr="00D85F9A">
        <w:rPr>
          <w:sz w:val="26"/>
          <w:szCs w:val="26"/>
        </w:rPr>
        <w:t xml:space="preserve"> </w:t>
      </w:r>
      <w:r w:rsidR="00A47B9C">
        <w:rPr>
          <w:sz w:val="26"/>
          <w:szCs w:val="26"/>
        </w:rPr>
        <w:t>и рабочих по обслуживанию административных зданий формируется за счет средств, предусмотренных настоящим Постановлением, а также за счет средств:</w:t>
      </w:r>
    </w:p>
    <w:p w14:paraId="0A1F797C" w14:textId="752D447D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47B9C">
        <w:rPr>
          <w:sz w:val="26"/>
          <w:szCs w:val="26"/>
        </w:rPr>
        <w:t>) на выплату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14:paraId="74843461" w14:textId="5450DE97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A47B9C">
        <w:rPr>
          <w:sz w:val="26"/>
          <w:szCs w:val="26"/>
        </w:rPr>
        <w:t>) на иные выплаты, предусмотренные в соответствии с законодательством Российской Федерации и законодательством Республики Коми.</w:t>
      </w:r>
    </w:p>
    <w:p w14:paraId="0EDA5F22" w14:textId="45C4703D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47B9C">
        <w:rPr>
          <w:sz w:val="26"/>
          <w:szCs w:val="26"/>
        </w:rPr>
        <w:t>. Средства фонда оплаты труда специалистов по техническому обеспечению деятельности и рабочих по обслуживанию административных зданий могут перераспределяться между выплатами, предусмотренными настоящим Постановлением.</w:t>
      </w:r>
    </w:p>
    <w:p w14:paraId="6A80526C" w14:textId="1545152E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47B9C">
        <w:rPr>
          <w:sz w:val="26"/>
          <w:szCs w:val="26"/>
        </w:rPr>
        <w:t>. Финансирование расходов, связанных с реализацией настоящего Постановления, осуществляется в пределах средств, предусмотренных на эти цели в бюджете сельского поселения «</w:t>
      </w:r>
      <w:proofErr w:type="spellStart"/>
      <w:r w:rsidR="00A47B9C">
        <w:rPr>
          <w:sz w:val="26"/>
          <w:szCs w:val="26"/>
        </w:rPr>
        <w:t>Кожмудор</w:t>
      </w:r>
      <w:proofErr w:type="spellEnd"/>
      <w:r w:rsidR="00A47B9C">
        <w:rPr>
          <w:sz w:val="26"/>
          <w:szCs w:val="26"/>
        </w:rPr>
        <w:t>» на соответствующий финансовый год.</w:t>
      </w:r>
    </w:p>
    <w:p w14:paraId="57E6E67B" w14:textId="036EAA78" w:rsidR="00A47B9C" w:rsidRDefault="001A5F71" w:rsidP="00A47B9C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47B9C">
        <w:rPr>
          <w:sz w:val="26"/>
          <w:szCs w:val="26"/>
        </w:rPr>
        <w:t xml:space="preserve">. Заработная плата специалистов по </w:t>
      </w:r>
      <w:proofErr w:type="gramStart"/>
      <w:r w:rsidR="00A47B9C">
        <w:rPr>
          <w:sz w:val="26"/>
          <w:szCs w:val="26"/>
        </w:rPr>
        <w:t>техническому  обеспечению</w:t>
      </w:r>
      <w:proofErr w:type="gramEnd"/>
      <w:r w:rsidR="00A47B9C">
        <w:rPr>
          <w:sz w:val="26"/>
          <w:szCs w:val="26"/>
        </w:rPr>
        <w:t xml:space="preserve"> деятельности</w:t>
      </w:r>
      <w:r w:rsidR="00A47B9C" w:rsidRPr="00D85F9A">
        <w:rPr>
          <w:sz w:val="26"/>
          <w:szCs w:val="26"/>
        </w:rPr>
        <w:t xml:space="preserve"> </w:t>
      </w:r>
      <w:r w:rsidR="00A47B9C">
        <w:rPr>
          <w:sz w:val="26"/>
          <w:szCs w:val="26"/>
        </w:rPr>
        <w:t>и рабочих по обслуживанию административных зданий индексируется одновременно с муниципальными служащими.</w:t>
      </w:r>
    </w:p>
    <w:p w14:paraId="4A6F025D" w14:textId="77777777" w:rsidR="00A47B9C" w:rsidRDefault="00A47B9C" w:rsidP="00A47B9C">
      <w:pPr>
        <w:jc w:val="both"/>
        <w:rPr>
          <w:sz w:val="26"/>
          <w:szCs w:val="26"/>
        </w:rPr>
      </w:pPr>
    </w:p>
    <w:p w14:paraId="1FBA7D1C" w14:textId="77777777" w:rsidR="00A47B9C" w:rsidRDefault="00A47B9C" w:rsidP="00A47B9C">
      <w:pPr>
        <w:jc w:val="both"/>
      </w:pPr>
    </w:p>
    <w:p w14:paraId="505E4E0C" w14:textId="77777777" w:rsidR="00A47B9C" w:rsidRDefault="00A47B9C" w:rsidP="00A47B9C"/>
    <w:p w14:paraId="4CE50903" w14:textId="77777777" w:rsidR="00A47B9C" w:rsidRDefault="00A47B9C" w:rsidP="00A47B9C"/>
    <w:p w14:paraId="09978C17" w14:textId="77777777" w:rsidR="00A47B9C" w:rsidRDefault="00A47B9C" w:rsidP="00A47B9C"/>
    <w:p w14:paraId="15E5F339" w14:textId="77777777" w:rsidR="00A47B9C" w:rsidRDefault="00A47B9C" w:rsidP="00A47B9C"/>
    <w:p w14:paraId="31B09345" w14:textId="77777777" w:rsidR="00A47B9C" w:rsidRDefault="00A47B9C" w:rsidP="00A47B9C"/>
    <w:p w14:paraId="5E0E956E" w14:textId="77777777" w:rsidR="00A47B9C" w:rsidRDefault="00A47B9C" w:rsidP="00A47B9C"/>
    <w:p w14:paraId="70879538" w14:textId="77777777" w:rsidR="00A47B9C" w:rsidRDefault="00A47B9C" w:rsidP="00A47B9C"/>
    <w:p w14:paraId="1C7473A4" w14:textId="77777777" w:rsidR="00A47B9C" w:rsidRDefault="00A47B9C" w:rsidP="00A47B9C"/>
    <w:p w14:paraId="3A851C71" w14:textId="77777777" w:rsidR="00A47B9C" w:rsidRDefault="00A47B9C" w:rsidP="00A47B9C"/>
    <w:p w14:paraId="1FA0E7EE" w14:textId="77777777" w:rsidR="00A47B9C" w:rsidRDefault="00A47B9C" w:rsidP="00A47B9C"/>
    <w:p w14:paraId="7AEE56DF" w14:textId="77777777" w:rsidR="00A47B9C" w:rsidRDefault="00A47B9C" w:rsidP="00A47B9C"/>
    <w:p w14:paraId="248798CF" w14:textId="77777777" w:rsidR="00A47B9C" w:rsidRDefault="00A47B9C" w:rsidP="00A47B9C"/>
    <w:p w14:paraId="00FDF0FB" w14:textId="77777777" w:rsidR="00A47B9C" w:rsidRDefault="00A47B9C" w:rsidP="00A47B9C"/>
    <w:p w14:paraId="29126E01" w14:textId="77777777" w:rsidR="00A47B9C" w:rsidRDefault="00A47B9C" w:rsidP="00A47B9C"/>
    <w:p w14:paraId="4312E545" w14:textId="77777777" w:rsidR="00A47B9C" w:rsidRDefault="00A47B9C" w:rsidP="00A47B9C"/>
    <w:p w14:paraId="46F2634B" w14:textId="77777777" w:rsidR="00A47B9C" w:rsidRDefault="00A47B9C" w:rsidP="00A47B9C"/>
    <w:p w14:paraId="5BD80086" w14:textId="77777777" w:rsidR="00A47B9C" w:rsidRDefault="00A47B9C" w:rsidP="00A47B9C"/>
    <w:p w14:paraId="0898EB13" w14:textId="77777777" w:rsidR="00A47B9C" w:rsidRDefault="00A47B9C" w:rsidP="00A47B9C"/>
    <w:p w14:paraId="6D7EFBEF" w14:textId="77777777" w:rsidR="00A47B9C" w:rsidRDefault="00A47B9C" w:rsidP="00A47B9C"/>
    <w:p w14:paraId="3B93FD54" w14:textId="77777777" w:rsidR="00A47B9C" w:rsidRDefault="00A47B9C" w:rsidP="00A47B9C"/>
    <w:p w14:paraId="376A62F2" w14:textId="77777777" w:rsidR="00A47B9C" w:rsidRDefault="00A47B9C" w:rsidP="00A47B9C"/>
    <w:p w14:paraId="0762B92E" w14:textId="77777777" w:rsidR="00A47B9C" w:rsidRDefault="00A47B9C" w:rsidP="00A47B9C"/>
    <w:p w14:paraId="7876C5E6" w14:textId="77777777" w:rsidR="00A47B9C" w:rsidRDefault="00A47B9C" w:rsidP="00A47B9C"/>
    <w:p w14:paraId="7FCC43E7" w14:textId="77777777" w:rsidR="00F91FAE" w:rsidRDefault="00A47B9C" w:rsidP="00A47B9C">
      <w:pPr>
        <w:tabs>
          <w:tab w:val="left" w:pos="2580"/>
        </w:tabs>
      </w:pPr>
      <w:r>
        <w:lastRenderedPageBreak/>
        <w:tab/>
      </w:r>
    </w:p>
    <w:p w14:paraId="79C48F9B" w14:textId="71D6DFC7" w:rsidR="00F91FAE" w:rsidRDefault="00F91FAE" w:rsidP="00F91F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Приложение </w:t>
      </w:r>
      <w:proofErr w:type="gramStart"/>
      <w:r>
        <w:rPr>
          <w:sz w:val="26"/>
          <w:szCs w:val="26"/>
        </w:rPr>
        <w:t>2  к</w:t>
      </w:r>
      <w:proofErr w:type="gramEnd"/>
      <w:r>
        <w:rPr>
          <w:sz w:val="26"/>
          <w:szCs w:val="26"/>
        </w:rPr>
        <w:t xml:space="preserve"> постановлению         </w:t>
      </w:r>
    </w:p>
    <w:p w14:paraId="04C61D55" w14:textId="77777777" w:rsidR="00F91FAE" w:rsidRDefault="00F91FAE" w:rsidP="00F91F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администрации сельского поселения</w:t>
      </w:r>
    </w:p>
    <w:p w14:paraId="3F5FE845" w14:textId="16304392" w:rsidR="00F91FAE" w:rsidRDefault="00F91FAE" w:rsidP="00F91F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от </w:t>
      </w:r>
      <w:r w:rsidR="00154AE8" w:rsidRPr="00154AE8">
        <w:rPr>
          <w:sz w:val="26"/>
          <w:szCs w:val="26"/>
        </w:rPr>
        <w:t>09.01.2024 г. №01</w:t>
      </w:r>
    </w:p>
    <w:p w14:paraId="67E5C425" w14:textId="77777777" w:rsidR="00F91FAE" w:rsidRDefault="00F91FAE" w:rsidP="00A47B9C">
      <w:pPr>
        <w:tabs>
          <w:tab w:val="left" w:pos="2580"/>
        </w:tabs>
      </w:pPr>
    </w:p>
    <w:p w14:paraId="7F930D06" w14:textId="5124C37B" w:rsidR="00A47B9C" w:rsidRDefault="00F91FAE" w:rsidP="00A47B9C">
      <w:pPr>
        <w:tabs>
          <w:tab w:val="left" w:pos="2580"/>
        </w:tabs>
      </w:pPr>
      <w:r>
        <w:t xml:space="preserve"> </w:t>
      </w:r>
      <w:r w:rsidR="00A47B9C">
        <w:t xml:space="preserve">ДОЛЖНОСТНЫЕ </w:t>
      </w:r>
      <w:proofErr w:type="gramStart"/>
      <w:r w:rsidR="00A47B9C">
        <w:t xml:space="preserve">ОКЛАДЫ </w:t>
      </w:r>
      <w:r>
        <w:t xml:space="preserve"> </w:t>
      </w:r>
      <w:r w:rsidR="00A47B9C">
        <w:t>СПЕЦИАЛИСТОВ</w:t>
      </w:r>
      <w:proofErr w:type="gramEnd"/>
      <w:r w:rsidR="00A47B9C">
        <w:t>, ОСУЩЕСТВЛЯЮЩИХ ТЕХНИЧЕСКОЕ ОБЕСПЕЧЕНИЕ ДЕЯТЕЛЬНОСТИ ОРГАНОВ МЕСТНОГО САМОУПРАВЛЕНИЯ СЕЛЬСКОГО ПОСЕЛЕНИЯ «КОЖМУДОР»</w:t>
      </w:r>
    </w:p>
    <w:p w14:paraId="4767A4C7" w14:textId="77777777" w:rsidR="00A47B9C" w:rsidRDefault="00A47B9C" w:rsidP="00A47B9C">
      <w:pPr>
        <w:tabs>
          <w:tab w:val="left" w:pos="2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4295"/>
      </w:tblGrid>
      <w:tr w:rsidR="00A47B9C" w:rsidRPr="006938E4" w14:paraId="013AE128" w14:textId="77777777" w:rsidTr="00E2208B">
        <w:trPr>
          <w:trHeight w:val="32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3B09" w14:textId="77777777" w:rsidR="00A47B9C" w:rsidRDefault="00A47B9C" w:rsidP="00E2208B">
            <w:pPr>
              <w:tabs>
                <w:tab w:val="left" w:pos="2580"/>
              </w:tabs>
            </w:pPr>
            <w:r>
              <w:t xml:space="preserve">Наименование должности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2D1" w14:textId="77777777" w:rsidR="00A47B9C" w:rsidRDefault="00A47B9C" w:rsidP="00E2208B">
            <w:pPr>
              <w:tabs>
                <w:tab w:val="left" w:pos="2580"/>
              </w:tabs>
            </w:pPr>
            <w:r>
              <w:t>Месячный должностной оклад (в рублях)</w:t>
            </w:r>
          </w:p>
        </w:tc>
      </w:tr>
      <w:tr w:rsidR="00A47B9C" w:rsidRPr="006938E4" w14:paraId="293032B7" w14:textId="77777777" w:rsidTr="00E2208B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7E38" w14:textId="7B869E27" w:rsidR="00A47B9C" w:rsidRDefault="00A47B9C" w:rsidP="006B6DEA">
            <w:pPr>
              <w:pStyle w:val="a3"/>
              <w:numPr>
                <w:ilvl w:val="0"/>
                <w:numId w:val="2"/>
              </w:numPr>
              <w:tabs>
                <w:tab w:val="left" w:pos="2580"/>
              </w:tabs>
            </w:pPr>
            <w:r>
              <w:t>Инспектор ВУС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F726" w14:textId="66249163" w:rsidR="00A47B9C" w:rsidRDefault="00154AE8" w:rsidP="00E2208B">
            <w:pPr>
              <w:tabs>
                <w:tab w:val="left" w:pos="2580"/>
              </w:tabs>
            </w:pPr>
            <w:r>
              <w:t>4149</w:t>
            </w:r>
          </w:p>
        </w:tc>
      </w:tr>
      <w:tr w:rsidR="006B6DEA" w:rsidRPr="006938E4" w14:paraId="06D457F6" w14:textId="77777777" w:rsidTr="00E2208B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4B7" w14:textId="7DC3FE3D" w:rsidR="006B6DEA" w:rsidRDefault="006B6DEA" w:rsidP="006B6DEA">
            <w:pPr>
              <w:pStyle w:val="a3"/>
              <w:numPr>
                <w:ilvl w:val="0"/>
                <w:numId w:val="2"/>
              </w:numPr>
              <w:tabs>
                <w:tab w:val="left" w:pos="2580"/>
              </w:tabs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D2A1" w14:textId="14520D3A" w:rsidR="006B6DEA" w:rsidRDefault="006B6DEA" w:rsidP="00E2208B">
            <w:pPr>
              <w:tabs>
                <w:tab w:val="left" w:pos="2580"/>
              </w:tabs>
            </w:pPr>
            <w:r>
              <w:t>4641</w:t>
            </w:r>
          </w:p>
        </w:tc>
      </w:tr>
    </w:tbl>
    <w:p w14:paraId="39165C04" w14:textId="77777777" w:rsidR="00A47B9C" w:rsidRDefault="00A47B9C" w:rsidP="00A47B9C">
      <w:pPr>
        <w:tabs>
          <w:tab w:val="left" w:pos="2580"/>
        </w:tabs>
      </w:pPr>
    </w:p>
    <w:p w14:paraId="29D4CE83" w14:textId="77777777" w:rsidR="00A47B9C" w:rsidRDefault="00A47B9C" w:rsidP="00A47B9C"/>
    <w:p w14:paraId="64032EE3" w14:textId="77777777" w:rsidR="00A47B9C" w:rsidRDefault="00A47B9C" w:rsidP="00A47B9C"/>
    <w:p w14:paraId="7664A67B" w14:textId="77777777" w:rsidR="003506B8" w:rsidRDefault="003506B8"/>
    <w:sectPr w:rsidR="0035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33F0E"/>
    <w:multiLevelType w:val="hybridMultilevel"/>
    <w:tmpl w:val="87EE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D7D57"/>
    <w:multiLevelType w:val="hybridMultilevel"/>
    <w:tmpl w:val="57AC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2B"/>
    <w:rsid w:val="00066E83"/>
    <w:rsid w:val="001460D1"/>
    <w:rsid w:val="00154AE8"/>
    <w:rsid w:val="001A5F71"/>
    <w:rsid w:val="002C6AD8"/>
    <w:rsid w:val="003506B8"/>
    <w:rsid w:val="00533E2B"/>
    <w:rsid w:val="006B6DEA"/>
    <w:rsid w:val="008559A2"/>
    <w:rsid w:val="009D3FFD"/>
    <w:rsid w:val="00A47B9C"/>
    <w:rsid w:val="00CC2EA1"/>
    <w:rsid w:val="00D87541"/>
    <w:rsid w:val="00E56992"/>
    <w:rsid w:val="00F11510"/>
    <w:rsid w:val="00F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A61D"/>
  <w15:chartTrackingRefBased/>
  <w15:docId w15:val="{329D8F9F-9694-4B79-A91A-126EB2FF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B9C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47B9C"/>
    <w:pPr>
      <w:keepNext/>
      <w:spacing w:line="360" w:lineRule="auto"/>
      <w:ind w:left="6237"/>
      <w:jc w:val="right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B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7B9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66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2024-01-09T11:06:00Z</cp:lastPrinted>
  <dcterms:created xsi:type="dcterms:W3CDTF">2022-05-12T11:30:00Z</dcterms:created>
  <dcterms:modified xsi:type="dcterms:W3CDTF">2024-01-09T11:23:00Z</dcterms:modified>
</cp:coreProperties>
</file>