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D8B5D" w14:textId="77777777" w:rsidR="00491509" w:rsidRDefault="00491509" w:rsidP="002A58FA">
      <w:pPr>
        <w:jc w:val="center"/>
        <w:rPr>
          <w:lang w:val="en-US" w:eastAsia="en-US"/>
        </w:rPr>
      </w:pPr>
    </w:p>
    <w:p w14:paraId="3132C9A0" w14:textId="6CED1A0E" w:rsidR="002A58FA" w:rsidRPr="0035714D" w:rsidRDefault="002A58FA" w:rsidP="002A58FA">
      <w:pPr>
        <w:jc w:val="center"/>
        <w:rPr>
          <w:lang w:val="en-US" w:eastAsia="en-US"/>
        </w:rPr>
      </w:pPr>
      <w:bookmarkStart w:id="0" w:name="_GoBack"/>
      <w:bookmarkEnd w:id="0"/>
      <w:r w:rsidRPr="0035714D">
        <w:rPr>
          <w:noProof/>
          <w:lang w:val="en-US" w:eastAsia="en-US"/>
        </w:rPr>
        <w:drawing>
          <wp:inline distT="0" distB="0" distL="0" distR="0" wp14:anchorId="1589D652" wp14:editId="63EFBA37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D43F" w14:textId="77777777" w:rsidR="002A58FA" w:rsidRPr="0035714D" w:rsidRDefault="002A58FA" w:rsidP="002A58FA">
      <w:pPr>
        <w:jc w:val="center"/>
        <w:rPr>
          <w:lang w:val="en-US"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2A58FA" w:rsidRPr="0035714D" w14:paraId="1118D12E" w14:textId="77777777" w:rsidTr="0045075A">
        <w:tc>
          <w:tcPr>
            <w:tcW w:w="5110" w:type="dxa"/>
            <w:hideMark/>
          </w:tcPr>
          <w:p w14:paraId="0474358E" w14:textId="77777777" w:rsidR="002A58FA" w:rsidRPr="0035714D" w:rsidRDefault="002A58FA" w:rsidP="0045075A">
            <w:pPr>
              <w:jc w:val="center"/>
              <w:rPr>
                <w:b/>
                <w:lang w:val="en-US" w:eastAsia="en-US"/>
              </w:rPr>
            </w:pPr>
            <w:r w:rsidRPr="0035714D">
              <w:rPr>
                <w:b/>
                <w:lang w:val="en-US" w:eastAsia="en-US"/>
              </w:rPr>
              <w:t xml:space="preserve">«КӦЖМУДОР» </w:t>
            </w:r>
          </w:p>
          <w:p w14:paraId="793732B1" w14:textId="77777777" w:rsidR="002A58FA" w:rsidRPr="0035714D" w:rsidRDefault="002A58FA" w:rsidP="0045075A">
            <w:pPr>
              <w:jc w:val="center"/>
              <w:rPr>
                <w:b/>
                <w:lang w:val="en-US" w:eastAsia="en-US"/>
              </w:rPr>
            </w:pPr>
            <w:r w:rsidRPr="0035714D">
              <w:rPr>
                <w:b/>
                <w:lang w:val="en-US" w:eastAsia="en-US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55A0B3A6" w14:textId="77777777" w:rsidR="002A58FA" w:rsidRPr="0035714D" w:rsidRDefault="002A58FA" w:rsidP="0045075A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35714D">
              <w:rPr>
                <w:rFonts w:cs="Arial"/>
                <w:b/>
                <w:bCs/>
                <w:szCs w:val="22"/>
                <w:lang w:val="en-US" w:eastAsia="en-US"/>
              </w:rPr>
              <w:t>СОВЕТ</w:t>
            </w:r>
            <w:r w:rsidRPr="0035714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35714D">
              <w:rPr>
                <w:rFonts w:cs="Arial"/>
                <w:b/>
                <w:bCs/>
                <w:szCs w:val="22"/>
                <w:lang w:val="en-US" w:eastAsia="en-US"/>
              </w:rPr>
              <w:t>СЕЛЬСКОГО ПОСЕЛЕНИЯ «КОЖМУДОР»</w:t>
            </w:r>
          </w:p>
        </w:tc>
      </w:tr>
    </w:tbl>
    <w:p w14:paraId="001D9E71" w14:textId="77777777" w:rsidR="002A58FA" w:rsidRPr="0035714D" w:rsidRDefault="002A58FA" w:rsidP="002A58FA">
      <w:pPr>
        <w:keepNext/>
        <w:spacing w:before="480"/>
        <w:jc w:val="both"/>
        <w:outlineLvl w:val="0"/>
        <w:rPr>
          <w:b/>
          <w:bCs/>
          <w:lang w:eastAsia="en-US"/>
        </w:rPr>
      </w:pPr>
      <w:r w:rsidRPr="0035714D">
        <w:rPr>
          <w:b/>
          <w:bCs/>
          <w:lang w:eastAsia="en-US"/>
        </w:rPr>
        <w:t xml:space="preserve">      169052, Республика Коми, </w:t>
      </w:r>
      <w:proofErr w:type="spellStart"/>
      <w:r w:rsidRPr="0035714D">
        <w:rPr>
          <w:b/>
          <w:bCs/>
          <w:lang w:eastAsia="en-US"/>
        </w:rPr>
        <w:t>Усть-Вымский</w:t>
      </w:r>
      <w:proofErr w:type="spellEnd"/>
      <w:r w:rsidRPr="0035714D">
        <w:rPr>
          <w:b/>
          <w:bCs/>
          <w:lang w:eastAsia="en-US"/>
        </w:rPr>
        <w:t xml:space="preserve"> р-н, с. </w:t>
      </w:r>
      <w:proofErr w:type="spellStart"/>
      <w:r w:rsidRPr="0035714D">
        <w:rPr>
          <w:b/>
          <w:bCs/>
          <w:lang w:eastAsia="en-US"/>
        </w:rPr>
        <w:t>Кожмудор</w:t>
      </w:r>
      <w:proofErr w:type="spellEnd"/>
      <w:r w:rsidRPr="0035714D">
        <w:rPr>
          <w:b/>
          <w:bCs/>
          <w:lang w:eastAsia="en-US"/>
        </w:rPr>
        <w:t xml:space="preserve">, ул. Центральная д. 52 </w:t>
      </w:r>
    </w:p>
    <w:p w14:paraId="0B540888" w14:textId="77777777" w:rsidR="002A58FA" w:rsidRPr="0035714D" w:rsidRDefault="002A58FA" w:rsidP="002A58FA">
      <w:pPr>
        <w:keepNext/>
        <w:spacing w:before="480"/>
        <w:jc w:val="center"/>
        <w:outlineLvl w:val="0"/>
        <w:rPr>
          <w:b/>
          <w:bCs/>
          <w:sz w:val="32"/>
          <w:lang w:eastAsia="en-US"/>
        </w:rPr>
      </w:pPr>
      <w:r w:rsidRPr="0035714D">
        <w:rPr>
          <w:b/>
          <w:bCs/>
          <w:sz w:val="32"/>
          <w:lang w:eastAsia="en-US"/>
        </w:rPr>
        <w:t>ПОМШУÖМ</w:t>
      </w:r>
    </w:p>
    <w:p w14:paraId="31D7F4B8" w14:textId="77777777" w:rsidR="002A58FA" w:rsidRPr="0035714D" w:rsidRDefault="002A58FA" w:rsidP="002A58FA">
      <w:pPr>
        <w:jc w:val="both"/>
        <w:rPr>
          <w:b/>
          <w:bCs/>
          <w:sz w:val="32"/>
          <w:lang w:eastAsia="en-US"/>
        </w:rPr>
      </w:pPr>
      <w:r w:rsidRPr="0035714D">
        <w:rPr>
          <w:bCs/>
          <w:sz w:val="28"/>
          <w:lang w:eastAsia="en-US"/>
        </w:rPr>
        <w:t xml:space="preserve">                                          </w:t>
      </w:r>
      <w:r w:rsidRPr="0035714D">
        <w:rPr>
          <w:b/>
          <w:bCs/>
          <w:sz w:val="32"/>
          <w:lang w:eastAsia="en-US"/>
        </w:rPr>
        <w:t xml:space="preserve">           РЕШЕНИЕ  </w:t>
      </w:r>
    </w:p>
    <w:p w14:paraId="44D3F83F" w14:textId="77777777" w:rsidR="002A58FA" w:rsidRPr="0035714D" w:rsidRDefault="002A58FA" w:rsidP="002A58FA">
      <w:pPr>
        <w:jc w:val="both"/>
        <w:rPr>
          <w:b/>
          <w:bCs/>
          <w:sz w:val="32"/>
          <w:lang w:eastAsia="en-US"/>
        </w:rPr>
      </w:pPr>
    </w:p>
    <w:p w14:paraId="12E7696F" w14:textId="1C0BAD61" w:rsidR="002A58FA" w:rsidRPr="0035714D" w:rsidRDefault="002A58FA" w:rsidP="002A58FA">
      <w:pPr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от </w:t>
      </w:r>
      <w:r w:rsidR="00E2643D">
        <w:rPr>
          <w:b/>
          <w:bCs/>
          <w:sz w:val="28"/>
          <w:szCs w:val="28"/>
          <w:lang w:eastAsia="en-US"/>
        </w:rPr>
        <w:t>30 ма</w:t>
      </w:r>
      <w:r w:rsidR="002328CE">
        <w:rPr>
          <w:b/>
          <w:bCs/>
          <w:sz w:val="28"/>
          <w:szCs w:val="28"/>
          <w:lang w:eastAsia="en-US"/>
        </w:rPr>
        <w:t>я</w:t>
      </w:r>
      <w:r>
        <w:rPr>
          <w:b/>
          <w:bCs/>
          <w:sz w:val="28"/>
          <w:szCs w:val="28"/>
          <w:lang w:eastAsia="en-US"/>
        </w:rPr>
        <w:t xml:space="preserve"> </w:t>
      </w:r>
      <w:r w:rsidRPr="0035714D">
        <w:rPr>
          <w:b/>
          <w:bCs/>
          <w:sz w:val="28"/>
          <w:szCs w:val="28"/>
          <w:lang w:eastAsia="en-US"/>
        </w:rPr>
        <w:t>202</w:t>
      </w:r>
      <w:r w:rsidR="002328CE">
        <w:rPr>
          <w:b/>
          <w:bCs/>
          <w:sz w:val="28"/>
          <w:szCs w:val="28"/>
          <w:lang w:eastAsia="en-US"/>
        </w:rPr>
        <w:t>4</w:t>
      </w:r>
      <w:r w:rsidRPr="0035714D">
        <w:rPr>
          <w:b/>
          <w:bCs/>
          <w:sz w:val="28"/>
          <w:szCs w:val="28"/>
          <w:lang w:eastAsia="en-US"/>
        </w:rPr>
        <w:t xml:space="preserve"> года                                                                         </w:t>
      </w:r>
      <w:r>
        <w:rPr>
          <w:b/>
          <w:bCs/>
          <w:sz w:val="28"/>
          <w:szCs w:val="28"/>
          <w:lang w:eastAsia="en-US"/>
        </w:rPr>
        <w:t xml:space="preserve">    </w:t>
      </w:r>
      <w:r w:rsidRPr="0035714D">
        <w:rPr>
          <w:b/>
          <w:bCs/>
          <w:sz w:val="28"/>
          <w:szCs w:val="28"/>
          <w:lang w:eastAsia="en-US"/>
        </w:rPr>
        <w:t>№ 5-</w:t>
      </w:r>
      <w:r w:rsidR="002328CE">
        <w:rPr>
          <w:b/>
          <w:bCs/>
          <w:sz w:val="28"/>
          <w:szCs w:val="28"/>
          <w:lang w:eastAsia="en-US"/>
        </w:rPr>
        <w:t>3</w:t>
      </w:r>
      <w:r w:rsidR="00E2643D">
        <w:rPr>
          <w:b/>
          <w:bCs/>
          <w:sz w:val="28"/>
          <w:szCs w:val="28"/>
          <w:lang w:eastAsia="en-US"/>
        </w:rPr>
        <w:t>6</w:t>
      </w:r>
      <w:r w:rsidR="002328CE">
        <w:rPr>
          <w:b/>
          <w:bCs/>
          <w:sz w:val="28"/>
          <w:szCs w:val="28"/>
          <w:lang w:eastAsia="en-US"/>
        </w:rPr>
        <w:t>/1</w:t>
      </w:r>
      <w:r w:rsidR="00E2643D">
        <w:rPr>
          <w:b/>
          <w:bCs/>
          <w:sz w:val="28"/>
          <w:szCs w:val="28"/>
          <w:lang w:eastAsia="en-US"/>
        </w:rPr>
        <w:t>17</w:t>
      </w:r>
      <w:r w:rsidRPr="0035714D">
        <w:rPr>
          <w:b/>
          <w:bCs/>
          <w:sz w:val="28"/>
          <w:szCs w:val="28"/>
          <w:lang w:eastAsia="en-US"/>
        </w:rPr>
        <w:t xml:space="preserve">                            </w:t>
      </w:r>
    </w:p>
    <w:p w14:paraId="52C48FB4" w14:textId="77777777" w:rsidR="002A58FA" w:rsidRPr="0035714D" w:rsidRDefault="002A58FA" w:rsidP="002A58FA">
      <w:pPr>
        <w:jc w:val="both"/>
        <w:rPr>
          <w:sz w:val="28"/>
          <w:szCs w:val="28"/>
          <w:lang w:eastAsia="en-US"/>
        </w:rPr>
      </w:pPr>
    </w:p>
    <w:p w14:paraId="59C9D810" w14:textId="77777777" w:rsidR="002A58FA" w:rsidRDefault="002A58FA" w:rsidP="002A58FA">
      <w:pPr>
        <w:suppressAutoHyphens/>
        <w:jc w:val="center"/>
        <w:rPr>
          <w:b/>
          <w:sz w:val="28"/>
          <w:szCs w:val="28"/>
          <w:lang w:val="x-none" w:eastAsia="ar-SA"/>
        </w:rPr>
      </w:pPr>
      <w:r w:rsidRPr="00EF563F">
        <w:rPr>
          <w:b/>
          <w:sz w:val="28"/>
          <w:szCs w:val="28"/>
          <w:lang w:val="x-none" w:eastAsia="ar-SA"/>
        </w:rPr>
        <w:t>О принятии Устава сельского поселения «</w:t>
      </w:r>
      <w:proofErr w:type="spellStart"/>
      <w:r>
        <w:rPr>
          <w:b/>
          <w:sz w:val="28"/>
          <w:szCs w:val="28"/>
          <w:lang w:eastAsia="ar-SA"/>
        </w:rPr>
        <w:t>Кожмудор</w:t>
      </w:r>
      <w:proofErr w:type="spellEnd"/>
      <w:r w:rsidRPr="00EF563F">
        <w:rPr>
          <w:b/>
          <w:sz w:val="28"/>
          <w:szCs w:val="28"/>
          <w:lang w:val="x-none" w:eastAsia="ar-SA"/>
        </w:rPr>
        <w:t>»</w:t>
      </w:r>
    </w:p>
    <w:p w14:paraId="2F72B854" w14:textId="77777777" w:rsidR="002A58FA" w:rsidRPr="00AF561A" w:rsidRDefault="002A58FA" w:rsidP="002A58FA">
      <w:pPr>
        <w:suppressAutoHyphens/>
        <w:jc w:val="center"/>
        <w:rPr>
          <w:b/>
          <w:sz w:val="28"/>
          <w:szCs w:val="28"/>
          <w:lang w:eastAsia="ar-SA"/>
        </w:rPr>
      </w:pPr>
      <w:r w:rsidRPr="00EF563F">
        <w:rPr>
          <w:b/>
          <w:sz w:val="28"/>
          <w:szCs w:val="28"/>
          <w:lang w:val="x-none" w:eastAsia="ar-SA"/>
        </w:rPr>
        <w:t xml:space="preserve"> муниципального ра</w:t>
      </w:r>
      <w:r>
        <w:rPr>
          <w:b/>
          <w:sz w:val="28"/>
          <w:szCs w:val="28"/>
          <w:lang w:eastAsia="ar-SA"/>
        </w:rPr>
        <w:t>й</w:t>
      </w:r>
      <w:r w:rsidRPr="00EF563F">
        <w:rPr>
          <w:b/>
          <w:sz w:val="28"/>
          <w:szCs w:val="28"/>
          <w:lang w:val="x-none" w:eastAsia="ar-SA"/>
        </w:rPr>
        <w:t>он</w:t>
      </w:r>
      <w:r>
        <w:rPr>
          <w:b/>
          <w:sz w:val="28"/>
          <w:szCs w:val="28"/>
          <w:lang w:eastAsia="ar-SA"/>
        </w:rPr>
        <w:t>а «</w:t>
      </w:r>
      <w:proofErr w:type="spellStart"/>
      <w:r>
        <w:rPr>
          <w:b/>
          <w:sz w:val="28"/>
          <w:szCs w:val="28"/>
          <w:lang w:eastAsia="ar-SA"/>
        </w:rPr>
        <w:t>Усть-Вымский</w:t>
      </w:r>
      <w:proofErr w:type="spellEnd"/>
      <w:r>
        <w:rPr>
          <w:b/>
          <w:sz w:val="28"/>
          <w:szCs w:val="28"/>
          <w:lang w:eastAsia="ar-SA"/>
        </w:rPr>
        <w:t>» Республики Коми</w:t>
      </w:r>
    </w:p>
    <w:p w14:paraId="5F16322D" w14:textId="77777777" w:rsidR="002A58FA" w:rsidRPr="00AF561A" w:rsidRDefault="002A58FA" w:rsidP="002A58FA">
      <w:pPr>
        <w:ind w:firstLine="284"/>
        <w:jc w:val="both"/>
        <w:rPr>
          <w:sz w:val="20"/>
          <w:lang w:val="x-none"/>
        </w:rPr>
      </w:pPr>
    </w:p>
    <w:p w14:paraId="117F6692" w14:textId="08A378DA" w:rsidR="002328CE" w:rsidRPr="00EF563F" w:rsidRDefault="002328CE" w:rsidP="002328CE">
      <w:pPr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F563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EF56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F563F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</w:t>
      </w:r>
      <w:r w:rsidRPr="00EF563F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Совет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 xml:space="preserve">» </w:t>
      </w:r>
      <w:r w:rsidRPr="00EF563F">
        <w:rPr>
          <w:b/>
          <w:bCs/>
          <w:sz w:val="28"/>
          <w:szCs w:val="28"/>
        </w:rPr>
        <w:t>РЕШИЛ:</w:t>
      </w:r>
    </w:p>
    <w:p w14:paraId="5F8EB94B" w14:textId="394FD616" w:rsidR="002328CE" w:rsidRPr="00EF563F" w:rsidRDefault="002328CE" w:rsidP="002328CE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  <w:r w:rsidRPr="00EF563F">
        <w:rPr>
          <w:sz w:val="28"/>
          <w:szCs w:val="28"/>
        </w:rPr>
        <w:t>1. Принять Устав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>»</w:t>
      </w:r>
      <w:r w:rsidRPr="00AF561A">
        <w:rPr>
          <w:sz w:val="28"/>
          <w:szCs w:val="28"/>
          <w:lang w:val="x-none" w:eastAsia="ar-SA"/>
        </w:rPr>
        <w:t xml:space="preserve"> муниципального ра</w:t>
      </w:r>
      <w:r w:rsidRPr="00AF561A">
        <w:rPr>
          <w:sz w:val="28"/>
          <w:szCs w:val="28"/>
          <w:lang w:eastAsia="ar-SA"/>
        </w:rPr>
        <w:t>й</w:t>
      </w:r>
      <w:r w:rsidRPr="00AF561A">
        <w:rPr>
          <w:sz w:val="28"/>
          <w:szCs w:val="28"/>
          <w:lang w:val="x-none" w:eastAsia="ar-SA"/>
        </w:rPr>
        <w:t>он</w:t>
      </w:r>
      <w:r w:rsidRPr="00AF561A">
        <w:rPr>
          <w:sz w:val="28"/>
          <w:szCs w:val="28"/>
          <w:lang w:eastAsia="ar-SA"/>
        </w:rPr>
        <w:t>а «</w:t>
      </w:r>
      <w:proofErr w:type="spellStart"/>
      <w:r w:rsidRPr="00AF561A">
        <w:rPr>
          <w:sz w:val="28"/>
          <w:szCs w:val="28"/>
          <w:lang w:eastAsia="ar-SA"/>
        </w:rPr>
        <w:t>Усть-Вымский</w:t>
      </w:r>
      <w:proofErr w:type="spellEnd"/>
      <w:r w:rsidRPr="00AF561A">
        <w:rPr>
          <w:sz w:val="28"/>
          <w:szCs w:val="28"/>
          <w:lang w:eastAsia="ar-SA"/>
        </w:rPr>
        <w:t>» Республики Коми</w:t>
      </w:r>
      <w:r w:rsidRPr="00EF563F">
        <w:rPr>
          <w:sz w:val="28"/>
          <w:szCs w:val="28"/>
        </w:rPr>
        <w:t xml:space="preserve">. </w:t>
      </w:r>
    </w:p>
    <w:p w14:paraId="01674C50" w14:textId="3FC36F9F" w:rsidR="002328CE" w:rsidRPr="00EF563F" w:rsidRDefault="002328CE" w:rsidP="002328CE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  <w:r w:rsidRPr="00EF563F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 главе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</w:t>
      </w:r>
      <w:r w:rsidRPr="00EF563F">
        <w:rPr>
          <w:sz w:val="28"/>
          <w:szCs w:val="28"/>
        </w:rPr>
        <w:t>аправить Устав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 xml:space="preserve">» </w:t>
      </w:r>
      <w:r w:rsidRPr="00AF561A">
        <w:rPr>
          <w:sz w:val="28"/>
          <w:szCs w:val="28"/>
          <w:lang w:val="x-none" w:eastAsia="ar-SA"/>
        </w:rPr>
        <w:t>муниципального ра</w:t>
      </w:r>
      <w:r w:rsidRPr="00AF561A">
        <w:rPr>
          <w:sz w:val="28"/>
          <w:szCs w:val="28"/>
          <w:lang w:eastAsia="ar-SA"/>
        </w:rPr>
        <w:t>й</w:t>
      </w:r>
      <w:r w:rsidRPr="00AF561A">
        <w:rPr>
          <w:sz w:val="28"/>
          <w:szCs w:val="28"/>
          <w:lang w:val="x-none" w:eastAsia="ar-SA"/>
        </w:rPr>
        <w:t>он</w:t>
      </w:r>
      <w:r w:rsidRPr="00AF561A">
        <w:rPr>
          <w:sz w:val="28"/>
          <w:szCs w:val="28"/>
          <w:lang w:eastAsia="ar-SA"/>
        </w:rPr>
        <w:t>а «</w:t>
      </w:r>
      <w:proofErr w:type="spellStart"/>
      <w:r w:rsidRPr="00AF561A">
        <w:rPr>
          <w:sz w:val="28"/>
          <w:szCs w:val="28"/>
          <w:lang w:eastAsia="ar-SA"/>
        </w:rPr>
        <w:t>Усть-Вымский</w:t>
      </w:r>
      <w:proofErr w:type="spellEnd"/>
      <w:r w:rsidRPr="00AF561A">
        <w:rPr>
          <w:sz w:val="28"/>
          <w:szCs w:val="28"/>
          <w:lang w:eastAsia="ar-SA"/>
        </w:rPr>
        <w:t>» Республики Коми</w:t>
      </w:r>
      <w:r w:rsidRPr="00EF563F">
        <w:rPr>
          <w:sz w:val="28"/>
          <w:szCs w:val="28"/>
        </w:rPr>
        <w:t xml:space="preserve"> для государственной регистрации в </w:t>
      </w:r>
      <w:r>
        <w:rPr>
          <w:sz w:val="28"/>
          <w:szCs w:val="28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EF563F">
        <w:rPr>
          <w:sz w:val="28"/>
          <w:szCs w:val="28"/>
        </w:rPr>
        <w:t>.</w:t>
      </w:r>
    </w:p>
    <w:p w14:paraId="72E75946" w14:textId="1BE61AB9" w:rsidR="002328CE" w:rsidRPr="00433146" w:rsidRDefault="002328CE" w:rsidP="002328CE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  <w:r w:rsidRPr="00EF563F">
        <w:rPr>
          <w:sz w:val="28"/>
          <w:szCs w:val="28"/>
        </w:rPr>
        <w:t xml:space="preserve">3. </w:t>
      </w:r>
      <w:r w:rsidRPr="00433146">
        <w:rPr>
          <w:sz w:val="28"/>
          <w:szCs w:val="28"/>
        </w:rPr>
        <w:t>Принятый настоящим решением Устав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433146">
        <w:rPr>
          <w:sz w:val="28"/>
          <w:szCs w:val="28"/>
        </w:rPr>
        <w:t>» муниципального района «</w:t>
      </w:r>
      <w:proofErr w:type="spellStart"/>
      <w:r w:rsidRPr="00433146">
        <w:rPr>
          <w:sz w:val="28"/>
          <w:szCs w:val="28"/>
        </w:rPr>
        <w:t>Усть-Вымский</w:t>
      </w:r>
      <w:proofErr w:type="spellEnd"/>
      <w:r w:rsidRPr="00433146">
        <w:rPr>
          <w:sz w:val="28"/>
          <w:szCs w:val="28"/>
        </w:rPr>
        <w:t>» Республики Коми подлежит официальному опубликованию в периодическом печатном издании «Официальный вестник муниципального образования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433146">
        <w:rPr>
          <w:sz w:val="28"/>
          <w:szCs w:val="28"/>
        </w:rPr>
        <w:t xml:space="preserve">»» после его государственной регистрации. </w:t>
      </w:r>
    </w:p>
    <w:p w14:paraId="3058C5D2" w14:textId="270E3902" w:rsidR="002328CE" w:rsidRPr="00EF563F" w:rsidRDefault="002328CE" w:rsidP="002328CE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  <w:r>
        <w:t xml:space="preserve">4. </w:t>
      </w:r>
      <w:r>
        <w:rPr>
          <w:sz w:val="28"/>
          <w:szCs w:val="28"/>
        </w:rPr>
        <w:t xml:space="preserve">Настоящее решение, принятый им </w:t>
      </w:r>
      <w:r w:rsidRPr="00EF563F">
        <w:rPr>
          <w:sz w:val="28"/>
          <w:szCs w:val="28"/>
        </w:rPr>
        <w:t>Устав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 xml:space="preserve">» </w:t>
      </w:r>
      <w:r w:rsidRPr="00AF561A">
        <w:rPr>
          <w:sz w:val="28"/>
          <w:szCs w:val="28"/>
          <w:lang w:val="x-none" w:eastAsia="ar-SA"/>
        </w:rPr>
        <w:t>муниципального ра</w:t>
      </w:r>
      <w:r w:rsidRPr="00AF561A">
        <w:rPr>
          <w:sz w:val="28"/>
          <w:szCs w:val="28"/>
          <w:lang w:eastAsia="ar-SA"/>
        </w:rPr>
        <w:t>й</w:t>
      </w:r>
      <w:r w:rsidRPr="00AF561A">
        <w:rPr>
          <w:sz w:val="28"/>
          <w:szCs w:val="28"/>
          <w:lang w:val="x-none" w:eastAsia="ar-SA"/>
        </w:rPr>
        <w:t>он</w:t>
      </w:r>
      <w:r w:rsidRPr="00AF561A">
        <w:rPr>
          <w:sz w:val="28"/>
          <w:szCs w:val="28"/>
          <w:lang w:eastAsia="ar-SA"/>
        </w:rPr>
        <w:t>а «</w:t>
      </w:r>
      <w:proofErr w:type="spellStart"/>
      <w:r w:rsidRPr="00AF561A">
        <w:rPr>
          <w:sz w:val="28"/>
          <w:szCs w:val="28"/>
          <w:lang w:eastAsia="ar-SA"/>
        </w:rPr>
        <w:t>Усть-Вымский</w:t>
      </w:r>
      <w:proofErr w:type="spellEnd"/>
      <w:r w:rsidRPr="00AF561A">
        <w:rPr>
          <w:sz w:val="28"/>
          <w:szCs w:val="28"/>
          <w:lang w:eastAsia="ar-SA"/>
        </w:rPr>
        <w:t>» Республики Коми</w:t>
      </w:r>
      <w:r w:rsidRPr="00EF563F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ю</w:t>
      </w:r>
      <w:r w:rsidRPr="00EF563F">
        <w:rPr>
          <w:sz w:val="28"/>
          <w:szCs w:val="28"/>
        </w:rPr>
        <w:t xml:space="preserve">т в силу </w:t>
      </w:r>
      <w:r>
        <w:rPr>
          <w:sz w:val="28"/>
          <w:szCs w:val="28"/>
        </w:rPr>
        <w:t xml:space="preserve">в </w:t>
      </w:r>
      <w:r w:rsidRPr="00EF563F">
        <w:rPr>
          <w:sz w:val="28"/>
          <w:szCs w:val="28"/>
        </w:rPr>
        <w:t>по</w:t>
      </w:r>
      <w:r>
        <w:rPr>
          <w:sz w:val="28"/>
          <w:szCs w:val="28"/>
        </w:rPr>
        <w:t>рядке, предусмотренном законодательством Российской Федерации.</w:t>
      </w:r>
    </w:p>
    <w:p w14:paraId="4302D2D6" w14:textId="77777777" w:rsidR="002A58FA" w:rsidRPr="002328CE" w:rsidRDefault="002A58FA" w:rsidP="002A58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5F2B9D" w14:textId="77777777" w:rsidR="002A58FA" w:rsidRPr="00801707" w:rsidRDefault="002A58FA" w:rsidP="002A58FA">
      <w:pPr>
        <w:ind w:firstLine="708"/>
        <w:jc w:val="both"/>
        <w:rPr>
          <w:sz w:val="28"/>
          <w:szCs w:val="28"/>
        </w:rPr>
      </w:pPr>
    </w:p>
    <w:p w14:paraId="04191801" w14:textId="77777777" w:rsidR="002A58FA" w:rsidRDefault="002A58FA" w:rsidP="002A58F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 w:rsidRPr="0035714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14:paraId="51BA9C67" w14:textId="77777777" w:rsidR="002A58FA" w:rsidRDefault="002A58FA" w:rsidP="002A58F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F0F048A" w14:textId="77777777" w:rsidR="002A58FA" w:rsidRDefault="002A58FA" w:rsidP="002A58FA">
      <w:pPr>
        <w:pStyle w:val="ConsPlusNormal"/>
        <w:widowControl/>
        <w:ind w:firstLine="540"/>
        <w:jc w:val="both"/>
        <w:outlineLvl w:val="2"/>
        <w:rPr>
          <w:color w:val="000000"/>
        </w:rPr>
      </w:pPr>
    </w:p>
    <w:p w14:paraId="7E2E1C43" w14:textId="77777777" w:rsidR="002A58FA" w:rsidRDefault="002A58FA" w:rsidP="002A58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9FF398A" w14:textId="77777777" w:rsidR="002A58FA" w:rsidRDefault="002A58FA" w:rsidP="002A58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F4F3F11" w14:textId="77777777" w:rsidR="002A58FA" w:rsidRDefault="002A58FA" w:rsidP="002A58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E336A81" w14:textId="77777777" w:rsidR="002A58FA" w:rsidRDefault="002A58FA" w:rsidP="002A58FA"/>
    <w:p w14:paraId="5E3C9E93" w14:textId="77777777" w:rsidR="001214CA" w:rsidRDefault="001214CA"/>
    <w:sectPr w:rsidR="0012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73"/>
    <w:rsid w:val="001214CA"/>
    <w:rsid w:val="002328CE"/>
    <w:rsid w:val="002A58FA"/>
    <w:rsid w:val="00303085"/>
    <w:rsid w:val="00491509"/>
    <w:rsid w:val="009B4673"/>
    <w:rsid w:val="00B23DD3"/>
    <w:rsid w:val="00E2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A392"/>
  <w15:chartTrackingRefBased/>
  <w15:docId w15:val="{796E716B-4A75-4E43-B014-B9B8AE4E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5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A58F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2024-06-03T10:26:00Z</cp:lastPrinted>
  <dcterms:created xsi:type="dcterms:W3CDTF">2022-06-05T06:02:00Z</dcterms:created>
  <dcterms:modified xsi:type="dcterms:W3CDTF">2024-06-03T10:29:00Z</dcterms:modified>
</cp:coreProperties>
</file>